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BE1" w:rsidRPr="00970780" w:rsidRDefault="00AF7BE1" w:rsidP="00AF7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AF7BE1" w:rsidRPr="00970780" w:rsidRDefault="00AF7BE1" w:rsidP="00AF7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AF7BE1" w:rsidRPr="00970780" w:rsidRDefault="00AF7BE1" w:rsidP="00AF7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7BE1" w:rsidRPr="00970780" w:rsidRDefault="00AF7BE1" w:rsidP="00AF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:rsidR="00AF7BE1" w:rsidRDefault="00AF7BE1" w:rsidP="00AF7B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>
        <w:rPr>
          <w:rFonts w:ascii="Times New Roman" w:eastAsia="Calibri" w:hAnsi="Times New Roman" w:cs="Times New Roman"/>
          <w:sz w:val="24"/>
          <w:szCs w:val="24"/>
        </w:rPr>
        <w:t>Потреба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 у закупівлі </w:t>
      </w:r>
      <w:r w:rsidRPr="00AF7BE1">
        <w:rPr>
          <w:rFonts w:ascii="Times New Roman" w:hAnsi="Times New Roman" w:cs="Times New Roman"/>
          <w:sz w:val="24"/>
          <w:szCs w:val="24"/>
        </w:rPr>
        <w:t xml:space="preserve">зумовлена  необхідністю забезпечення безперебійного харчування дітей у дошкільних закладах освіти Святошинського району міста Києва. Придбання хліба дозволить забезпечити повноцінний розвиток дитячого організму завдяки виконанню норм харчування. </w:t>
      </w:r>
    </w:p>
    <w:p w:rsidR="00AF7BE1" w:rsidRPr="00970780" w:rsidRDefault="00AF7BE1" w:rsidP="00AF7B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9707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AF7BE1" w:rsidRPr="00970780" w:rsidRDefault="00AF7BE1" w:rsidP="00AF7B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AF7BE1" w:rsidRPr="00970780" w:rsidRDefault="00AF7BE1" w:rsidP="00AF7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публікацією англійською мовою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F7BE1" w:rsidRPr="00970780" w:rsidRDefault="00AF7BE1" w:rsidP="00AF7B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FC5F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r w:rsidRPr="00AF7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UA-2021-01-06-000856-a</w:t>
      </w:r>
      <w:bookmarkEnd w:id="0"/>
    </w:p>
    <w:p w:rsidR="00AF7BE1" w:rsidRDefault="00AF7BE1" w:rsidP="00E051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згідно </w:t>
      </w:r>
      <w:r w:rsidRPr="00AF7BE1">
        <w:rPr>
          <w:rFonts w:ascii="Times New Roman" w:hAnsi="Times New Roman"/>
          <w:sz w:val="24"/>
          <w:szCs w:val="24"/>
        </w:rPr>
        <w:t xml:space="preserve">ДК 021-2015 -15810000-9 Хлібопродукти, свіжовипечені хлібобулочні та кондитерські вироби (хліб пшеничний, хліб житній)», "DK 021-2015 -15810000-9 </w:t>
      </w:r>
      <w:proofErr w:type="spellStart"/>
      <w:r w:rsidRPr="00AF7BE1">
        <w:rPr>
          <w:rFonts w:ascii="Times New Roman" w:hAnsi="Times New Roman"/>
          <w:sz w:val="24"/>
          <w:szCs w:val="24"/>
        </w:rPr>
        <w:t>Bakery</w:t>
      </w:r>
      <w:proofErr w:type="spellEnd"/>
      <w:r w:rsidRPr="00AF7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BE1">
        <w:rPr>
          <w:rFonts w:ascii="Times New Roman" w:hAnsi="Times New Roman"/>
          <w:sz w:val="24"/>
          <w:szCs w:val="24"/>
        </w:rPr>
        <w:t>products</w:t>
      </w:r>
      <w:proofErr w:type="spellEnd"/>
      <w:r w:rsidRPr="00AF7B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7BE1">
        <w:rPr>
          <w:rFonts w:ascii="Times New Roman" w:hAnsi="Times New Roman"/>
          <w:sz w:val="24"/>
          <w:szCs w:val="24"/>
        </w:rPr>
        <w:t>fresh</w:t>
      </w:r>
      <w:proofErr w:type="spellEnd"/>
      <w:r w:rsidRPr="00AF7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BE1">
        <w:rPr>
          <w:rFonts w:ascii="Times New Roman" w:hAnsi="Times New Roman"/>
          <w:sz w:val="24"/>
          <w:szCs w:val="24"/>
        </w:rPr>
        <w:t>baked</w:t>
      </w:r>
      <w:proofErr w:type="spellEnd"/>
      <w:r w:rsidRPr="00AF7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BE1">
        <w:rPr>
          <w:rFonts w:ascii="Times New Roman" w:hAnsi="Times New Roman"/>
          <w:sz w:val="24"/>
          <w:szCs w:val="24"/>
        </w:rPr>
        <w:t>goods</w:t>
      </w:r>
      <w:proofErr w:type="spellEnd"/>
      <w:r w:rsidRPr="00AF7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BE1">
        <w:rPr>
          <w:rFonts w:ascii="Times New Roman" w:hAnsi="Times New Roman"/>
          <w:sz w:val="24"/>
          <w:szCs w:val="24"/>
        </w:rPr>
        <w:t>and</w:t>
      </w:r>
      <w:proofErr w:type="spellEnd"/>
      <w:r w:rsidRPr="00AF7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BE1">
        <w:rPr>
          <w:rFonts w:ascii="Times New Roman" w:hAnsi="Times New Roman"/>
          <w:sz w:val="24"/>
          <w:szCs w:val="24"/>
        </w:rPr>
        <w:t>confectionery</w:t>
      </w:r>
      <w:proofErr w:type="spellEnd"/>
      <w:r w:rsidRPr="00AF7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BE1">
        <w:rPr>
          <w:rFonts w:ascii="Times New Roman" w:hAnsi="Times New Roman"/>
          <w:sz w:val="24"/>
          <w:szCs w:val="24"/>
        </w:rPr>
        <w:t>products</w:t>
      </w:r>
      <w:proofErr w:type="spellEnd"/>
      <w:r w:rsidRPr="00AF7BE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F7BE1">
        <w:rPr>
          <w:rFonts w:ascii="Times New Roman" w:hAnsi="Times New Roman"/>
          <w:sz w:val="24"/>
          <w:szCs w:val="24"/>
        </w:rPr>
        <w:t>wheat</w:t>
      </w:r>
      <w:proofErr w:type="spellEnd"/>
      <w:r w:rsidRPr="00AF7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BE1">
        <w:rPr>
          <w:rFonts w:ascii="Times New Roman" w:hAnsi="Times New Roman"/>
          <w:sz w:val="24"/>
          <w:szCs w:val="24"/>
        </w:rPr>
        <w:t>bread</w:t>
      </w:r>
      <w:proofErr w:type="spellEnd"/>
      <w:r w:rsidRPr="00AF7B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7BE1">
        <w:rPr>
          <w:rFonts w:ascii="Times New Roman" w:hAnsi="Times New Roman"/>
          <w:sz w:val="24"/>
          <w:szCs w:val="24"/>
        </w:rPr>
        <w:t>rye</w:t>
      </w:r>
      <w:proofErr w:type="spellEnd"/>
      <w:r w:rsidRPr="00AF7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BE1">
        <w:rPr>
          <w:rFonts w:ascii="Times New Roman" w:hAnsi="Times New Roman"/>
          <w:sz w:val="24"/>
          <w:szCs w:val="24"/>
        </w:rPr>
        <w:t>bread</w:t>
      </w:r>
      <w:proofErr w:type="spellEnd"/>
      <w:r w:rsidRPr="00AF7BE1">
        <w:rPr>
          <w:rFonts w:ascii="Times New Roman" w:hAnsi="Times New Roman"/>
          <w:sz w:val="24"/>
          <w:szCs w:val="24"/>
        </w:rPr>
        <w:t>)</w:t>
      </w:r>
    </w:p>
    <w:p w:rsidR="00E0510C" w:rsidRDefault="00E0510C" w:rsidP="00E051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BE1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0FF">
        <w:rPr>
          <w:rFonts w:ascii="Times New Roman" w:hAnsi="Times New Roman" w:cs="Times New Roman"/>
          <w:sz w:val="24"/>
          <w:szCs w:val="24"/>
        </w:rPr>
        <w:t>6</w:t>
      </w:r>
      <w:r w:rsidR="00AF7BE1">
        <w:rPr>
          <w:rFonts w:ascii="Times New Roman" w:hAnsi="Times New Roman" w:cs="Times New Roman"/>
          <w:sz w:val="24"/>
          <w:szCs w:val="24"/>
        </w:rPr>
        <w:t> </w:t>
      </w:r>
      <w:r w:rsidR="007210FF">
        <w:rPr>
          <w:rFonts w:ascii="Times New Roman" w:hAnsi="Times New Roman" w:cs="Times New Roman"/>
          <w:sz w:val="24"/>
          <w:szCs w:val="24"/>
        </w:rPr>
        <w:t>143</w:t>
      </w:r>
      <w:r w:rsidR="00AF7BE1">
        <w:rPr>
          <w:rFonts w:ascii="Times New Roman" w:hAnsi="Times New Roman" w:cs="Times New Roman"/>
          <w:sz w:val="24"/>
          <w:szCs w:val="24"/>
        </w:rPr>
        <w:t> </w:t>
      </w:r>
      <w:r w:rsidR="007210FF">
        <w:rPr>
          <w:rFonts w:ascii="Times New Roman" w:hAnsi="Times New Roman" w:cs="Times New Roman"/>
          <w:sz w:val="24"/>
          <w:szCs w:val="24"/>
        </w:rPr>
        <w:t>072,00</w:t>
      </w:r>
      <w:r w:rsidRPr="00C67059">
        <w:rPr>
          <w:rFonts w:ascii="Times New Roman" w:hAnsi="Times New Roman" w:cs="Times New Roman"/>
          <w:sz w:val="24"/>
          <w:szCs w:val="24"/>
        </w:rPr>
        <w:t> грн. Орієнтовна вартість сформована відповідно до середньостатистичних цін з урахуванням технічних характеристик, а саме: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556"/>
        <w:gridCol w:w="1519"/>
        <w:gridCol w:w="1246"/>
      </w:tblGrid>
      <w:tr w:rsidR="007210FF" w:rsidRPr="00C062D9" w:rsidTr="00AE0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FF" w:rsidRPr="00C062D9" w:rsidRDefault="007210FF" w:rsidP="00A77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62D9"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FF" w:rsidRPr="00AF7BE1" w:rsidRDefault="007210FF" w:rsidP="00A77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F7BE1">
              <w:rPr>
                <w:rFonts w:ascii="Times New Roman" w:eastAsia="Times New Roman" w:hAnsi="Times New Roman"/>
                <w:b/>
                <w:color w:val="000000"/>
              </w:rPr>
              <w:t>Найменування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FF" w:rsidRPr="00AF7BE1" w:rsidRDefault="00AF7BE1" w:rsidP="007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F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Ц</w:t>
            </w:r>
            <w:r w:rsidR="007210FF" w:rsidRPr="00AF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</w:t>
            </w:r>
            <w:r w:rsidRPr="00AF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</w:t>
            </w:r>
          </w:p>
          <w:p w:rsidR="007210FF" w:rsidRPr="00AF7BE1" w:rsidRDefault="007210FF" w:rsidP="007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F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 од. товару</w:t>
            </w:r>
          </w:p>
          <w:p w:rsidR="007210FF" w:rsidRPr="00AF7BE1" w:rsidRDefault="007210FF" w:rsidP="007210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F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 ПДВ, грн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FF" w:rsidRPr="00AF7BE1" w:rsidRDefault="007210FF" w:rsidP="00A77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7BE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Кількість</w:t>
            </w:r>
          </w:p>
          <w:p w:rsidR="00AF7BE1" w:rsidRPr="00AF7BE1" w:rsidRDefault="00AF7BE1" w:rsidP="00A77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F7BE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кг</w:t>
            </w:r>
          </w:p>
        </w:tc>
      </w:tr>
      <w:tr w:rsidR="007210FF" w:rsidRPr="00C062D9" w:rsidTr="00AE0E59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FF" w:rsidRPr="00C062D9" w:rsidRDefault="007210FF" w:rsidP="00A77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62D9">
              <w:rPr>
                <w:rFonts w:ascii="Times New Roman" w:eastAsia="Times New Roman" w:hAnsi="Times New Roman"/>
                <w:color w:val="000000"/>
              </w:rPr>
              <w:t>1</w:t>
            </w:r>
          </w:p>
          <w:p w:rsidR="007210FF" w:rsidRPr="00C062D9" w:rsidRDefault="007210FF" w:rsidP="00A774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7210FF" w:rsidRPr="00C062D9" w:rsidRDefault="007210FF" w:rsidP="00A774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7210FF" w:rsidRPr="00C062D9" w:rsidRDefault="007210FF" w:rsidP="00A774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FF" w:rsidRPr="006627D2" w:rsidRDefault="007210FF" w:rsidP="00A774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6627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Хліб пшеничний упакований в плівку (батон упакований в плівку)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662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подовжено - овальної форми виготовлений з муки вищого або 1-го сорту, скоринка – без великих </w:t>
            </w:r>
            <w:proofErr w:type="spellStart"/>
            <w:r w:rsidRPr="006627D2">
              <w:rPr>
                <w:rFonts w:ascii="Times New Roman" w:hAnsi="Times New Roman"/>
                <w:color w:val="000000"/>
                <w:sz w:val="24"/>
                <w:szCs w:val="24"/>
              </w:rPr>
              <w:t>тріщин</w:t>
            </w:r>
            <w:proofErr w:type="spellEnd"/>
            <w:r w:rsidRPr="00662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і підривів. Забарвлення скоринки – золотисто – жовте. М’якушка хліба має бути гарно пропечена, еластична, не крихка, рівномірно розпушена. Не допускається наявність порожнеч, </w:t>
            </w:r>
            <w:proofErr w:type="spellStart"/>
            <w:r w:rsidRPr="006627D2">
              <w:rPr>
                <w:rFonts w:ascii="Times New Roman" w:hAnsi="Times New Roman"/>
                <w:color w:val="000000"/>
                <w:sz w:val="24"/>
                <w:szCs w:val="24"/>
              </w:rPr>
              <w:t>крошливість</w:t>
            </w:r>
            <w:proofErr w:type="spellEnd"/>
            <w:r w:rsidRPr="00662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27D2">
              <w:rPr>
                <w:rFonts w:ascii="Times New Roman" w:hAnsi="Times New Roman"/>
                <w:color w:val="000000"/>
                <w:sz w:val="24"/>
                <w:szCs w:val="24"/>
              </w:rPr>
              <w:t>непромішування</w:t>
            </w:r>
            <w:proofErr w:type="spellEnd"/>
            <w:r w:rsidRPr="006627D2">
              <w:rPr>
                <w:rFonts w:ascii="Times New Roman" w:hAnsi="Times New Roman"/>
                <w:color w:val="000000"/>
                <w:sz w:val="24"/>
                <w:szCs w:val="24"/>
              </w:rPr>
              <w:t>. Смак і запах характерні для пшеничного хліба. Не допускається відчуття прісного, пересоленого, надмірно кислого і гіркого смаку, наявність хрускоту.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FF" w:rsidRDefault="007210FF" w:rsidP="00A77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7210FF" w:rsidRPr="00C062D9" w:rsidRDefault="007210FF" w:rsidP="00A77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27,92</w:t>
            </w:r>
          </w:p>
          <w:p w:rsidR="007210FF" w:rsidRPr="00C062D9" w:rsidRDefault="007210FF" w:rsidP="00A77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7210FF" w:rsidRPr="00C062D9" w:rsidRDefault="007210FF" w:rsidP="00A77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7210FF" w:rsidRPr="00C062D9" w:rsidRDefault="007210FF" w:rsidP="00A77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FF" w:rsidRPr="00C062D9" w:rsidRDefault="007210FF" w:rsidP="00A77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144 400</w:t>
            </w:r>
          </w:p>
          <w:p w:rsidR="007210FF" w:rsidRPr="00C062D9" w:rsidRDefault="007210FF" w:rsidP="00A77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7210FF" w:rsidRPr="00C062D9" w:rsidRDefault="007210FF" w:rsidP="00A77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0FF" w:rsidRPr="00C062D9" w:rsidTr="00AE0E59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FF" w:rsidRPr="00C062D9" w:rsidRDefault="007210FF" w:rsidP="00A77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FF" w:rsidRPr="006627D2" w:rsidRDefault="007210FF" w:rsidP="00A774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uk-UA"/>
              </w:rPr>
            </w:pPr>
            <w:r w:rsidRPr="006627D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uk-UA"/>
              </w:rPr>
              <w:t>Хліб житній упакований в плівку (Український подовий столичний упакований в плівку)</w:t>
            </w:r>
          </w:p>
          <w:p w:rsidR="007210FF" w:rsidRPr="006627D2" w:rsidRDefault="007210FF" w:rsidP="00A774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27D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округлої форми виготовлений з житньої обойної муки обдирної і пшеничної, скоринка – без великих </w:t>
            </w:r>
            <w:proofErr w:type="spellStart"/>
            <w:r w:rsidRPr="006627D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тріщин</w:t>
            </w:r>
            <w:proofErr w:type="spellEnd"/>
            <w:r w:rsidRPr="006627D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 і підривів. Забарвлення скоринки від світло – до темно - коричневого. М’якушка хліба має бути гарно пропечена, еластична, не крихка, рівномірно розпушена. Не допускається наявність порожнеч, </w:t>
            </w:r>
            <w:proofErr w:type="spellStart"/>
            <w:r w:rsidRPr="006627D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крошливість</w:t>
            </w:r>
            <w:proofErr w:type="spellEnd"/>
            <w:r w:rsidRPr="006627D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7D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непромішування</w:t>
            </w:r>
            <w:proofErr w:type="spellEnd"/>
            <w:r w:rsidRPr="006627D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. Смак і запах характерні для житнього хліба. Не допускається відчуття прісного, пересоленого, надмірно кислого і гіркого смаку, наявність хрускоту.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FF" w:rsidRDefault="007210FF" w:rsidP="00A77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26,88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FF" w:rsidRDefault="007210FF" w:rsidP="00A77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78 550</w:t>
            </w:r>
          </w:p>
        </w:tc>
      </w:tr>
    </w:tbl>
    <w:p w:rsidR="007210FF" w:rsidRPr="00E05BF5" w:rsidRDefault="007210FF" w:rsidP="007210FF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/>
          <w:bCs/>
          <w:sz w:val="24"/>
          <w:szCs w:val="24"/>
          <w:lang w:val="en-US" w:eastAsia="ar-SA"/>
        </w:rPr>
      </w:pPr>
    </w:p>
    <w:p w:rsidR="00E0510C" w:rsidRPr="00C67059" w:rsidRDefault="00E0510C" w:rsidP="00E0510C">
      <w:pPr>
        <w:rPr>
          <w:rFonts w:ascii="Times New Roman" w:hAnsi="Times New Roman" w:cs="Times New Roman"/>
          <w:sz w:val="24"/>
          <w:szCs w:val="24"/>
        </w:rPr>
      </w:pPr>
    </w:p>
    <w:p w:rsidR="005568EF" w:rsidRDefault="005568EF"/>
    <w:sectPr w:rsidR="005568EF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0FF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0E59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BE1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A67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A9D6"/>
  <w15:docId w15:val="{0D3A9437-3850-4CD0-AE65-26F1C6C8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1657</Words>
  <Characters>946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7</cp:revision>
  <dcterms:created xsi:type="dcterms:W3CDTF">2021-01-01T13:48:00Z</dcterms:created>
  <dcterms:modified xsi:type="dcterms:W3CDTF">2021-02-24T11:21:00Z</dcterms:modified>
</cp:coreProperties>
</file>