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5603CBE7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послуги </w:t>
      </w:r>
      <w:r w:rsidR="00B57754" w:rsidRPr="00726D88">
        <w:rPr>
          <w:rFonts w:ascii="Times New Roman" w:hAnsi="Times New Roman" w:cs="Times New Roman"/>
          <w:b/>
          <w:color w:val="000000"/>
          <w:sz w:val="24"/>
          <w:szCs w:val="24"/>
        </w:rPr>
        <w:t>з технічного обслуговування щитових та внутрішніх мереж закладів освіти Святошинського району м. Києва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B57754">
        <w:rPr>
          <w:rFonts w:ascii="Times New Roman" w:eastAsia="Calibri" w:hAnsi="Times New Roman" w:cs="Times New Roman"/>
          <w:sz w:val="24"/>
          <w:szCs w:val="24"/>
        </w:rPr>
        <w:t xml:space="preserve"> заходів з техніки безпеки та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протипожежних заходів у закладах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7FD5AABB" w:rsidR="0041294E" w:rsidRPr="008D311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="008D3113" w:rsidRPr="008D3113">
        <w:t xml:space="preserve"> </w:t>
      </w:r>
      <w:bookmarkStart w:id="0" w:name="_GoBack"/>
      <w:r w:rsidR="008D3113" w:rsidRPr="008D31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UA-2021-03-04-005294-a</w:t>
      </w:r>
      <w:r w:rsidRPr="008D3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8D3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bookmarkEnd w:id="0"/>
    <w:p w14:paraId="3921EB43" w14:textId="4480333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E65D2" w:rsidRPr="00726D88">
        <w:rPr>
          <w:rFonts w:ascii="Times New Roman" w:hAnsi="Times New Roman" w:cs="Times New Roman"/>
          <w:b/>
          <w:color w:val="000000"/>
          <w:sz w:val="24"/>
          <w:szCs w:val="24"/>
        </w:rPr>
        <w:t>ДК 021-2015- 50710000-5 Послуги з ремонту і технічного обслуговування електричного і механічного устаткування будівель (послуги з технічного обслуговування щитових та внутрішніх мереж закладів освіти Святошинського району м. Києва)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0BD3BB20" w:rsidR="002613C3" w:rsidRPr="008E02A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2613C3" w:rsidRPr="002613C3">
        <w:t>1</w:t>
      </w:r>
      <w:r w:rsidR="004E65D2" w:rsidRPr="004E65D2">
        <w:t>18</w:t>
      </w:r>
      <w:r w:rsidR="002613C3" w:rsidRPr="002613C3">
        <w:t>0000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4E65D2" w:rsidRPr="004E65D2">
        <w:rPr>
          <w:b/>
        </w:rPr>
        <w:t xml:space="preserve">здійснення </w:t>
      </w:r>
      <w:r w:rsidR="004E65D2" w:rsidRPr="00726D88">
        <w:rPr>
          <w:b/>
          <w:color w:val="000000"/>
        </w:rPr>
        <w:t>послуги з технічного обслуговування щитових та внутрішніх мереж закладів освіти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4E65D2">
        <w:rPr>
          <w:b/>
        </w:rPr>
        <w:t xml:space="preserve"> та</w:t>
      </w:r>
      <w:r w:rsidR="002613C3" w:rsidRPr="008E02A3">
        <w:rPr>
          <w:b/>
        </w:rPr>
        <w:t xml:space="preserve"> переліку закладів освіти, який наведено нижче.</w:t>
      </w:r>
    </w:p>
    <w:p w14:paraId="14734556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Перелік робіт, які повинні виконуватися при технічному обслуговуванні щитових та внутрішніх мереж.</w:t>
      </w:r>
    </w:p>
    <w:p w14:paraId="25379EE1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Перевірка щитових, внутрішніх електромереж закладів управління освіти на відповідність вимогам охорони праці, безпеки життєдіяльності .</w:t>
      </w:r>
    </w:p>
    <w:p w14:paraId="61D6DEC6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Перед відключенням електроенергії на ввідних рубильниках потрібно погоджувати з представником постачання електричної енергії.</w:t>
      </w:r>
    </w:p>
    <w:p w14:paraId="0B2D453F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Перевірка пакетних перемикачів </w:t>
      </w:r>
      <w:proofErr w:type="spellStart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ввідно</w:t>
      </w:r>
      <w:proofErr w:type="spellEnd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-розподільчих пристроїв.</w:t>
      </w:r>
    </w:p>
    <w:p w14:paraId="62C64A44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Ремонт мереж освітлення. Ремонт освітлювальної арматури та щитків освітлення, силових щитків, збірок, запобіжників, світильників з лампами розжарювання закритого виконання. </w:t>
      </w:r>
    </w:p>
    <w:p w14:paraId="6C1BFE5F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Ремонт і заміна клемних коробок, розподільчих коробок, забезпечення засобами захисту.</w:t>
      </w:r>
    </w:p>
    <w:p w14:paraId="08FA8364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Ремонт розподільного обладнання, ревізія та заміна ввідних автоматів. В разі заміни автоматів, закріпляти їх на Дін-рейку.</w:t>
      </w:r>
    </w:p>
    <w:p w14:paraId="0D8F56FE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Ревізія шин мідних або алюмінієвих.</w:t>
      </w:r>
    </w:p>
    <w:p w14:paraId="4F090293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Ревізія наконечників мідних або алюмінієвих.</w:t>
      </w:r>
    </w:p>
    <w:p w14:paraId="27B49300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трансформаторів струму.</w:t>
      </w:r>
    </w:p>
    <w:p w14:paraId="5578396C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Аварійна заміна пошкодженого кабелю внутрішніх електромереж, вага кабелю до 1 кг/м.</w:t>
      </w:r>
    </w:p>
    <w:p w14:paraId="003FB696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трансформаторів струму в ГРЩ та підготовка ланцюга обліку (болти напруги та трансформатори) до опломбування.</w:t>
      </w:r>
    </w:p>
    <w:p w14:paraId="274C3D82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запобіжників на автомати в ГРЩ.</w:t>
      </w:r>
    </w:p>
    <w:p w14:paraId="32E073BA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проводки в ГРЩ.</w:t>
      </w:r>
    </w:p>
    <w:p w14:paraId="67C48414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 пошкоджених елементів в ЩО та ЩР.</w:t>
      </w:r>
    </w:p>
    <w:p w14:paraId="790BE77A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Заміна ввідних рубильників.</w:t>
      </w:r>
    </w:p>
    <w:p w14:paraId="58BC28F5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Відновлення однолінійних схем електропостачання.</w:t>
      </w:r>
    </w:p>
    <w:p w14:paraId="457C1FBC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Нанесення оперативних написів в ГРЩ, ЩО, ЩР.</w:t>
      </w:r>
    </w:p>
    <w:p w14:paraId="45DA5C3E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Укомплектування КЛ-0,4кв  кабельними маркувальними </w:t>
      </w:r>
      <w:proofErr w:type="spellStart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бірками</w:t>
      </w:r>
      <w:proofErr w:type="spellEnd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65119468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Ліквідація причин, що викликають відсутність освітлення.</w:t>
      </w:r>
    </w:p>
    <w:p w14:paraId="6E774A79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Підключення електроживлення до технологічного обладнання.</w:t>
      </w:r>
    </w:p>
    <w:p w14:paraId="7170E4FD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Перевірка заземлення.</w:t>
      </w:r>
    </w:p>
    <w:p w14:paraId="130DA072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Перевірка ізоляції проводів, «</w:t>
      </w:r>
      <w:proofErr w:type="spellStart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прозвонка</w:t>
      </w:r>
      <w:proofErr w:type="spellEnd"/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 кабелю та ремонт нульового проводу.</w:t>
      </w:r>
    </w:p>
    <w:p w14:paraId="0CD0E380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Перевірка доступу до щитових.</w:t>
      </w:r>
    </w:p>
    <w:p w14:paraId="44B44DD0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Виявлення осіб, які незаконно споживають електроенергію.</w:t>
      </w:r>
    </w:p>
    <w:p w14:paraId="5419F3C3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Монтажні роботи виконувати вчасно, в термін не більше одного дня.</w:t>
      </w:r>
    </w:p>
    <w:p w14:paraId="02A95975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14:paraId="35D99A46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Вимоги до порядку виконання робіт.</w:t>
      </w:r>
    </w:p>
    <w:p w14:paraId="78002ED1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1. Заявки на усунення аварії надходять до диспетчера від представників навчальних закладів чи від представника інженерної групи управління освіти, вносяться до журналу обліку заявок. </w:t>
      </w:r>
    </w:p>
    <w:p w14:paraId="3A111265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2. Дані про отримання заявки  доводяться до працівників аварійної служби.</w:t>
      </w:r>
    </w:p>
    <w:p w14:paraId="3BFB79F1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Надати перелік працівників які здійснюють прийом заявок, телефони аварійної служби, адресу знаходження служби.</w:t>
      </w:r>
    </w:p>
    <w:p w14:paraId="3981F6CE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Працівники повинні прибути на місце аварії, зробити запис у журналі обліку відвідувань обслуговуючими організаціями навчального закладу  про час, назву організації та короткий опис виконаних робіт.</w:t>
      </w:r>
    </w:p>
    <w:p w14:paraId="49E61806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3. Роботи по усуненню аварії вважаються виконаними після усунення причини аварії з наданням письмового підтвердження та підписом керівника закладу або інженера управління освіти.</w:t>
      </w:r>
    </w:p>
    <w:p w14:paraId="1B347A32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4. До 25 числа кожного місяця надавати акти виконаних робіт разом з актом підтвердженням </w:t>
      </w: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підписом керівника закладу освіти, або інженера</w:t>
      </w:r>
    </w:p>
    <w:p w14:paraId="474085BD" w14:textId="77777777" w:rsidR="00B57754" w:rsidRPr="00726D88" w:rsidRDefault="00B57754" w:rsidP="00B57754">
      <w:pPr>
        <w:shd w:val="clear" w:color="auto" w:fill="FFFFFF"/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26D8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разі виникнення аварійної ситуації  в електромережах (щитових)  в нічний час та вихідні дні виконавець  виїжджає на усунення аварії.   </w:t>
      </w:r>
    </w:p>
    <w:p w14:paraId="115778A2" w14:textId="77777777" w:rsidR="00B57754" w:rsidRDefault="00B57754" w:rsidP="00B57754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BB9193" w14:textId="77777777" w:rsidR="00B57754" w:rsidRPr="00726D88" w:rsidRDefault="00B57754" w:rsidP="00B5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закладів освіти</w:t>
      </w:r>
    </w:p>
    <w:p w14:paraId="2DCCB37B" w14:textId="77777777" w:rsidR="00B57754" w:rsidRPr="00726D88" w:rsidRDefault="00B57754" w:rsidP="00B5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«Технічне обслуговування (ТО) щитових та внутрішніх мереж»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32"/>
        <w:gridCol w:w="3210"/>
        <w:gridCol w:w="1984"/>
      </w:tblGrid>
      <w:tr w:rsidR="00B57754" w:rsidRPr="00726D88" w14:paraId="76DD10E7" w14:textId="77777777" w:rsidTr="00033934">
        <w:trPr>
          <w:trHeight w:val="429"/>
        </w:trPr>
        <w:tc>
          <w:tcPr>
            <w:tcW w:w="1008" w:type="dxa"/>
            <w:shd w:val="clear" w:color="auto" w:fill="auto"/>
          </w:tcPr>
          <w:p w14:paraId="210E51EC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32" w:type="dxa"/>
            <w:shd w:val="clear" w:color="auto" w:fill="auto"/>
          </w:tcPr>
          <w:p w14:paraId="3D699537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Адреса об’єктів </w:t>
            </w:r>
          </w:p>
        </w:tc>
        <w:tc>
          <w:tcPr>
            <w:tcW w:w="3210" w:type="dxa"/>
            <w:shd w:val="clear" w:color="auto" w:fill="auto"/>
          </w:tcPr>
          <w:p w14:paraId="168E2797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об’єкту </w:t>
            </w:r>
          </w:p>
        </w:tc>
        <w:tc>
          <w:tcPr>
            <w:tcW w:w="1984" w:type="dxa"/>
            <w:shd w:val="clear" w:color="auto" w:fill="auto"/>
          </w:tcPr>
          <w:p w14:paraId="66917FB4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щитових</w:t>
            </w:r>
          </w:p>
        </w:tc>
      </w:tr>
      <w:tr w:rsidR="00B57754" w:rsidRPr="00726D88" w14:paraId="38A6FFBA" w14:textId="77777777" w:rsidTr="00033934">
        <w:tc>
          <w:tcPr>
            <w:tcW w:w="1008" w:type="dxa"/>
            <w:shd w:val="clear" w:color="auto" w:fill="auto"/>
          </w:tcPr>
          <w:p w14:paraId="19DE5911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20BB16E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Осіння, 33</w:t>
            </w:r>
          </w:p>
        </w:tc>
        <w:tc>
          <w:tcPr>
            <w:tcW w:w="3210" w:type="dxa"/>
            <w:shd w:val="clear" w:color="auto" w:fill="auto"/>
          </w:tcPr>
          <w:p w14:paraId="15A26AAE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33</w:t>
            </w:r>
          </w:p>
        </w:tc>
        <w:tc>
          <w:tcPr>
            <w:tcW w:w="1984" w:type="dxa"/>
            <w:shd w:val="clear" w:color="auto" w:fill="auto"/>
          </w:tcPr>
          <w:p w14:paraId="12E36504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01081FD" w14:textId="77777777" w:rsidTr="00033934">
        <w:tc>
          <w:tcPr>
            <w:tcW w:w="1008" w:type="dxa"/>
            <w:shd w:val="clear" w:color="auto" w:fill="auto"/>
          </w:tcPr>
          <w:p w14:paraId="79AD620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B96901F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Львівська, 32</w:t>
            </w:r>
          </w:p>
        </w:tc>
        <w:tc>
          <w:tcPr>
            <w:tcW w:w="3210" w:type="dxa"/>
            <w:shd w:val="clear" w:color="auto" w:fill="auto"/>
          </w:tcPr>
          <w:p w14:paraId="2A23A631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60</w:t>
            </w:r>
          </w:p>
        </w:tc>
        <w:tc>
          <w:tcPr>
            <w:tcW w:w="1984" w:type="dxa"/>
            <w:shd w:val="clear" w:color="auto" w:fill="auto"/>
          </w:tcPr>
          <w:p w14:paraId="34AB70BB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B5A6085" w14:textId="77777777" w:rsidTr="00033934">
        <w:tc>
          <w:tcPr>
            <w:tcW w:w="1008" w:type="dxa"/>
            <w:shd w:val="clear" w:color="auto" w:fill="auto"/>
          </w:tcPr>
          <w:p w14:paraId="0457886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D18817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Жмеринська, 1-А</w:t>
            </w:r>
          </w:p>
        </w:tc>
        <w:tc>
          <w:tcPr>
            <w:tcW w:w="3210" w:type="dxa"/>
            <w:shd w:val="clear" w:color="auto" w:fill="auto"/>
          </w:tcPr>
          <w:p w14:paraId="202B152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68</w:t>
            </w:r>
          </w:p>
        </w:tc>
        <w:tc>
          <w:tcPr>
            <w:tcW w:w="1984" w:type="dxa"/>
            <w:shd w:val="clear" w:color="auto" w:fill="auto"/>
          </w:tcPr>
          <w:p w14:paraId="2FD78D7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9DB8C20" w14:textId="77777777" w:rsidTr="00033934">
        <w:tc>
          <w:tcPr>
            <w:tcW w:w="1008" w:type="dxa"/>
            <w:shd w:val="clear" w:color="auto" w:fill="auto"/>
          </w:tcPr>
          <w:p w14:paraId="5535D62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D65C8E0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вул. Чорнобильська, 19-А</w:t>
            </w:r>
          </w:p>
        </w:tc>
        <w:tc>
          <w:tcPr>
            <w:tcW w:w="3210" w:type="dxa"/>
            <w:shd w:val="clear" w:color="auto" w:fill="auto"/>
          </w:tcPr>
          <w:p w14:paraId="14D7F50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71</w:t>
            </w:r>
          </w:p>
        </w:tc>
        <w:tc>
          <w:tcPr>
            <w:tcW w:w="1984" w:type="dxa"/>
            <w:shd w:val="clear" w:color="auto" w:fill="auto"/>
          </w:tcPr>
          <w:p w14:paraId="3BDF8AC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E6A81E7" w14:textId="77777777" w:rsidTr="00033934">
        <w:tc>
          <w:tcPr>
            <w:tcW w:w="1008" w:type="dxa"/>
            <w:shd w:val="clear" w:color="auto" w:fill="auto"/>
          </w:tcPr>
          <w:p w14:paraId="469B51F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4FA415E5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Л.Курбаса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12-Є</w:t>
            </w:r>
          </w:p>
        </w:tc>
        <w:tc>
          <w:tcPr>
            <w:tcW w:w="3210" w:type="dxa"/>
            <w:shd w:val="clear" w:color="auto" w:fill="auto"/>
          </w:tcPr>
          <w:p w14:paraId="64E8CFA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80</w:t>
            </w:r>
          </w:p>
        </w:tc>
        <w:tc>
          <w:tcPr>
            <w:tcW w:w="1984" w:type="dxa"/>
            <w:shd w:val="clear" w:color="auto" w:fill="auto"/>
          </w:tcPr>
          <w:p w14:paraId="52721A5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6EFCE5F" w14:textId="77777777" w:rsidTr="00033934">
        <w:tc>
          <w:tcPr>
            <w:tcW w:w="1008" w:type="dxa"/>
            <w:shd w:val="clear" w:color="auto" w:fill="auto"/>
          </w:tcPr>
          <w:p w14:paraId="5706817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FA27AF1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пр. Корольова, 8-А</w:t>
            </w:r>
          </w:p>
        </w:tc>
        <w:tc>
          <w:tcPr>
            <w:tcW w:w="3210" w:type="dxa"/>
            <w:shd w:val="clear" w:color="auto" w:fill="auto"/>
          </w:tcPr>
          <w:p w14:paraId="075343E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85</w:t>
            </w:r>
          </w:p>
        </w:tc>
        <w:tc>
          <w:tcPr>
            <w:tcW w:w="1984" w:type="dxa"/>
            <w:shd w:val="clear" w:color="auto" w:fill="auto"/>
          </w:tcPr>
          <w:p w14:paraId="20617C7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5F59F2A" w14:textId="77777777" w:rsidTr="00033934">
        <w:tc>
          <w:tcPr>
            <w:tcW w:w="1008" w:type="dxa"/>
            <w:shd w:val="clear" w:color="auto" w:fill="auto"/>
          </w:tcPr>
          <w:p w14:paraId="48CCEBC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87D0B66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Р.Ролана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210" w:type="dxa"/>
            <w:shd w:val="clear" w:color="auto" w:fill="auto"/>
          </w:tcPr>
          <w:p w14:paraId="702B426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95</w:t>
            </w:r>
          </w:p>
        </w:tc>
        <w:tc>
          <w:tcPr>
            <w:tcW w:w="1984" w:type="dxa"/>
            <w:shd w:val="clear" w:color="auto" w:fill="auto"/>
          </w:tcPr>
          <w:p w14:paraId="469FA7D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EC435C4" w14:textId="77777777" w:rsidTr="00033934">
        <w:tc>
          <w:tcPr>
            <w:tcW w:w="1008" w:type="dxa"/>
            <w:shd w:val="clear" w:color="auto" w:fill="auto"/>
          </w:tcPr>
          <w:p w14:paraId="6AE80ED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638DF5E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Кольцова, 24-Б</w:t>
            </w:r>
          </w:p>
        </w:tc>
        <w:tc>
          <w:tcPr>
            <w:tcW w:w="3210" w:type="dxa"/>
            <w:shd w:val="clear" w:color="auto" w:fill="auto"/>
          </w:tcPr>
          <w:p w14:paraId="581F170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127</w:t>
            </w:r>
          </w:p>
        </w:tc>
        <w:tc>
          <w:tcPr>
            <w:tcW w:w="1984" w:type="dxa"/>
            <w:shd w:val="clear" w:color="auto" w:fill="auto"/>
          </w:tcPr>
          <w:p w14:paraId="3BC424C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436897C" w14:textId="77777777" w:rsidTr="00033934">
        <w:tc>
          <w:tcPr>
            <w:tcW w:w="1008" w:type="dxa"/>
            <w:shd w:val="clear" w:color="auto" w:fill="auto"/>
          </w:tcPr>
          <w:p w14:paraId="784F9EFB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192E9E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Вітрука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17/4</w:t>
            </w:r>
          </w:p>
        </w:tc>
        <w:tc>
          <w:tcPr>
            <w:tcW w:w="3210" w:type="dxa"/>
            <w:shd w:val="clear" w:color="auto" w:fill="auto"/>
          </w:tcPr>
          <w:p w14:paraId="1C246AA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134</w:t>
            </w:r>
          </w:p>
        </w:tc>
        <w:tc>
          <w:tcPr>
            <w:tcW w:w="1984" w:type="dxa"/>
            <w:shd w:val="clear" w:color="auto" w:fill="auto"/>
          </w:tcPr>
          <w:p w14:paraId="3C1D89A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074E759" w14:textId="77777777" w:rsidTr="00033934">
        <w:tc>
          <w:tcPr>
            <w:tcW w:w="1008" w:type="dxa"/>
            <w:shd w:val="clear" w:color="auto" w:fill="auto"/>
          </w:tcPr>
          <w:p w14:paraId="4B452E4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80CC6D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Юри, 5-А</w:t>
            </w:r>
          </w:p>
        </w:tc>
        <w:tc>
          <w:tcPr>
            <w:tcW w:w="3210" w:type="dxa"/>
            <w:shd w:val="clear" w:color="auto" w:fill="auto"/>
          </w:tcPr>
          <w:p w14:paraId="5D34DB4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139</w:t>
            </w:r>
          </w:p>
        </w:tc>
        <w:tc>
          <w:tcPr>
            <w:tcW w:w="1984" w:type="dxa"/>
            <w:shd w:val="clear" w:color="auto" w:fill="auto"/>
          </w:tcPr>
          <w:p w14:paraId="4FCE17D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4538ADC" w14:textId="77777777" w:rsidTr="00033934">
        <w:tc>
          <w:tcPr>
            <w:tcW w:w="1008" w:type="dxa"/>
            <w:shd w:val="clear" w:color="auto" w:fill="auto"/>
          </w:tcPr>
          <w:p w14:paraId="0FDC182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9983DD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Кольцова, 20-Б</w:t>
            </w:r>
          </w:p>
        </w:tc>
        <w:tc>
          <w:tcPr>
            <w:tcW w:w="3210" w:type="dxa"/>
            <w:shd w:val="clear" w:color="auto" w:fill="auto"/>
          </w:tcPr>
          <w:p w14:paraId="3088D2C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145</w:t>
            </w:r>
          </w:p>
        </w:tc>
        <w:tc>
          <w:tcPr>
            <w:tcW w:w="1984" w:type="dxa"/>
            <w:shd w:val="clear" w:color="auto" w:fill="auto"/>
          </w:tcPr>
          <w:p w14:paraId="0C0B9B5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A45D1C2" w14:textId="77777777" w:rsidTr="00033934">
        <w:tc>
          <w:tcPr>
            <w:tcW w:w="1008" w:type="dxa"/>
            <w:shd w:val="clear" w:color="auto" w:fill="auto"/>
          </w:tcPr>
          <w:p w14:paraId="0402F87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103695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Зодчих, 40</w:t>
            </w:r>
          </w:p>
        </w:tc>
        <w:tc>
          <w:tcPr>
            <w:tcW w:w="3210" w:type="dxa"/>
            <w:shd w:val="clear" w:color="auto" w:fill="auto"/>
          </w:tcPr>
          <w:p w14:paraId="7AEDF71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156</w:t>
            </w:r>
          </w:p>
        </w:tc>
        <w:tc>
          <w:tcPr>
            <w:tcW w:w="1984" w:type="dxa"/>
            <w:shd w:val="clear" w:color="auto" w:fill="auto"/>
          </w:tcPr>
          <w:p w14:paraId="162D133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3EDF757" w14:textId="77777777" w:rsidTr="00033934">
        <w:tc>
          <w:tcPr>
            <w:tcW w:w="1008" w:type="dxa"/>
            <w:shd w:val="clear" w:color="auto" w:fill="auto"/>
          </w:tcPr>
          <w:p w14:paraId="438CD79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D37AD1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Я.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19а</w:t>
            </w:r>
          </w:p>
        </w:tc>
        <w:tc>
          <w:tcPr>
            <w:tcW w:w="3210" w:type="dxa"/>
            <w:shd w:val="clear" w:color="auto" w:fill="auto"/>
          </w:tcPr>
          <w:p w14:paraId="2BF776F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179</w:t>
            </w:r>
          </w:p>
        </w:tc>
        <w:tc>
          <w:tcPr>
            <w:tcW w:w="1984" w:type="dxa"/>
            <w:shd w:val="clear" w:color="auto" w:fill="auto"/>
          </w:tcPr>
          <w:p w14:paraId="4F9C8D8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E682A4A" w14:textId="77777777" w:rsidTr="00033934">
        <w:tc>
          <w:tcPr>
            <w:tcW w:w="1008" w:type="dxa"/>
            <w:shd w:val="clear" w:color="auto" w:fill="auto"/>
          </w:tcPr>
          <w:p w14:paraId="1B369E2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95DCD9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Л. Курбаса, 4-А</w:t>
            </w:r>
          </w:p>
        </w:tc>
        <w:tc>
          <w:tcPr>
            <w:tcW w:w="3210" w:type="dxa"/>
            <w:shd w:val="clear" w:color="auto" w:fill="auto"/>
          </w:tcPr>
          <w:p w14:paraId="3EA576D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199</w:t>
            </w:r>
          </w:p>
        </w:tc>
        <w:tc>
          <w:tcPr>
            <w:tcW w:w="1984" w:type="dxa"/>
            <w:shd w:val="clear" w:color="auto" w:fill="auto"/>
          </w:tcPr>
          <w:p w14:paraId="6CCC230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6C717C0" w14:textId="77777777" w:rsidTr="00033934">
        <w:tc>
          <w:tcPr>
            <w:tcW w:w="1008" w:type="dxa"/>
            <w:shd w:val="clear" w:color="auto" w:fill="auto"/>
          </w:tcPr>
          <w:p w14:paraId="2D2B50F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1CF00B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Уборевича, 9-А</w:t>
            </w:r>
          </w:p>
        </w:tc>
        <w:tc>
          <w:tcPr>
            <w:tcW w:w="3210" w:type="dxa"/>
            <w:shd w:val="clear" w:color="auto" w:fill="auto"/>
          </w:tcPr>
          <w:p w14:paraId="2D5AF0D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200</w:t>
            </w:r>
          </w:p>
        </w:tc>
        <w:tc>
          <w:tcPr>
            <w:tcW w:w="1984" w:type="dxa"/>
            <w:shd w:val="clear" w:color="auto" w:fill="auto"/>
          </w:tcPr>
          <w:p w14:paraId="14D5BD2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16C1590" w14:textId="77777777" w:rsidTr="00033934">
        <w:tc>
          <w:tcPr>
            <w:tcW w:w="1008" w:type="dxa"/>
            <w:shd w:val="clear" w:color="auto" w:fill="auto"/>
          </w:tcPr>
          <w:p w14:paraId="7EE7079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01C6E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Зодчих, 22-А</w:t>
            </w:r>
          </w:p>
        </w:tc>
        <w:tc>
          <w:tcPr>
            <w:tcW w:w="3210" w:type="dxa"/>
            <w:shd w:val="clear" w:color="auto" w:fill="auto"/>
          </w:tcPr>
          <w:p w14:paraId="5DB5C16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203</w:t>
            </w:r>
          </w:p>
        </w:tc>
        <w:tc>
          <w:tcPr>
            <w:tcW w:w="1984" w:type="dxa"/>
            <w:shd w:val="clear" w:color="auto" w:fill="auto"/>
          </w:tcPr>
          <w:p w14:paraId="20C99BD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A84812B" w14:textId="77777777" w:rsidTr="00033934">
        <w:tc>
          <w:tcPr>
            <w:tcW w:w="1008" w:type="dxa"/>
            <w:shd w:val="clear" w:color="auto" w:fill="auto"/>
          </w:tcPr>
          <w:p w14:paraId="5A8437B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D5936E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вул.Котельникова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3210" w:type="dxa"/>
            <w:shd w:val="clear" w:color="auto" w:fill="auto"/>
          </w:tcPr>
          <w:p w14:paraId="029B045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214</w:t>
            </w:r>
          </w:p>
        </w:tc>
        <w:tc>
          <w:tcPr>
            <w:tcW w:w="1984" w:type="dxa"/>
            <w:shd w:val="clear" w:color="auto" w:fill="auto"/>
          </w:tcPr>
          <w:p w14:paraId="10027D1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6E74633" w14:textId="77777777" w:rsidTr="00033934">
        <w:tc>
          <w:tcPr>
            <w:tcW w:w="1008" w:type="dxa"/>
            <w:shd w:val="clear" w:color="auto" w:fill="auto"/>
          </w:tcPr>
          <w:p w14:paraId="585C1B7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6097BEE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вул.Зодчих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64-А</w:t>
            </w:r>
          </w:p>
        </w:tc>
        <w:tc>
          <w:tcPr>
            <w:tcW w:w="3210" w:type="dxa"/>
            <w:shd w:val="clear" w:color="auto" w:fill="auto"/>
          </w:tcPr>
          <w:p w14:paraId="3883E07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218</w:t>
            </w:r>
          </w:p>
        </w:tc>
        <w:tc>
          <w:tcPr>
            <w:tcW w:w="1984" w:type="dxa"/>
            <w:shd w:val="clear" w:color="auto" w:fill="auto"/>
          </w:tcPr>
          <w:p w14:paraId="364602D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B2CF833" w14:textId="77777777" w:rsidTr="00033934">
        <w:tc>
          <w:tcPr>
            <w:tcW w:w="1008" w:type="dxa"/>
            <w:shd w:val="clear" w:color="auto" w:fill="auto"/>
          </w:tcPr>
          <w:p w14:paraId="617CDB6E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DFB010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Кольцова, 7-А</w:t>
            </w:r>
          </w:p>
        </w:tc>
        <w:tc>
          <w:tcPr>
            <w:tcW w:w="3210" w:type="dxa"/>
            <w:shd w:val="clear" w:color="auto" w:fill="auto"/>
          </w:tcPr>
          <w:p w14:paraId="71640D6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219</w:t>
            </w:r>
          </w:p>
        </w:tc>
        <w:tc>
          <w:tcPr>
            <w:tcW w:w="1984" w:type="dxa"/>
            <w:shd w:val="clear" w:color="auto" w:fill="auto"/>
          </w:tcPr>
          <w:p w14:paraId="26627B9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807FAD6" w14:textId="77777777" w:rsidTr="00033934">
        <w:tc>
          <w:tcPr>
            <w:tcW w:w="1008" w:type="dxa"/>
            <w:shd w:val="clear" w:color="auto" w:fill="auto"/>
          </w:tcPr>
          <w:p w14:paraId="773A7EE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A23AE4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Р.Ролана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3-А</w:t>
            </w:r>
          </w:p>
        </w:tc>
        <w:tc>
          <w:tcPr>
            <w:tcW w:w="3210" w:type="dxa"/>
            <w:shd w:val="clear" w:color="auto" w:fill="auto"/>
          </w:tcPr>
          <w:p w14:paraId="65E28AF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249</w:t>
            </w:r>
          </w:p>
        </w:tc>
        <w:tc>
          <w:tcPr>
            <w:tcW w:w="1984" w:type="dxa"/>
            <w:shd w:val="clear" w:color="auto" w:fill="auto"/>
          </w:tcPr>
          <w:p w14:paraId="3EFA6BD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CDE3CC5" w14:textId="77777777" w:rsidTr="00033934">
        <w:tc>
          <w:tcPr>
            <w:tcW w:w="1008" w:type="dxa"/>
            <w:shd w:val="clear" w:color="auto" w:fill="auto"/>
          </w:tcPr>
          <w:p w14:paraId="552EB48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BCFFE7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вул.Зодчих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32-А</w:t>
            </w:r>
          </w:p>
        </w:tc>
        <w:tc>
          <w:tcPr>
            <w:tcW w:w="3210" w:type="dxa"/>
            <w:shd w:val="clear" w:color="auto" w:fill="auto"/>
          </w:tcPr>
          <w:p w14:paraId="75615B1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251</w:t>
            </w:r>
          </w:p>
        </w:tc>
        <w:tc>
          <w:tcPr>
            <w:tcW w:w="1984" w:type="dxa"/>
            <w:shd w:val="clear" w:color="auto" w:fill="auto"/>
          </w:tcPr>
          <w:p w14:paraId="32F06EF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E2AFBE3" w14:textId="77777777" w:rsidTr="00033934">
        <w:tc>
          <w:tcPr>
            <w:tcW w:w="1008" w:type="dxa"/>
            <w:shd w:val="clear" w:color="auto" w:fill="auto"/>
          </w:tcPr>
          <w:p w14:paraId="04CE242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34D32F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вул.Кучера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4-А</w:t>
            </w:r>
          </w:p>
        </w:tc>
        <w:tc>
          <w:tcPr>
            <w:tcW w:w="3210" w:type="dxa"/>
            <w:shd w:val="clear" w:color="auto" w:fill="auto"/>
          </w:tcPr>
          <w:p w14:paraId="73AA4A2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257</w:t>
            </w:r>
          </w:p>
        </w:tc>
        <w:tc>
          <w:tcPr>
            <w:tcW w:w="1984" w:type="dxa"/>
            <w:shd w:val="clear" w:color="auto" w:fill="auto"/>
          </w:tcPr>
          <w:p w14:paraId="66EAF0F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6250F40" w14:textId="77777777" w:rsidTr="00033934">
        <w:tc>
          <w:tcPr>
            <w:tcW w:w="1008" w:type="dxa"/>
            <w:shd w:val="clear" w:color="auto" w:fill="auto"/>
          </w:tcPr>
          <w:p w14:paraId="320E0A3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FAB604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вул.Туполева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11-Г</w:t>
            </w:r>
          </w:p>
        </w:tc>
        <w:tc>
          <w:tcPr>
            <w:tcW w:w="3210" w:type="dxa"/>
            <w:shd w:val="clear" w:color="auto" w:fill="auto"/>
          </w:tcPr>
          <w:p w14:paraId="4C9A9F9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276</w:t>
            </w:r>
          </w:p>
        </w:tc>
        <w:tc>
          <w:tcPr>
            <w:tcW w:w="1984" w:type="dxa"/>
            <w:shd w:val="clear" w:color="auto" w:fill="auto"/>
          </w:tcPr>
          <w:p w14:paraId="62E995C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3876446" w14:textId="77777777" w:rsidTr="00033934">
        <w:tc>
          <w:tcPr>
            <w:tcW w:w="1008" w:type="dxa"/>
            <w:shd w:val="clear" w:color="auto" w:fill="auto"/>
          </w:tcPr>
          <w:p w14:paraId="46C6D70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534EE8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вул.Кучера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8-А</w:t>
            </w:r>
          </w:p>
        </w:tc>
        <w:tc>
          <w:tcPr>
            <w:tcW w:w="3210" w:type="dxa"/>
            <w:shd w:val="clear" w:color="auto" w:fill="auto"/>
          </w:tcPr>
          <w:p w14:paraId="6AAFA4F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277</w:t>
            </w:r>
          </w:p>
        </w:tc>
        <w:tc>
          <w:tcPr>
            <w:tcW w:w="1984" w:type="dxa"/>
            <w:shd w:val="clear" w:color="auto" w:fill="auto"/>
          </w:tcPr>
          <w:p w14:paraId="6F5824C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922388D" w14:textId="77777777" w:rsidTr="00033934">
        <w:tc>
          <w:tcPr>
            <w:tcW w:w="1008" w:type="dxa"/>
            <w:shd w:val="clear" w:color="auto" w:fill="auto"/>
          </w:tcPr>
          <w:p w14:paraId="1C1E88A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A6D437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Зодчих, 54-А</w:t>
            </w:r>
          </w:p>
        </w:tc>
        <w:tc>
          <w:tcPr>
            <w:tcW w:w="3210" w:type="dxa"/>
            <w:shd w:val="clear" w:color="auto" w:fill="auto"/>
          </w:tcPr>
          <w:p w14:paraId="2CC2DD9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284</w:t>
            </w:r>
          </w:p>
        </w:tc>
        <w:tc>
          <w:tcPr>
            <w:tcW w:w="1984" w:type="dxa"/>
            <w:shd w:val="clear" w:color="auto" w:fill="auto"/>
          </w:tcPr>
          <w:p w14:paraId="4ABABE4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14D4E9B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711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0AA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вул.Корольова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729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C3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5F3AE20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684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22B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вул.Доброхотова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CBE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766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886D84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F7F1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84C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вул.Зодчих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E6C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957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D1E8212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1FE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509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вул.Ф.Пушиної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4D6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472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4A2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B39F0E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BB3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C2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Корольова,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4A5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497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54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1F8A712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7C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60B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вул.Зодчих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CD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9FA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D62FB4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57C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1E0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вул.Ушакова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55C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01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A65046A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5D63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837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вул.Корольова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762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391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4E80546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474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306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вул.Я.Коласа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CA4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936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988F15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0CC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C03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вул.Наумова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4E2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2A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B045433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D20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2EB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Булаховського, 28-А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8E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5D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62BC67F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0EB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C7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вул.Картвелішвілі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0EA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774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1C867FE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C41A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0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вул.Булаховського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4A6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284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1DF152F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67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A0A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вул.В.Стуса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32C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F0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1F8B773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815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B9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вул.Верховинна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84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8CC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85CEEEE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D55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72A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Булаховського, 38-А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2B4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AAE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783C868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7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574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вул.Жмеринська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42E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079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0FE2954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F91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151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вул.Доброхотова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223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672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0091DF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384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07E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пр.Корольова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12-К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4E3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ABE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6E1B16D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B29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5D7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вул.Синьоозерна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B68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4A4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1C97F3F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685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490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Г.Барського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61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337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8D38807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5DC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05C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пр.Корольова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12-Д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B3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50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9947A24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70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686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вул.Чистяківська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034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735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5AD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AFFA533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BF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19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вул.Бударіна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879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747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FAC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1C4E80C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72B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9500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Симиренка, 2-А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00C2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F190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6CE76F7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9D2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0F60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Спартаківська, 1-А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B7A9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</w:t>
            </w: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8372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4D6AA44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D7A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9137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Підлісна,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B981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</w:t>
            </w: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717D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1752166" w14:textId="77777777" w:rsidTr="00033934">
        <w:tc>
          <w:tcPr>
            <w:tcW w:w="1008" w:type="dxa"/>
            <w:shd w:val="clear" w:color="auto" w:fill="auto"/>
          </w:tcPr>
          <w:p w14:paraId="7A4ED51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D51736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Булгакова, 10</w:t>
            </w:r>
          </w:p>
        </w:tc>
        <w:tc>
          <w:tcPr>
            <w:tcW w:w="3210" w:type="dxa"/>
            <w:shd w:val="clear" w:color="auto" w:fill="auto"/>
          </w:tcPr>
          <w:p w14:paraId="78C5EC8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814</w:t>
            </w:r>
          </w:p>
        </w:tc>
        <w:tc>
          <w:tcPr>
            <w:tcW w:w="1984" w:type="dxa"/>
            <w:shd w:val="clear" w:color="auto" w:fill="auto"/>
          </w:tcPr>
          <w:p w14:paraId="5C10896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6464E1D" w14:textId="77777777" w:rsidTr="00033934">
        <w:tc>
          <w:tcPr>
            <w:tcW w:w="1008" w:type="dxa"/>
            <w:shd w:val="clear" w:color="auto" w:fill="auto"/>
          </w:tcPr>
          <w:p w14:paraId="058EF0C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7B7573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Симиренка, 29-А</w:t>
            </w:r>
          </w:p>
        </w:tc>
        <w:tc>
          <w:tcPr>
            <w:tcW w:w="3210" w:type="dxa"/>
            <w:shd w:val="clear" w:color="auto" w:fill="auto"/>
          </w:tcPr>
          <w:p w14:paraId="2F9986F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 № 819</w:t>
            </w:r>
          </w:p>
        </w:tc>
        <w:tc>
          <w:tcPr>
            <w:tcW w:w="1984" w:type="dxa"/>
            <w:shd w:val="clear" w:color="auto" w:fill="auto"/>
          </w:tcPr>
          <w:p w14:paraId="2FDAC1B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EE7D1C4" w14:textId="77777777" w:rsidTr="00033934">
        <w:tc>
          <w:tcPr>
            <w:tcW w:w="1008" w:type="dxa"/>
            <w:shd w:val="clear" w:color="auto" w:fill="auto"/>
          </w:tcPr>
          <w:p w14:paraId="022F971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6C3034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Жмеринська, 10-А</w:t>
            </w:r>
          </w:p>
        </w:tc>
        <w:tc>
          <w:tcPr>
            <w:tcW w:w="3210" w:type="dxa"/>
            <w:shd w:val="clear" w:color="auto" w:fill="auto"/>
          </w:tcPr>
          <w:p w14:paraId="326172B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 Довіра"</w:t>
            </w:r>
          </w:p>
        </w:tc>
        <w:tc>
          <w:tcPr>
            <w:tcW w:w="1984" w:type="dxa"/>
            <w:shd w:val="clear" w:color="auto" w:fill="auto"/>
          </w:tcPr>
          <w:p w14:paraId="5F79CE2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A9661E1" w14:textId="77777777" w:rsidTr="00033934">
        <w:tc>
          <w:tcPr>
            <w:tcW w:w="1008" w:type="dxa"/>
            <w:shd w:val="clear" w:color="auto" w:fill="auto"/>
          </w:tcPr>
          <w:p w14:paraId="7E672D3B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73F394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Героїв Космосу, 15-А</w:t>
            </w:r>
          </w:p>
        </w:tc>
        <w:tc>
          <w:tcPr>
            <w:tcW w:w="3210" w:type="dxa"/>
            <w:shd w:val="clear" w:color="auto" w:fill="auto"/>
          </w:tcPr>
          <w:p w14:paraId="2F84402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"Сузір'я"</w:t>
            </w:r>
          </w:p>
        </w:tc>
        <w:tc>
          <w:tcPr>
            <w:tcW w:w="1984" w:type="dxa"/>
            <w:shd w:val="clear" w:color="auto" w:fill="auto"/>
          </w:tcPr>
          <w:p w14:paraId="7F9E650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38B08FF" w14:textId="77777777" w:rsidTr="00033934">
        <w:tc>
          <w:tcPr>
            <w:tcW w:w="1008" w:type="dxa"/>
            <w:shd w:val="clear" w:color="auto" w:fill="auto"/>
          </w:tcPr>
          <w:p w14:paraId="7635F8A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F924CD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Кіпріанова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4-А</w:t>
            </w:r>
          </w:p>
        </w:tc>
        <w:tc>
          <w:tcPr>
            <w:tcW w:w="3210" w:type="dxa"/>
            <w:shd w:val="clear" w:color="auto" w:fill="auto"/>
          </w:tcPr>
          <w:p w14:paraId="7A9A599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14:paraId="0E6B403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85B88D8" w14:textId="77777777" w:rsidTr="00033934">
        <w:tc>
          <w:tcPr>
            <w:tcW w:w="1008" w:type="dxa"/>
            <w:shd w:val="clear" w:color="auto" w:fill="auto"/>
          </w:tcPr>
          <w:p w14:paraId="47E4ED03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46565C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Вернадцького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71-А</w:t>
            </w:r>
          </w:p>
        </w:tc>
        <w:tc>
          <w:tcPr>
            <w:tcW w:w="3210" w:type="dxa"/>
            <w:shd w:val="clear" w:color="auto" w:fill="auto"/>
          </w:tcPr>
          <w:p w14:paraId="30FE6D6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"Свічадо"</w:t>
            </w:r>
          </w:p>
        </w:tc>
        <w:tc>
          <w:tcPr>
            <w:tcW w:w="1984" w:type="dxa"/>
            <w:shd w:val="clear" w:color="auto" w:fill="auto"/>
          </w:tcPr>
          <w:p w14:paraId="2BB776F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0D7C362" w14:textId="77777777" w:rsidTr="00033934">
        <w:tc>
          <w:tcPr>
            <w:tcW w:w="1008" w:type="dxa"/>
            <w:shd w:val="clear" w:color="auto" w:fill="auto"/>
          </w:tcPr>
          <w:p w14:paraId="2A9D9944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B0D948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Чистяківська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3210" w:type="dxa"/>
            <w:shd w:val="clear" w:color="auto" w:fill="auto"/>
          </w:tcPr>
          <w:p w14:paraId="5307DC2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 Лісова казка"</w:t>
            </w:r>
          </w:p>
        </w:tc>
        <w:tc>
          <w:tcPr>
            <w:tcW w:w="1984" w:type="dxa"/>
            <w:shd w:val="clear" w:color="auto" w:fill="auto"/>
          </w:tcPr>
          <w:p w14:paraId="6F96A22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DE9707C" w14:textId="77777777" w:rsidTr="00033934">
        <w:tc>
          <w:tcPr>
            <w:tcW w:w="1008" w:type="dxa"/>
            <w:shd w:val="clear" w:color="auto" w:fill="auto"/>
          </w:tcPr>
          <w:p w14:paraId="706F3AF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636616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Ф.Пушиної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3210" w:type="dxa"/>
            <w:shd w:val="clear" w:color="auto" w:fill="auto"/>
          </w:tcPr>
          <w:p w14:paraId="1F42ECC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"Лілея"</w:t>
            </w:r>
          </w:p>
        </w:tc>
        <w:tc>
          <w:tcPr>
            <w:tcW w:w="1984" w:type="dxa"/>
            <w:shd w:val="clear" w:color="auto" w:fill="auto"/>
          </w:tcPr>
          <w:p w14:paraId="65836C9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328A68D" w14:textId="77777777" w:rsidTr="00033934">
        <w:tc>
          <w:tcPr>
            <w:tcW w:w="1008" w:type="dxa"/>
            <w:shd w:val="clear" w:color="auto" w:fill="auto"/>
          </w:tcPr>
          <w:p w14:paraId="7F8D3583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674AD52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Потапова, 3-А</w:t>
            </w:r>
          </w:p>
        </w:tc>
        <w:tc>
          <w:tcPr>
            <w:tcW w:w="3210" w:type="dxa"/>
            <w:shd w:val="clear" w:color="auto" w:fill="auto"/>
          </w:tcPr>
          <w:p w14:paraId="3CE02F0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13</w:t>
            </w:r>
          </w:p>
        </w:tc>
        <w:tc>
          <w:tcPr>
            <w:tcW w:w="1984" w:type="dxa"/>
            <w:shd w:val="clear" w:color="auto" w:fill="auto"/>
          </w:tcPr>
          <w:p w14:paraId="7F7915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0B6D32F" w14:textId="77777777" w:rsidTr="00033934">
        <w:tc>
          <w:tcPr>
            <w:tcW w:w="1008" w:type="dxa"/>
            <w:shd w:val="clear" w:color="auto" w:fill="auto"/>
          </w:tcPr>
          <w:p w14:paraId="298A568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B27253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Г.Юри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10-Б</w:t>
            </w:r>
          </w:p>
        </w:tc>
        <w:tc>
          <w:tcPr>
            <w:tcW w:w="3210" w:type="dxa"/>
            <w:shd w:val="clear" w:color="auto" w:fill="auto"/>
          </w:tcPr>
          <w:p w14:paraId="67CB2EC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35</w:t>
            </w:r>
          </w:p>
        </w:tc>
        <w:tc>
          <w:tcPr>
            <w:tcW w:w="1984" w:type="dxa"/>
            <w:shd w:val="clear" w:color="auto" w:fill="auto"/>
          </w:tcPr>
          <w:p w14:paraId="78CD8D6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AA99449" w14:textId="77777777" w:rsidTr="00033934">
        <w:tc>
          <w:tcPr>
            <w:tcW w:w="1008" w:type="dxa"/>
            <w:shd w:val="clear" w:color="auto" w:fill="auto"/>
          </w:tcPr>
          <w:p w14:paraId="00D0640E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59B267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Львівська, 6/3</w:t>
            </w:r>
          </w:p>
        </w:tc>
        <w:tc>
          <w:tcPr>
            <w:tcW w:w="3210" w:type="dxa"/>
            <w:shd w:val="clear" w:color="auto" w:fill="auto"/>
          </w:tcPr>
          <w:p w14:paraId="3C20274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40</w:t>
            </w:r>
          </w:p>
        </w:tc>
        <w:tc>
          <w:tcPr>
            <w:tcW w:w="1984" w:type="dxa"/>
            <w:shd w:val="clear" w:color="auto" w:fill="auto"/>
          </w:tcPr>
          <w:p w14:paraId="388F407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45CC95F" w14:textId="77777777" w:rsidTr="00033934">
        <w:tc>
          <w:tcPr>
            <w:tcW w:w="1008" w:type="dxa"/>
            <w:shd w:val="clear" w:color="auto" w:fill="auto"/>
          </w:tcPr>
          <w:p w14:paraId="06AA9A0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9E49CE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Ушакова, 12-А</w:t>
            </w:r>
          </w:p>
        </w:tc>
        <w:tc>
          <w:tcPr>
            <w:tcW w:w="3210" w:type="dxa"/>
            <w:shd w:val="clear" w:color="auto" w:fill="auto"/>
          </w:tcPr>
          <w:p w14:paraId="3264C60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50</w:t>
            </w:r>
          </w:p>
        </w:tc>
        <w:tc>
          <w:tcPr>
            <w:tcW w:w="1984" w:type="dxa"/>
            <w:shd w:val="clear" w:color="auto" w:fill="auto"/>
          </w:tcPr>
          <w:p w14:paraId="5F0EC3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CD111C2" w14:textId="77777777" w:rsidTr="00033934">
        <w:tc>
          <w:tcPr>
            <w:tcW w:w="1008" w:type="dxa"/>
            <w:shd w:val="clear" w:color="auto" w:fill="auto"/>
          </w:tcPr>
          <w:p w14:paraId="06A6159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C96C75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Осіння, 35</w:t>
            </w:r>
          </w:p>
        </w:tc>
        <w:tc>
          <w:tcPr>
            <w:tcW w:w="3210" w:type="dxa"/>
            <w:shd w:val="clear" w:color="auto" w:fill="auto"/>
          </w:tcPr>
          <w:p w14:paraId="2F699EF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55</w:t>
            </w:r>
          </w:p>
        </w:tc>
        <w:tc>
          <w:tcPr>
            <w:tcW w:w="1984" w:type="dxa"/>
            <w:shd w:val="clear" w:color="auto" w:fill="auto"/>
          </w:tcPr>
          <w:p w14:paraId="0203F4C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33CCD43" w14:textId="77777777" w:rsidTr="00033934">
        <w:tc>
          <w:tcPr>
            <w:tcW w:w="1008" w:type="dxa"/>
            <w:shd w:val="clear" w:color="auto" w:fill="auto"/>
          </w:tcPr>
          <w:p w14:paraId="2BA33F8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0C91F2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Наумова, 35-А</w:t>
            </w:r>
          </w:p>
        </w:tc>
        <w:tc>
          <w:tcPr>
            <w:tcW w:w="3210" w:type="dxa"/>
            <w:shd w:val="clear" w:color="auto" w:fill="auto"/>
          </w:tcPr>
          <w:p w14:paraId="2EBCA70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72</w:t>
            </w:r>
          </w:p>
        </w:tc>
        <w:tc>
          <w:tcPr>
            <w:tcW w:w="1984" w:type="dxa"/>
            <w:shd w:val="clear" w:color="auto" w:fill="auto"/>
          </w:tcPr>
          <w:p w14:paraId="165FC60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8E071B7" w14:textId="77777777" w:rsidTr="00033934">
        <w:tc>
          <w:tcPr>
            <w:tcW w:w="1008" w:type="dxa"/>
            <w:shd w:val="clear" w:color="auto" w:fill="auto"/>
          </w:tcPr>
          <w:p w14:paraId="7E9B718E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C605C4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Жмеринська, 8</w:t>
            </w:r>
          </w:p>
        </w:tc>
        <w:tc>
          <w:tcPr>
            <w:tcW w:w="3210" w:type="dxa"/>
            <w:shd w:val="clear" w:color="auto" w:fill="auto"/>
          </w:tcPr>
          <w:p w14:paraId="07C10E3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76</w:t>
            </w:r>
          </w:p>
        </w:tc>
        <w:tc>
          <w:tcPr>
            <w:tcW w:w="1984" w:type="dxa"/>
            <w:shd w:val="clear" w:color="auto" w:fill="auto"/>
          </w:tcPr>
          <w:p w14:paraId="144A7E6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7754" w:rsidRPr="00726D88" w14:paraId="5DBDF82B" w14:textId="77777777" w:rsidTr="00033934">
        <w:tc>
          <w:tcPr>
            <w:tcW w:w="1008" w:type="dxa"/>
            <w:shd w:val="clear" w:color="auto" w:fill="auto"/>
          </w:tcPr>
          <w:p w14:paraId="25773EB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6AADC60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Героїв Космосу, 3</w:t>
            </w:r>
          </w:p>
        </w:tc>
        <w:tc>
          <w:tcPr>
            <w:tcW w:w="3210" w:type="dxa"/>
            <w:shd w:val="clear" w:color="auto" w:fill="auto"/>
          </w:tcPr>
          <w:p w14:paraId="2792C25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83</w:t>
            </w:r>
          </w:p>
        </w:tc>
        <w:tc>
          <w:tcPr>
            <w:tcW w:w="1984" w:type="dxa"/>
            <w:shd w:val="clear" w:color="auto" w:fill="auto"/>
          </w:tcPr>
          <w:p w14:paraId="4435C47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1C40CFB" w14:textId="77777777" w:rsidTr="00033934">
        <w:tc>
          <w:tcPr>
            <w:tcW w:w="1008" w:type="dxa"/>
            <w:shd w:val="clear" w:color="auto" w:fill="auto"/>
          </w:tcPr>
          <w:p w14:paraId="5BE670A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27C60C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Огарьова, 2</w:t>
            </w:r>
          </w:p>
        </w:tc>
        <w:tc>
          <w:tcPr>
            <w:tcW w:w="3210" w:type="dxa"/>
            <w:shd w:val="clear" w:color="auto" w:fill="auto"/>
          </w:tcPr>
          <w:p w14:paraId="68998F4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96</w:t>
            </w:r>
          </w:p>
        </w:tc>
        <w:tc>
          <w:tcPr>
            <w:tcW w:w="1984" w:type="dxa"/>
            <w:shd w:val="clear" w:color="auto" w:fill="auto"/>
          </w:tcPr>
          <w:p w14:paraId="661A809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129FF2DC" w14:textId="77777777" w:rsidTr="00033934">
        <w:tc>
          <w:tcPr>
            <w:tcW w:w="1008" w:type="dxa"/>
            <w:shd w:val="clear" w:color="auto" w:fill="auto"/>
          </w:tcPr>
          <w:p w14:paraId="7932B0C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8B4B9F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Литвиненко-Вольгемут, 2</w:t>
            </w:r>
          </w:p>
        </w:tc>
        <w:tc>
          <w:tcPr>
            <w:tcW w:w="3210" w:type="dxa"/>
            <w:shd w:val="clear" w:color="auto" w:fill="auto"/>
          </w:tcPr>
          <w:p w14:paraId="384EA2A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131</w:t>
            </w:r>
          </w:p>
        </w:tc>
        <w:tc>
          <w:tcPr>
            <w:tcW w:w="1984" w:type="dxa"/>
            <w:shd w:val="clear" w:color="auto" w:fill="auto"/>
          </w:tcPr>
          <w:p w14:paraId="3BC1BDE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CAC9643" w14:textId="77777777" w:rsidTr="00033934">
        <w:tc>
          <w:tcPr>
            <w:tcW w:w="1008" w:type="dxa"/>
            <w:shd w:val="clear" w:color="auto" w:fill="auto"/>
          </w:tcPr>
          <w:p w14:paraId="1D34998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5F2549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Львівська.  47/8</w:t>
            </w:r>
          </w:p>
        </w:tc>
        <w:tc>
          <w:tcPr>
            <w:tcW w:w="3210" w:type="dxa"/>
            <w:shd w:val="clear" w:color="auto" w:fill="auto"/>
          </w:tcPr>
          <w:p w14:paraId="3CA4E7F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140</w:t>
            </w:r>
          </w:p>
        </w:tc>
        <w:tc>
          <w:tcPr>
            <w:tcW w:w="1984" w:type="dxa"/>
            <w:shd w:val="clear" w:color="auto" w:fill="auto"/>
          </w:tcPr>
          <w:p w14:paraId="1D6311B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0EE715D6" w14:textId="77777777" w:rsidTr="00033934">
        <w:tc>
          <w:tcPr>
            <w:tcW w:w="1008" w:type="dxa"/>
            <w:shd w:val="clear" w:color="auto" w:fill="auto"/>
          </w:tcPr>
          <w:p w14:paraId="040D8C4B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6CBC7C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Рахманінова, 47</w:t>
            </w:r>
          </w:p>
        </w:tc>
        <w:tc>
          <w:tcPr>
            <w:tcW w:w="3210" w:type="dxa"/>
            <w:shd w:val="clear" w:color="auto" w:fill="auto"/>
          </w:tcPr>
          <w:p w14:paraId="22BBEF6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162</w:t>
            </w:r>
          </w:p>
        </w:tc>
        <w:tc>
          <w:tcPr>
            <w:tcW w:w="1984" w:type="dxa"/>
            <w:shd w:val="clear" w:color="auto" w:fill="auto"/>
          </w:tcPr>
          <w:p w14:paraId="1EDC925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7754" w:rsidRPr="00726D88" w14:paraId="04505E1F" w14:textId="77777777" w:rsidTr="00033934">
        <w:tc>
          <w:tcPr>
            <w:tcW w:w="1008" w:type="dxa"/>
            <w:shd w:val="clear" w:color="auto" w:fill="auto"/>
          </w:tcPr>
          <w:p w14:paraId="523D5A61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6C1187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Перемоги, 63</w:t>
            </w:r>
          </w:p>
        </w:tc>
        <w:tc>
          <w:tcPr>
            <w:tcW w:w="3210" w:type="dxa"/>
            <w:shd w:val="clear" w:color="auto" w:fill="auto"/>
          </w:tcPr>
          <w:p w14:paraId="08D3CC1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№ 154</w:t>
            </w:r>
          </w:p>
        </w:tc>
        <w:tc>
          <w:tcPr>
            <w:tcW w:w="1984" w:type="dxa"/>
            <w:shd w:val="clear" w:color="auto" w:fill="auto"/>
          </w:tcPr>
          <w:p w14:paraId="404A7AA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F8A4AE8" w14:textId="77777777" w:rsidTr="00033934">
        <w:tc>
          <w:tcPr>
            <w:tcW w:w="1008" w:type="dxa"/>
            <w:shd w:val="clear" w:color="auto" w:fill="auto"/>
          </w:tcPr>
          <w:p w14:paraId="1A376BA2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5B28EB4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Серпова, 20/6</w:t>
            </w:r>
          </w:p>
        </w:tc>
        <w:tc>
          <w:tcPr>
            <w:tcW w:w="3210" w:type="dxa"/>
            <w:shd w:val="clear" w:color="auto" w:fill="auto"/>
          </w:tcPr>
          <w:p w14:paraId="4BD81E2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185</w:t>
            </w:r>
          </w:p>
        </w:tc>
        <w:tc>
          <w:tcPr>
            <w:tcW w:w="1984" w:type="dxa"/>
            <w:shd w:val="clear" w:color="auto" w:fill="auto"/>
          </w:tcPr>
          <w:p w14:paraId="3D09799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7754" w:rsidRPr="00726D88" w14:paraId="4B65C1B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70D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915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Зодчих, 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A68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AD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B463233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04DE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7BA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Потапова, 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E8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197 (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B15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99C94B2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9A3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A84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Кучера,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F75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197 (мл)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BF1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FF8B4EC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76B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FC4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Тулузи,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348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Ліцей " Еко"(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B9A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57722B0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B4C1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FC9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Р.Ролана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358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 " Еко"(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619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772FD7D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C0A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DDA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вул.Семашко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037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F39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754" w:rsidRPr="00726D88" w14:paraId="32505A5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7423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206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вул.Туполева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15E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72F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9B6FD60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D72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F6A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пр.Л.Курбаса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CF7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F8A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828143E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3C7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87E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пр.Л.Курбаса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E34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77A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44D8A95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4872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008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вул.Жмеринська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17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770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F012F44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48B3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DB5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вул.Тулузи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F4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07A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E183D78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13E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FD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вул.Жолудева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023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D0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7C875708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FBF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DE4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вул.Наумова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EB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74F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754" w:rsidRPr="00726D88" w14:paraId="735CD467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B60E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38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вул.В.Кільцева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05C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44B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DE56C00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6EE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549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вул.Жмеринська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A89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F91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28C03F8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1FE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97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пр.Корольова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12-М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DB0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9C0C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9F86E84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066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BF2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Кольцова, 7-Б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C1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747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A82AF98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98D8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569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вул.Чорнобильська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10-Б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64B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2D6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00C00D3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38B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2D1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вул.Ірпінська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24D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47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56FC2D7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5F1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D74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Жолудева, 3-Г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F4D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D15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1126350A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705F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B83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вул.Уборевича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21-А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F4D0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8E3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09671C9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7371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600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вул.Булгакова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224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ЗЗСО № 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1C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6924796B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EB7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C81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вул.Ф.Пушиної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F91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 " Академія"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F18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4D0EA9C1" w14:textId="77777777" w:rsidTr="000339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F29C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45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вул.Львівська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786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1AF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7754" w:rsidRPr="00726D88" w14:paraId="3E337737" w14:textId="77777777" w:rsidTr="00033934">
        <w:tc>
          <w:tcPr>
            <w:tcW w:w="1008" w:type="dxa"/>
            <w:shd w:val="clear" w:color="auto" w:fill="auto"/>
          </w:tcPr>
          <w:p w14:paraId="469323E9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15D57079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Перемоги, 113</w:t>
            </w:r>
          </w:p>
        </w:tc>
        <w:tc>
          <w:tcPr>
            <w:tcW w:w="3210" w:type="dxa"/>
            <w:shd w:val="clear" w:color="auto" w:fill="auto"/>
          </w:tcPr>
          <w:p w14:paraId="384888B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СПІ-15</w:t>
            </w:r>
          </w:p>
        </w:tc>
        <w:tc>
          <w:tcPr>
            <w:tcW w:w="1984" w:type="dxa"/>
            <w:shd w:val="clear" w:color="auto" w:fill="auto"/>
          </w:tcPr>
          <w:p w14:paraId="51B23F4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E421921" w14:textId="77777777" w:rsidTr="00033934">
        <w:tc>
          <w:tcPr>
            <w:tcW w:w="1008" w:type="dxa"/>
            <w:shd w:val="clear" w:color="auto" w:fill="auto"/>
          </w:tcPr>
          <w:p w14:paraId="577157B0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23DEB8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 Депутатська, 1</w:t>
            </w:r>
          </w:p>
        </w:tc>
        <w:tc>
          <w:tcPr>
            <w:tcW w:w="3210" w:type="dxa"/>
            <w:shd w:val="clear" w:color="auto" w:fill="auto"/>
          </w:tcPr>
          <w:p w14:paraId="0C8280A7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СПІ-16</w:t>
            </w:r>
          </w:p>
        </w:tc>
        <w:tc>
          <w:tcPr>
            <w:tcW w:w="1984" w:type="dxa"/>
            <w:shd w:val="clear" w:color="auto" w:fill="auto"/>
          </w:tcPr>
          <w:p w14:paraId="058E46E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754" w:rsidRPr="00726D88" w14:paraId="32F5601E" w14:textId="77777777" w:rsidTr="00033934">
        <w:tc>
          <w:tcPr>
            <w:tcW w:w="1008" w:type="dxa"/>
            <w:shd w:val="clear" w:color="auto" w:fill="auto"/>
          </w:tcPr>
          <w:p w14:paraId="08CAD657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688D88C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Чистяківська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18</w:t>
            </w:r>
          </w:p>
        </w:tc>
        <w:tc>
          <w:tcPr>
            <w:tcW w:w="3210" w:type="dxa"/>
            <w:shd w:val="clear" w:color="auto" w:fill="auto"/>
          </w:tcPr>
          <w:p w14:paraId="18C5AEA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 Т Д Ю</w:t>
            </w:r>
          </w:p>
        </w:tc>
        <w:tc>
          <w:tcPr>
            <w:tcW w:w="1984" w:type="dxa"/>
            <w:shd w:val="clear" w:color="auto" w:fill="auto"/>
          </w:tcPr>
          <w:p w14:paraId="72C9635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55350101" w14:textId="77777777" w:rsidTr="00033934">
        <w:tc>
          <w:tcPr>
            <w:tcW w:w="1008" w:type="dxa"/>
            <w:shd w:val="clear" w:color="auto" w:fill="auto"/>
          </w:tcPr>
          <w:p w14:paraId="0A753272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4D1D0732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пр.</w:t>
            </w: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В.Курбаса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12-Г</w:t>
            </w:r>
          </w:p>
        </w:tc>
        <w:tc>
          <w:tcPr>
            <w:tcW w:w="3210" w:type="dxa"/>
            <w:shd w:val="clear" w:color="auto" w:fill="auto"/>
          </w:tcPr>
          <w:p w14:paraId="6DA9E37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ЦВПСВМ</w:t>
            </w:r>
          </w:p>
        </w:tc>
        <w:tc>
          <w:tcPr>
            <w:tcW w:w="1984" w:type="dxa"/>
            <w:shd w:val="clear" w:color="auto" w:fill="auto"/>
          </w:tcPr>
          <w:p w14:paraId="2987AE4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201192EB" w14:textId="77777777" w:rsidTr="00033934">
        <w:tc>
          <w:tcPr>
            <w:tcW w:w="1008" w:type="dxa"/>
            <w:shd w:val="clear" w:color="auto" w:fill="auto"/>
          </w:tcPr>
          <w:p w14:paraId="6D7453D5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22C115BB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пр.</w:t>
            </w: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В.Курбаса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18-Д</w:t>
            </w:r>
          </w:p>
        </w:tc>
        <w:tc>
          <w:tcPr>
            <w:tcW w:w="3210" w:type="dxa"/>
            <w:shd w:val="clear" w:color="auto" w:fill="auto"/>
          </w:tcPr>
          <w:p w14:paraId="646B6A7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ЦВПСВМ</w:t>
            </w:r>
          </w:p>
        </w:tc>
        <w:tc>
          <w:tcPr>
            <w:tcW w:w="1984" w:type="dxa"/>
            <w:shd w:val="clear" w:color="auto" w:fill="auto"/>
          </w:tcPr>
          <w:p w14:paraId="07DF6425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7C3F8C8F" w14:textId="77777777" w:rsidTr="00033934">
        <w:tc>
          <w:tcPr>
            <w:tcW w:w="1008" w:type="dxa"/>
            <w:shd w:val="clear" w:color="auto" w:fill="auto"/>
          </w:tcPr>
          <w:p w14:paraId="5D3E130B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316D6663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Жолудева, 6-Г</w:t>
            </w:r>
          </w:p>
        </w:tc>
        <w:tc>
          <w:tcPr>
            <w:tcW w:w="3210" w:type="dxa"/>
            <w:shd w:val="clear" w:color="auto" w:fill="auto"/>
          </w:tcPr>
          <w:p w14:paraId="4CFDB23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ЦВПСВМ</w:t>
            </w:r>
          </w:p>
        </w:tc>
        <w:tc>
          <w:tcPr>
            <w:tcW w:w="1984" w:type="dxa"/>
            <w:shd w:val="clear" w:color="auto" w:fill="auto"/>
          </w:tcPr>
          <w:p w14:paraId="3BA9CD8E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6E21FCE2" w14:textId="77777777" w:rsidTr="00033934">
        <w:tc>
          <w:tcPr>
            <w:tcW w:w="1008" w:type="dxa"/>
            <w:shd w:val="clear" w:color="auto" w:fill="auto"/>
          </w:tcPr>
          <w:p w14:paraId="2D005132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037BFC3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В.Кільцева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3-А</w:t>
            </w:r>
          </w:p>
        </w:tc>
        <w:tc>
          <w:tcPr>
            <w:tcW w:w="3210" w:type="dxa"/>
            <w:shd w:val="clear" w:color="auto" w:fill="auto"/>
          </w:tcPr>
          <w:p w14:paraId="75C45216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СК'' Бригантина"</w:t>
            </w:r>
          </w:p>
        </w:tc>
        <w:tc>
          <w:tcPr>
            <w:tcW w:w="1984" w:type="dxa"/>
            <w:shd w:val="clear" w:color="auto" w:fill="auto"/>
          </w:tcPr>
          <w:p w14:paraId="078E0351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2DF9BDA1" w14:textId="77777777" w:rsidTr="00033934">
        <w:tc>
          <w:tcPr>
            <w:tcW w:w="1008" w:type="dxa"/>
            <w:shd w:val="clear" w:color="auto" w:fill="auto"/>
          </w:tcPr>
          <w:p w14:paraId="28EF6EBA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04779C88" w14:textId="77777777" w:rsidR="00B57754" w:rsidRPr="00726D88" w:rsidRDefault="00B57754" w:rsidP="0003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Бударіна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210" w:type="dxa"/>
            <w:shd w:val="clear" w:color="auto" w:fill="auto"/>
          </w:tcPr>
          <w:p w14:paraId="7BBCC167" w14:textId="77777777" w:rsidR="00B57754" w:rsidRPr="00726D88" w:rsidRDefault="00B57754" w:rsidP="000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«Дозвілля»</w:t>
            </w:r>
          </w:p>
        </w:tc>
        <w:tc>
          <w:tcPr>
            <w:tcW w:w="1984" w:type="dxa"/>
            <w:shd w:val="clear" w:color="auto" w:fill="auto"/>
          </w:tcPr>
          <w:p w14:paraId="13548EDF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57754" w:rsidRPr="00726D88" w14:paraId="38CB7B0F" w14:textId="77777777" w:rsidTr="00033934">
        <w:tc>
          <w:tcPr>
            <w:tcW w:w="1008" w:type="dxa"/>
            <w:shd w:val="clear" w:color="auto" w:fill="auto"/>
          </w:tcPr>
          <w:p w14:paraId="60ECA14D" w14:textId="77777777" w:rsidR="00B57754" w:rsidRPr="00726D88" w:rsidRDefault="00B57754" w:rsidP="00B577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shd w:val="clear" w:color="auto" w:fill="auto"/>
          </w:tcPr>
          <w:p w14:paraId="70F502AD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Я.Коласа</w:t>
            </w:r>
            <w:proofErr w:type="spellEnd"/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6-А</w:t>
            </w:r>
          </w:p>
        </w:tc>
        <w:tc>
          <w:tcPr>
            <w:tcW w:w="3210" w:type="dxa"/>
            <w:shd w:val="clear" w:color="auto" w:fill="auto"/>
          </w:tcPr>
          <w:p w14:paraId="0274A2C8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РУО</w:t>
            </w:r>
          </w:p>
        </w:tc>
        <w:tc>
          <w:tcPr>
            <w:tcW w:w="1984" w:type="dxa"/>
            <w:shd w:val="clear" w:color="auto" w:fill="auto"/>
          </w:tcPr>
          <w:p w14:paraId="4F9596EA" w14:textId="77777777" w:rsidR="00B57754" w:rsidRPr="00726D88" w:rsidRDefault="00B57754" w:rsidP="0003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14:paraId="713CB614" w14:textId="77777777" w:rsidR="00B57754" w:rsidRPr="00726D88" w:rsidRDefault="00B57754" w:rsidP="00B57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Всього:</w:t>
      </w:r>
      <w:r w:rsidRPr="00726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26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26D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19</w:t>
      </w:r>
    </w:p>
    <w:p w14:paraId="44B390BC" w14:textId="651A32BA" w:rsidR="003A7571" w:rsidRPr="002613C3" w:rsidRDefault="003A7571" w:rsidP="00B57754">
      <w:pPr>
        <w:pStyle w:val="a6"/>
        <w:spacing w:before="0" w:after="0"/>
        <w:ind w:firstLine="0"/>
        <w:rPr>
          <w:rFonts w:eastAsia="Times New Roman"/>
          <w:b/>
          <w:bCs w:val="0"/>
          <w:u w:val="single"/>
        </w:rPr>
      </w:pPr>
    </w:p>
    <w:sectPr w:rsidR="003A7571" w:rsidRPr="002613C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5D2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113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54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5235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cp:lastPrinted>2021-03-09T09:02:00Z</cp:lastPrinted>
  <dcterms:created xsi:type="dcterms:W3CDTF">2021-03-03T09:32:00Z</dcterms:created>
  <dcterms:modified xsi:type="dcterms:W3CDTF">2021-03-22T12:18:00Z</dcterms:modified>
</cp:coreProperties>
</file>