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7891DF1F" w14:textId="58354114" w:rsidR="00921EA3" w:rsidRPr="00921EA3" w:rsidRDefault="0041294E" w:rsidP="00921E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bookmarkStart w:id="0" w:name="_Hlk71111607"/>
      <w:bookmarkStart w:id="1" w:name="_GoBack"/>
      <w:r w:rsidR="0013113C" w:rsidRPr="0013113C">
        <w:rPr>
          <w:rFonts w:ascii="Times New Roman" w:eastAsia="Times New Roman" w:hAnsi="Times New Roman" w:cs="Times New Roman"/>
          <w:b/>
          <w:sz w:val="24"/>
        </w:rPr>
        <w:t xml:space="preserve">Код ДК 021:2015 454500000-7 — Інші завершальні будівельні роботи (Капітальний ремонт фасадів ліцею «Еко» №198 за </w:t>
      </w:r>
      <w:proofErr w:type="spellStart"/>
      <w:r w:rsidR="0013113C" w:rsidRPr="0013113C">
        <w:rPr>
          <w:rFonts w:ascii="Times New Roman" w:eastAsia="Times New Roman" w:hAnsi="Times New Roman" w:cs="Times New Roman"/>
          <w:b/>
          <w:sz w:val="24"/>
        </w:rPr>
        <w:t>адресою</w:t>
      </w:r>
      <w:proofErr w:type="spellEnd"/>
      <w:r w:rsidR="0013113C" w:rsidRPr="0013113C">
        <w:rPr>
          <w:rFonts w:ascii="Times New Roman" w:eastAsia="Times New Roman" w:hAnsi="Times New Roman" w:cs="Times New Roman"/>
          <w:b/>
          <w:sz w:val="24"/>
        </w:rPr>
        <w:t xml:space="preserve"> м. Київ, вул. Тулузи, 6)</w:t>
      </w:r>
      <w:bookmarkEnd w:id="1"/>
      <w:r w:rsidR="00921EA3">
        <w:rPr>
          <w:rFonts w:ascii="Times New Roman" w:eastAsia="Times New Roman" w:hAnsi="Times New Roman" w:cs="Times New Roman"/>
          <w:b/>
          <w:sz w:val="24"/>
        </w:rPr>
        <w:t>.</w:t>
      </w:r>
      <w:bookmarkEnd w:id="0"/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EA3" w:rsidRPr="00921EA3">
        <w:rPr>
          <w:rFonts w:ascii="Times New Roman" w:eastAsia="Calibri" w:hAnsi="Times New Roman" w:cs="Times New Roman"/>
          <w:sz w:val="24"/>
          <w:szCs w:val="24"/>
        </w:rPr>
        <w:t>Технічні та якісні характеристики предмета закупівлі розроблені відповідно до наявної потреби, у зв’язку з необхідніст</w:t>
      </w:r>
      <w:r w:rsidR="00921EA3">
        <w:rPr>
          <w:rFonts w:ascii="Times New Roman" w:eastAsia="Calibri" w:hAnsi="Times New Roman" w:cs="Times New Roman"/>
          <w:sz w:val="24"/>
          <w:szCs w:val="24"/>
        </w:rPr>
        <w:t>ю капітального</w:t>
      </w:r>
      <w:r w:rsidR="00921EA3" w:rsidRPr="00921EA3">
        <w:rPr>
          <w:rFonts w:ascii="Times New Roman" w:eastAsia="Calibri" w:hAnsi="Times New Roman" w:cs="Times New Roman"/>
          <w:sz w:val="24"/>
          <w:szCs w:val="24"/>
        </w:rPr>
        <w:t xml:space="preserve"> ремонту</w:t>
      </w:r>
      <w:r w:rsidR="0092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13C" w:rsidRPr="0013113C">
        <w:rPr>
          <w:rFonts w:ascii="Times New Roman" w:eastAsia="Calibri" w:hAnsi="Times New Roman" w:cs="Times New Roman"/>
          <w:sz w:val="24"/>
          <w:szCs w:val="24"/>
        </w:rPr>
        <w:t xml:space="preserve">фасадів ліцею «Еко» №198 за </w:t>
      </w:r>
      <w:proofErr w:type="spellStart"/>
      <w:r w:rsidR="0013113C" w:rsidRPr="0013113C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="0013113C" w:rsidRPr="0013113C">
        <w:rPr>
          <w:rFonts w:ascii="Times New Roman" w:eastAsia="Calibri" w:hAnsi="Times New Roman" w:cs="Times New Roman"/>
          <w:sz w:val="24"/>
          <w:szCs w:val="24"/>
        </w:rPr>
        <w:t xml:space="preserve"> м. Київ, вул. Тулузи, 6</w:t>
      </w:r>
      <w:r w:rsidR="00921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6D61C5" w14:textId="02A76D40" w:rsidR="0041294E" w:rsidRPr="002613C3" w:rsidRDefault="0041294E" w:rsidP="004129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970780" w:rsidRDefault="0041294E" w:rsidP="004129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3B8246C6" w14:textId="385016E1" w:rsidR="00B67911" w:rsidRPr="00B67911" w:rsidRDefault="0041294E" w:rsidP="00B679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3113C" w:rsidRPr="001311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UA-2021-04-22-002347-b</w:t>
      </w:r>
    </w:p>
    <w:p w14:paraId="3921EB43" w14:textId="419A02F5" w:rsidR="0041294E" w:rsidRDefault="0041294E" w:rsidP="005A3F86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13113C" w:rsidRPr="0013113C">
        <w:rPr>
          <w:rFonts w:ascii="Times New Roman" w:eastAsia="Times New Roman" w:hAnsi="Times New Roman" w:cs="Times New Roman"/>
          <w:sz w:val="24"/>
        </w:rPr>
        <w:t xml:space="preserve">Код ДК 021:2015 454500000-7 — Інші завершальні будівельні роботи (Капітальний ремонт фасадів ліцею «Еко» №198 за </w:t>
      </w:r>
      <w:proofErr w:type="spellStart"/>
      <w:r w:rsidR="0013113C" w:rsidRPr="0013113C">
        <w:rPr>
          <w:rFonts w:ascii="Times New Roman" w:eastAsia="Times New Roman" w:hAnsi="Times New Roman" w:cs="Times New Roman"/>
          <w:sz w:val="24"/>
        </w:rPr>
        <w:t>адресою</w:t>
      </w:r>
      <w:proofErr w:type="spellEnd"/>
      <w:r w:rsidR="0013113C" w:rsidRPr="0013113C">
        <w:rPr>
          <w:rFonts w:ascii="Times New Roman" w:eastAsia="Times New Roman" w:hAnsi="Times New Roman" w:cs="Times New Roman"/>
          <w:sz w:val="24"/>
        </w:rPr>
        <w:t xml:space="preserve"> м. Київ, вул. Тулузи, 6)</w:t>
      </w:r>
      <w:r w:rsidR="005A3F86" w:rsidRPr="005A3F86">
        <w:rPr>
          <w:rFonts w:ascii="Times New Roman" w:eastAsia="Times New Roman" w:hAnsi="Times New Roman" w:cs="Times New Roman"/>
          <w:sz w:val="24"/>
        </w:rPr>
        <w:t>.</w:t>
      </w:r>
      <w:r w:rsidR="0013113C">
        <w:rPr>
          <w:rFonts w:ascii="Times New Roman" w:eastAsia="Times New Roman" w:hAnsi="Times New Roman" w:cs="Times New Roman"/>
          <w:sz w:val="24"/>
        </w:rPr>
        <w:t xml:space="preserve"> </w:t>
      </w:r>
    </w:p>
    <w:p w14:paraId="4C704273" w14:textId="77777777" w:rsidR="0013113C" w:rsidRPr="00420007" w:rsidRDefault="0013113C" w:rsidP="005A3F86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4F78DD" w14:textId="3DD769AF" w:rsidR="00921EA3" w:rsidRPr="00921EA3" w:rsidRDefault="00921EA3" w:rsidP="00921EA3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A3">
        <w:rPr>
          <w:rFonts w:ascii="Times New Roman" w:hAnsi="Times New Roman" w:cs="Times New Roman"/>
          <w:b/>
          <w:sz w:val="24"/>
          <w:szCs w:val="24"/>
        </w:rPr>
        <w:t xml:space="preserve">Розміру бюджетного призначення складає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21E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71112058"/>
      <w:r w:rsidR="0013113C" w:rsidRPr="0013113C">
        <w:rPr>
          <w:rFonts w:ascii="Times New Roman" w:hAnsi="Times New Roman" w:cs="Times New Roman"/>
          <w:sz w:val="24"/>
          <w:szCs w:val="24"/>
        </w:rPr>
        <w:t>3</w:t>
      </w:r>
      <w:r w:rsidR="0013113C">
        <w:rPr>
          <w:rFonts w:ascii="Times New Roman" w:hAnsi="Times New Roman" w:cs="Times New Roman"/>
          <w:sz w:val="24"/>
          <w:szCs w:val="24"/>
        </w:rPr>
        <w:t> </w:t>
      </w:r>
      <w:r w:rsidR="0013113C" w:rsidRPr="0013113C">
        <w:rPr>
          <w:rFonts w:ascii="Times New Roman" w:hAnsi="Times New Roman" w:cs="Times New Roman"/>
          <w:sz w:val="24"/>
          <w:szCs w:val="24"/>
        </w:rPr>
        <w:t>450</w:t>
      </w:r>
      <w:r w:rsidR="0013113C">
        <w:rPr>
          <w:rFonts w:ascii="Times New Roman" w:hAnsi="Times New Roman" w:cs="Times New Roman"/>
          <w:sz w:val="24"/>
          <w:szCs w:val="24"/>
        </w:rPr>
        <w:t> </w:t>
      </w:r>
      <w:r w:rsidR="0013113C" w:rsidRPr="0013113C">
        <w:rPr>
          <w:rFonts w:ascii="Times New Roman" w:hAnsi="Times New Roman" w:cs="Times New Roman"/>
          <w:sz w:val="24"/>
          <w:szCs w:val="24"/>
        </w:rPr>
        <w:t>000</w:t>
      </w:r>
      <w:r w:rsidR="0013113C">
        <w:rPr>
          <w:rFonts w:ascii="Times New Roman" w:hAnsi="Times New Roman" w:cs="Times New Roman"/>
          <w:sz w:val="24"/>
          <w:szCs w:val="24"/>
        </w:rPr>
        <w:t>,</w:t>
      </w:r>
      <w:r w:rsidR="0013113C" w:rsidRPr="0013113C">
        <w:rPr>
          <w:rFonts w:ascii="Times New Roman" w:hAnsi="Times New Roman" w:cs="Times New Roman"/>
          <w:sz w:val="24"/>
          <w:szCs w:val="24"/>
        </w:rPr>
        <w:t xml:space="preserve">00 </w:t>
      </w:r>
      <w:bookmarkEnd w:id="2"/>
      <w:r w:rsidRPr="00921EA3">
        <w:rPr>
          <w:rFonts w:ascii="Times New Roman" w:hAnsi="Times New Roman" w:cs="Times New Roman"/>
          <w:sz w:val="24"/>
          <w:szCs w:val="24"/>
        </w:rPr>
        <w:t>грн.</w:t>
      </w:r>
    </w:p>
    <w:p w14:paraId="01AB3466" w14:textId="2918C022" w:rsidR="00204FD2" w:rsidRPr="00204FD2" w:rsidRDefault="00921EA3" w:rsidP="00921EA3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EA3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становить - </w:t>
      </w:r>
      <w:r w:rsidR="0013113C" w:rsidRPr="0013113C">
        <w:rPr>
          <w:rFonts w:ascii="Times New Roman" w:hAnsi="Times New Roman" w:cs="Times New Roman"/>
          <w:sz w:val="24"/>
          <w:szCs w:val="24"/>
        </w:rPr>
        <w:t xml:space="preserve">3 450 000,00 </w:t>
      </w:r>
      <w:r w:rsidRPr="00921EA3">
        <w:rPr>
          <w:rFonts w:ascii="Times New Roman" w:hAnsi="Times New Roman" w:cs="Times New Roman"/>
          <w:sz w:val="24"/>
          <w:szCs w:val="24"/>
        </w:rPr>
        <w:t>грн.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1"/>
        <w:gridCol w:w="4904"/>
      </w:tblGrid>
      <w:tr w:rsidR="005A3F86" w:rsidRPr="005A3F86" w14:paraId="267BB233" w14:textId="77777777" w:rsidTr="0013113C">
        <w:trPr>
          <w:jc w:val="center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F197C" w14:textId="77777777" w:rsidR="005A3F86" w:rsidRDefault="005A3F86" w:rsidP="005A3F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14:paraId="216E7B44" w14:textId="26C5886A" w:rsidR="005A3F86" w:rsidRPr="005A3F86" w:rsidRDefault="005A3F86" w:rsidP="005A3F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3F8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ДЕФЕКТНИЙ АКТ</w:t>
            </w:r>
          </w:p>
        </w:tc>
      </w:tr>
      <w:tr w:rsidR="005A3F86" w:rsidRPr="005A3F86" w14:paraId="6DE6BF84" w14:textId="77777777" w:rsidTr="0013113C">
        <w:trPr>
          <w:jc w:val="center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14:paraId="727027D7" w14:textId="77777777" w:rsidR="005A3F86" w:rsidRPr="005A3F86" w:rsidRDefault="005A3F86" w:rsidP="005A3F8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3F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53B550BA" w14:textId="77777777" w:rsidR="005A3F86" w:rsidRPr="005A3F86" w:rsidRDefault="005A3F86" w:rsidP="005A3F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3F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62F98626" w14:textId="77777777" w:rsidR="0013113C" w:rsidRPr="0013113C" w:rsidRDefault="0013113C" w:rsidP="0013113C">
      <w:pPr>
        <w:widowControl w:val="0"/>
        <w:autoSpaceDE w:val="0"/>
        <w:autoSpaceDN w:val="0"/>
        <w:spacing w:before="1" w:after="0" w:line="240" w:lineRule="auto"/>
        <w:ind w:left="26" w:right="109" w:firstLine="33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113C">
        <w:rPr>
          <w:rFonts w:ascii="Times New Roman" w:eastAsia="Times New Roman" w:hAnsi="Times New Roman" w:cs="Times New Roman"/>
          <w:bCs/>
          <w:sz w:val="24"/>
          <w:szCs w:val="24"/>
        </w:rPr>
        <w:t>На: «Код ДК 021:2015 454500000-7 — Інші завершальні будівельні роботи</w:t>
      </w:r>
      <w:r w:rsidRPr="0013113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13113C">
        <w:rPr>
          <w:rFonts w:ascii="Times New Roman" w:eastAsia="Times New Roman" w:hAnsi="Times New Roman" w:cs="Times New Roman"/>
          <w:bCs/>
          <w:sz w:val="24"/>
          <w:szCs w:val="24"/>
        </w:rPr>
        <w:t xml:space="preserve">(Капітальний ремонт фасадів ліцею «Еко» №198 за </w:t>
      </w:r>
      <w:proofErr w:type="spellStart"/>
      <w:r w:rsidRPr="0013113C">
        <w:rPr>
          <w:rFonts w:ascii="Times New Roman" w:eastAsia="Times New Roman" w:hAnsi="Times New Roman" w:cs="Times New Roman"/>
          <w:bCs/>
          <w:sz w:val="24"/>
          <w:szCs w:val="24"/>
        </w:rPr>
        <w:t>адресою</w:t>
      </w:r>
      <w:proofErr w:type="spellEnd"/>
      <w:r w:rsidRPr="0013113C">
        <w:rPr>
          <w:rFonts w:ascii="Times New Roman" w:eastAsia="Times New Roman" w:hAnsi="Times New Roman" w:cs="Times New Roman"/>
          <w:bCs/>
          <w:sz w:val="24"/>
          <w:szCs w:val="24"/>
        </w:rPr>
        <w:t xml:space="preserve"> м. Київ, вул. Тулузи, 6)</w:t>
      </w:r>
      <w:r w:rsidRPr="0013113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</w:p>
    <w:p w14:paraId="1C7B5CAA" w14:textId="07F2F4EF" w:rsidR="0013113C" w:rsidRPr="0013113C" w:rsidRDefault="0013113C" w:rsidP="0013113C">
      <w:pPr>
        <w:widowControl w:val="0"/>
        <w:autoSpaceDE w:val="0"/>
        <w:autoSpaceDN w:val="0"/>
        <w:spacing w:before="217" w:after="0" w:line="240" w:lineRule="auto"/>
        <w:ind w:left="364"/>
        <w:rPr>
          <w:rFonts w:ascii="Times New Roman" w:eastAsia="Times New Roman" w:hAnsi="Times New Roman" w:cs="Times New Roman"/>
          <w:b/>
          <w:sz w:val="24"/>
        </w:rPr>
      </w:pPr>
      <w:r w:rsidRPr="0013113C">
        <w:rPr>
          <w:rFonts w:ascii="Times New Roman" w:eastAsia="Times New Roman" w:hAnsi="Times New Roman" w:cs="Times New Roman"/>
          <w:b/>
          <w:sz w:val="24"/>
        </w:rPr>
        <w:t>Об'єми</w:t>
      </w:r>
      <w:r w:rsidRPr="0013113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3113C">
        <w:rPr>
          <w:rFonts w:ascii="Times New Roman" w:eastAsia="Times New Roman" w:hAnsi="Times New Roman" w:cs="Times New Roman"/>
          <w:b/>
          <w:sz w:val="24"/>
        </w:rPr>
        <w:t>робіт: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3113C" w:rsidRPr="0013113C" w14:paraId="6A7B4629" w14:textId="77777777" w:rsidTr="008760F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9E9E07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37215C31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DAA1F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7F8526BF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2C644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6C109BA3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FA8DC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6DE872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13113C" w:rsidRPr="0013113C" w14:paraId="5CA69C54" w14:textId="77777777" w:rsidTr="008760F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908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93C27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5703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C31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DDA90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3113C" w:rsidRPr="0013113C" w14:paraId="6D68C37A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C8306F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F6FE12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14:paraId="7E7DDA2B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100 мм з опорядженням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розчином за</w:t>
            </w:r>
          </w:p>
          <w:p w14:paraId="3D279776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технологією "CEREZIT".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A5CD0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77452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1304,52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36690C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36EED7B0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202285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92441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профілі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факту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0A695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37B3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6AEC10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407C016A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D5456C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4E27A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Кути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будівлі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13C89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C21EC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2E1F84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34A54DFB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4F2016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8EF15E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E62E9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7497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468692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63FC9EC4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AD5FD7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283C9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Цоколь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69733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36FE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0975E4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27E15F4A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63C301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3CFC9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14:paraId="69B3172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100 мм з опорядженням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розчином за</w:t>
            </w:r>
          </w:p>
          <w:p w14:paraId="168D0FE3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технологією "CEREZIT".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73894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259AF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A77933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3CB08308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11517C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6FACFC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F61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CD98C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A2C01A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57754E19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9F9EB9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910B9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Димоходи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36A2A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CA8BE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D278E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5A523539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41EB8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F64B39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14:paraId="4CB0C317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100 мм з опорядженням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розчином за</w:t>
            </w:r>
          </w:p>
          <w:p w14:paraId="34392D16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технологією "CEREZIT".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375C5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9B2B4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59565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5EA51527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D0C1F2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AD2C84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1A85C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4942F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E5A2D9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484397C6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296D74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8F7C0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Вікна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536EC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8E217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C644A0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1DAC161C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22651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8DEFB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14:paraId="5E32F635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30 мм з опорядженням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декоротивним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розчином за</w:t>
            </w:r>
          </w:p>
          <w:p w14:paraId="641C3335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технологією "CEREZIT". Укоси віконні, ширина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55DEF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15FF6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345,668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DB1472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0C05CC34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D8FF96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D1FCC4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Вiдбивання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штукатурки по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цеглi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бетону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зi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стовпiв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14:paraId="6ADAB036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колон та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пiлястр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площа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вiдбивання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одному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мiсцi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1</w:t>
            </w:r>
          </w:p>
          <w:p w14:paraId="62A6EC9E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063E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59473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6CB919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248D738A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778B61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2AF3AF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Очищення місцями вручну простих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фасадiв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олiйної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14:paraId="18D36C8C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перхлорвiнiлової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фарби з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землi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806E3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E5A5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72A0BF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7709E0D7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9638CB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0D9E6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пояскiв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сандрикiв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жолобiв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вiдливiв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звисiв</w:t>
            </w:r>
            <w:proofErr w:type="spellEnd"/>
          </w:p>
          <w:p w14:paraId="3482F3BE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тощо з листової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D9272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F1C2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82913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5560C1DF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038D9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5BD2DE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з листової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сталi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пояскiв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сандрикiв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14:paraId="2DB54F8A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пiдвiконних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вiдливiв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92026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3226E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1C9A86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35A70610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FA74E1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62D905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з листової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сталi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брандмауерiв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парапетiв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C6344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9085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F29766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788D3100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A074C5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AC850E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та розбирання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зовнiшнiх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металевих</w:t>
            </w:r>
          </w:p>
          <w:p w14:paraId="7E793B9B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трубчастих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iнвентарних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риштувань, висота риштувань</w:t>
            </w:r>
          </w:p>
          <w:p w14:paraId="0BF09B21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 16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F12B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D09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2049,015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52261E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42020D3B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9DC09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32B5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до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висоти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10м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370F2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0A571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F7BC5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32A513B9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C27B4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0053BF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Додавати на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наступнi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 м висоти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99104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D1CFE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-288,915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2E349C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0791593C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F26BE4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1A879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до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висоти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90EF7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FDE85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983E0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71BE4633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190479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CD8034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Додавати на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наступнi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 м висоти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C3A9B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145D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813AEC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27FC3051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B9803E5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01DA3B4A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смiття</w:t>
            </w:r>
            <w:proofErr w:type="spellEnd"/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2C214A38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291300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6CAAA84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3113C" w:rsidRPr="0013113C" w14:paraId="74550D08" w14:textId="77777777" w:rsidTr="008760F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D66D45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A9B61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978B44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DED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13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0,933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D9DF36" w14:textId="77777777" w:rsidR="0013113C" w:rsidRPr="0013113C" w:rsidRDefault="0013113C" w:rsidP="0013113C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1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44B390BC" w14:textId="651A32BA" w:rsidR="003A7571" w:rsidRPr="002613C3" w:rsidRDefault="003A7571" w:rsidP="005A3F86">
      <w:pPr>
        <w:spacing w:after="0" w:line="266" w:lineRule="auto"/>
        <w:jc w:val="both"/>
        <w:rPr>
          <w:rFonts w:eastAsia="Times New Roman"/>
          <w:b/>
          <w:bCs/>
          <w:u w:val="single"/>
        </w:rPr>
      </w:pPr>
    </w:p>
    <w:sectPr w:rsidR="003A7571" w:rsidRPr="002613C3" w:rsidSect="00921EA3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D2297" w14:textId="77777777" w:rsidR="00921EA3" w:rsidRDefault="00921EA3">
      <w:pPr>
        <w:spacing w:after="0" w:line="240" w:lineRule="auto"/>
      </w:pPr>
      <w:r>
        <w:separator/>
      </w:r>
    </w:p>
  </w:endnote>
  <w:endnote w:type="continuationSeparator" w:id="0">
    <w:p w14:paraId="38A70C2A" w14:textId="77777777" w:rsidR="00921EA3" w:rsidRDefault="0092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39C9" w14:textId="77777777" w:rsidR="00921EA3" w:rsidRDefault="00921EA3">
      <w:pPr>
        <w:spacing w:after="0" w:line="240" w:lineRule="auto"/>
      </w:pPr>
      <w:r>
        <w:separator/>
      </w:r>
    </w:p>
  </w:footnote>
  <w:footnote w:type="continuationSeparator" w:id="0">
    <w:p w14:paraId="0CBC2A10" w14:textId="77777777" w:rsidR="00921EA3" w:rsidRDefault="0092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921EA3" w:rsidRPr="00366C39" w:rsidRDefault="00921EA3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2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6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13C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3F86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1EA3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1D7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911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має списку1"/>
    <w:next w:val="a2"/>
    <w:uiPriority w:val="99"/>
    <w:semiHidden/>
    <w:unhideWhenUsed/>
    <w:rsid w:val="00921EA3"/>
  </w:style>
  <w:style w:type="character" w:styleId="a7">
    <w:name w:val="Hyperlink"/>
    <w:uiPriority w:val="99"/>
    <w:unhideWhenUsed/>
    <w:rsid w:val="00921EA3"/>
    <w:rPr>
      <w:color w:val="0000FF"/>
      <w:u w:val="single"/>
    </w:rPr>
  </w:style>
  <w:style w:type="paragraph" w:customStyle="1" w:styleId="rvps2">
    <w:name w:val="rvps2"/>
    <w:basedOn w:val="a"/>
    <w:rsid w:val="00921E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21EA3"/>
  </w:style>
  <w:style w:type="paragraph" w:styleId="a8">
    <w:name w:val="Balloon Text"/>
    <w:basedOn w:val="a"/>
    <w:link w:val="a9"/>
    <w:uiPriority w:val="99"/>
    <w:semiHidden/>
    <w:unhideWhenUsed/>
    <w:rsid w:val="00921EA3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21EA3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921EA3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921EA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921EA3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921EA3"/>
    <w:rPr>
      <w:rFonts w:cs="Times New Roman"/>
    </w:rPr>
  </w:style>
  <w:style w:type="paragraph" w:customStyle="1" w:styleId="2">
    <w:name w:val="Абзац списка2"/>
    <w:basedOn w:val="a"/>
    <w:uiPriority w:val="99"/>
    <w:rsid w:val="00921EA3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2">
    <w:name w:val="Основной текст1"/>
    <w:rsid w:val="00921EA3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921EA3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921EA3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921EA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921EA3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921EA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921E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921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921EA3"/>
    <w:rPr>
      <w:rFonts w:ascii="Calibri" w:eastAsia="Calibri" w:hAnsi="Calibri" w:cs="Times New Roman"/>
      <w:lang w:val="uk-UA"/>
    </w:rPr>
  </w:style>
  <w:style w:type="table" w:customStyle="1" w:styleId="13">
    <w:name w:val="Сітка таблиці1"/>
    <w:basedOn w:val="a1"/>
    <w:next w:val="a3"/>
    <w:uiPriority w:val="39"/>
    <w:rsid w:val="00921EA3"/>
    <w:pPr>
      <w:spacing w:line="240" w:lineRule="auto"/>
    </w:pPr>
    <w:rPr>
      <w:rFonts w:ascii="Times New Roman" w:hAnsi="Times New Roman" w:cs="Times New Roman"/>
      <w:sz w:val="24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921EA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921EA3"/>
    <w:rPr>
      <w:rFonts w:ascii="Calibri" w:eastAsia="Calibri" w:hAnsi="Calibri" w:cs="Times New Roman"/>
    </w:rPr>
  </w:style>
  <w:style w:type="numbering" w:customStyle="1" w:styleId="111">
    <w:name w:val="Немає списку11"/>
    <w:next w:val="a2"/>
    <w:uiPriority w:val="99"/>
    <w:semiHidden/>
    <w:unhideWhenUsed/>
    <w:rsid w:val="00921EA3"/>
  </w:style>
  <w:style w:type="paragraph" w:styleId="af1">
    <w:name w:val="header"/>
    <w:basedOn w:val="a"/>
    <w:link w:val="af2"/>
    <w:uiPriority w:val="99"/>
    <w:unhideWhenUsed/>
    <w:rsid w:val="00921E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921EA3"/>
    <w:rPr>
      <w:lang w:val="uk-UA"/>
    </w:rPr>
  </w:style>
  <w:style w:type="numbering" w:customStyle="1" w:styleId="20">
    <w:name w:val="Немає списку2"/>
    <w:next w:val="a2"/>
    <w:uiPriority w:val="99"/>
    <w:semiHidden/>
    <w:unhideWhenUsed/>
    <w:rsid w:val="00A2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10</cp:revision>
  <cp:lastPrinted>2021-03-03T09:35:00Z</cp:lastPrinted>
  <dcterms:created xsi:type="dcterms:W3CDTF">2021-03-03T09:32:00Z</dcterms:created>
  <dcterms:modified xsi:type="dcterms:W3CDTF">2021-05-05T10:03:00Z</dcterms:modified>
</cp:coreProperties>
</file>