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48A9" w14:textId="77777777" w:rsidR="0002585B" w:rsidRPr="00EB015D" w:rsidRDefault="0002585B">
      <w:pPr>
        <w:rPr>
          <w:rFonts w:ascii="Times New Roman" w:hAnsi="Times New Roman"/>
          <w:lang w:val="uk-UA"/>
        </w:rPr>
      </w:pPr>
    </w:p>
    <w:p w14:paraId="240A42BA" w14:textId="77777777" w:rsidR="0002585B" w:rsidRPr="00EB015D" w:rsidRDefault="0002585B">
      <w:pPr>
        <w:rPr>
          <w:rFonts w:ascii="Times New Roman" w:hAnsi="Times New Roman"/>
          <w:lang w:val="en-US"/>
        </w:rPr>
      </w:pPr>
    </w:p>
    <w:p w14:paraId="38AEB06A" w14:textId="77777777" w:rsidR="0002585B" w:rsidRPr="00EB015D" w:rsidRDefault="0002585B">
      <w:pPr>
        <w:rPr>
          <w:rFonts w:ascii="Times New Roman" w:hAnsi="Times New Roman"/>
          <w:lang w:val="en-US"/>
        </w:rPr>
      </w:pPr>
    </w:p>
    <w:p w14:paraId="20B299FE" w14:textId="77777777" w:rsidR="0002585B" w:rsidRPr="00DE0610" w:rsidRDefault="0002585B">
      <w:pPr>
        <w:rPr>
          <w:rFonts w:ascii="Times New Roman" w:hAnsi="Times New Roman"/>
        </w:rPr>
      </w:pPr>
      <w:r w:rsidRPr="00DE0610">
        <w:rPr>
          <w:rFonts w:ascii="Times New Roman" w:hAnsi="Times New Roman"/>
        </w:rPr>
        <w:t xml:space="preserve">                          </w:t>
      </w:r>
    </w:p>
    <w:p w14:paraId="7ECA63AF" w14:textId="77777777" w:rsidR="0002585B" w:rsidRPr="00DE0610" w:rsidRDefault="0002585B">
      <w:pPr>
        <w:rPr>
          <w:rFonts w:ascii="Times New Roman" w:hAnsi="Times New Roman"/>
        </w:rPr>
      </w:pPr>
    </w:p>
    <w:p w14:paraId="355F3C8B" w14:textId="77777777" w:rsidR="0002585B" w:rsidRPr="00DE0610" w:rsidRDefault="0002585B">
      <w:pPr>
        <w:rPr>
          <w:rFonts w:ascii="Times New Roman" w:hAnsi="Times New Roman"/>
        </w:rPr>
      </w:pPr>
    </w:p>
    <w:p w14:paraId="21A25FAA" w14:textId="77777777" w:rsidR="0002585B" w:rsidRPr="00EB015D" w:rsidRDefault="0002585B" w:rsidP="00CB5919">
      <w:pPr>
        <w:jc w:val="center"/>
        <w:rPr>
          <w:rFonts w:ascii="Times New Roman" w:hAnsi="Times New Roman"/>
          <w:b/>
          <w:sz w:val="32"/>
          <w:szCs w:val="32"/>
          <w:lang w:val="uk-UA"/>
        </w:rPr>
      </w:pPr>
      <w:r w:rsidRPr="00EB015D">
        <w:rPr>
          <w:rFonts w:ascii="Times New Roman" w:hAnsi="Times New Roman"/>
          <w:b/>
          <w:sz w:val="32"/>
          <w:szCs w:val="32"/>
        </w:rPr>
        <w:t>ЗВ</w:t>
      </w:r>
      <w:r w:rsidRPr="00EB015D">
        <w:rPr>
          <w:rFonts w:ascii="Times New Roman" w:hAnsi="Times New Roman"/>
          <w:b/>
          <w:sz w:val="32"/>
          <w:szCs w:val="32"/>
          <w:lang w:val="uk-UA"/>
        </w:rPr>
        <w:t>ІТ</w:t>
      </w:r>
    </w:p>
    <w:p w14:paraId="6D3CB4F4" w14:textId="77777777" w:rsidR="0002585B" w:rsidRPr="00EB015D" w:rsidRDefault="00B42965" w:rsidP="00CB5919">
      <w:pPr>
        <w:jc w:val="center"/>
        <w:rPr>
          <w:rFonts w:ascii="Times New Roman" w:hAnsi="Times New Roman"/>
          <w:b/>
          <w:sz w:val="32"/>
          <w:szCs w:val="32"/>
          <w:lang w:val="uk-UA"/>
        </w:rPr>
      </w:pPr>
      <w:r>
        <w:rPr>
          <w:rFonts w:ascii="Times New Roman" w:hAnsi="Times New Roman"/>
          <w:b/>
          <w:sz w:val="32"/>
          <w:szCs w:val="32"/>
          <w:lang w:val="uk-UA"/>
        </w:rPr>
        <w:t>Директора</w:t>
      </w:r>
      <w:r w:rsidR="0002585B" w:rsidRPr="00EB015D">
        <w:rPr>
          <w:rFonts w:ascii="Times New Roman" w:hAnsi="Times New Roman"/>
          <w:b/>
          <w:sz w:val="32"/>
          <w:szCs w:val="32"/>
          <w:lang w:val="uk-UA"/>
        </w:rPr>
        <w:t xml:space="preserve"> ДНЗ № 257  м. Києва</w:t>
      </w:r>
    </w:p>
    <w:p w14:paraId="4CF6D752" w14:textId="77777777" w:rsidR="0002585B" w:rsidRDefault="0002585B" w:rsidP="00CB5919">
      <w:pPr>
        <w:jc w:val="center"/>
        <w:rPr>
          <w:rFonts w:ascii="Times New Roman" w:hAnsi="Times New Roman"/>
          <w:b/>
          <w:sz w:val="32"/>
          <w:szCs w:val="32"/>
          <w:lang w:val="uk-UA"/>
        </w:rPr>
      </w:pPr>
      <w:r w:rsidRPr="00EB015D">
        <w:rPr>
          <w:rFonts w:ascii="Times New Roman" w:hAnsi="Times New Roman"/>
          <w:b/>
          <w:sz w:val="32"/>
          <w:szCs w:val="32"/>
          <w:lang w:val="uk-UA"/>
        </w:rPr>
        <w:t>Сисоєвої Наталії Сергіївни</w:t>
      </w:r>
    </w:p>
    <w:p w14:paraId="34AF472C" w14:textId="77777777" w:rsidR="00FD145F" w:rsidRPr="00FD145F" w:rsidRDefault="00FD145F" w:rsidP="00FD145F">
      <w:pPr>
        <w:jc w:val="center"/>
        <w:rPr>
          <w:rFonts w:ascii="Times New Roman" w:hAnsi="Times New Roman"/>
          <w:b/>
          <w:sz w:val="32"/>
          <w:szCs w:val="32"/>
          <w:lang w:val="uk-UA"/>
        </w:rPr>
      </w:pPr>
      <w:r w:rsidRPr="00FD145F">
        <w:rPr>
          <w:rFonts w:ascii="Times New Roman" w:hAnsi="Times New Roman"/>
          <w:b/>
          <w:sz w:val="32"/>
          <w:szCs w:val="32"/>
          <w:lang w:val="uk-UA"/>
        </w:rPr>
        <w:t>перед педагогічним колективом та громадськістю</w:t>
      </w:r>
    </w:p>
    <w:p w14:paraId="434A296B" w14:textId="77777777" w:rsidR="0002585B" w:rsidRPr="00EB015D" w:rsidRDefault="00DE0610" w:rsidP="00FD145F">
      <w:pPr>
        <w:jc w:val="center"/>
        <w:rPr>
          <w:rFonts w:ascii="Times New Roman" w:hAnsi="Times New Roman"/>
          <w:b/>
          <w:sz w:val="32"/>
          <w:szCs w:val="32"/>
          <w:lang w:val="uk-UA"/>
        </w:rPr>
      </w:pPr>
      <w:r>
        <w:rPr>
          <w:rFonts w:ascii="Times New Roman" w:hAnsi="Times New Roman"/>
          <w:b/>
          <w:sz w:val="32"/>
          <w:szCs w:val="32"/>
          <w:lang w:val="uk-UA"/>
        </w:rPr>
        <w:t>про діяльність протягом 2020/2021</w:t>
      </w:r>
      <w:r w:rsidR="0002585B" w:rsidRPr="00EB015D">
        <w:rPr>
          <w:rFonts w:ascii="Times New Roman" w:hAnsi="Times New Roman"/>
          <w:b/>
          <w:sz w:val="32"/>
          <w:szCs w:val="32"/>
          <w:lang w:val="uk-UA"/>
        </w:rPr>
        <w:t xml:space="preserve"> </w:t>
      </w:r>
      <w:proofErr w:type="spellStart"/>
      <w:r w:rsidR="0002585B" w:rsidRPr="00EB015D">
        <w:rPr>
          <w:rFonts w:ascii="Times New Roman" w:hAnsi="Times New Roman"/>
          <w:b/>
          <w:sz w:val="32"/>
          <w:szCs w:val="32"/>
          <w:lang w:val="uk-UA"/>
        </w:rPr>
        <w:t>н.р</w:t>
      </w:r>
      <w:proofErr w:type="spellEnd"/>
      <w:r w:rsidR="0002585B" w:rsidRPr="00EB015D">
        <w:rPr>
          <w:rFonts w:ascii="Times New Roman" w:hAnsi="Times New Roman"/>
          <w:b/>
          <w:sz w:val="32"/>
          <w:szCs w:val="32"/>
          <w:lang w:val="uk-UA"/>
        </w:rPr>
        <w:t>.</w:t>
      </w:r>
    </w:p>
    <w:p w14:paraId="0F23BDD3" w14:textId="77777777" w:rsidR="0002585B" w:rsidRPr="00EB015D" w:rsidRDefault="0002585B">
      <w:pPr>
        <w:rPr>
          <w:rFonts w:ascii="Times New Roman" w:hAnsi="Times New Roman"/>
          <w:lang w:val="uk-UA"/>
        </w:rPr>
      </w:pPr>
    </w:p>
    <w:p w14:paraId="6935F3DC" w14:textId="77777777" w:rsidR="0002585B" w:rsidRPr="00EB015D" w:rsidRDefault="0002585B">
      <w:pPr>
        <w:rPr>
          <w:rFonts w:ascii="Times New Roman" w:hAnsi="Times New Roman"/>
          <w:lang w:val="uk-UA"/>
        </w:rPr>
      </w:pPr>
    </w:p>
    <w:p w14:paraId="55D91F34" w14:textId="77777777" w:rsidR="0002585B" w:rsidRPr="00EB015D" w:rsidRDefault="0002585B">
      <w:pPr>
        <w:rPr>
          <w:rFonts w:ascii="Times New Roman" w:hAnsi="Times New Roman"/>
          <w:lang w:val="uk-UA"/>
        </w:rPr>
      </w:pPr>
    </w:p>
    <w:p w14:paraId="058EF765" w14:textId="77777777" w:rsidR="0002585B" w:rsidRPr="00EB015D" w:rsidRDefault="0002585B">
      <w:pPr>
        <w:rPr>
          <w:rFonts w:ascii="Times New Roman" w:hAnsi="Times New Roman"/>
          <w:lang w:val="uk-UA"/>
        </w:rPr>
      </w:pPr>
    </w:p>
    <w:p w14:paraId="58B58793" w14:textId="77777777" w:rsidR="0002585B" w:rsidRPr="00EB015D" w:rsidRDefault="0002585B">
      <w:pPr>
        <w:rPr>
          <w:rFonts w:ascii="Times New Roman" w:hAnsi="Times New Roman"/>
          <w:lang w:val="uk-UA"/>
        </w:rPr>
      </w:pPr>
    </w:p>
    <w:p w14:paraId="471F00D9" w14:textId="77777777" w:rsidR="0002585B" w:rsidRPr="00EB015D" w:rsidRDefault="0002585B">
      <w:pPr>
        <w:rPr>
          <w:rFonts w:ascii="Times New Roman" w:hAnsi="Times New Roman"/>
          <w:lang w:val="uk-UA"/>
        </w:rPr>
      </w:pPr>
    </w:p>
    <w:p w14:paraId="0B7054A2" w14:textId="77777777" w:rsidR="0002585B" w:rsidRPr="00EB015D" w:rsidRDefault="0002585B">
      <w:pPr>
        <w:rPr>
          <w:rFonts w:ascii="Times New Roman" w:hAnsi="Times New Roman"/>
          <w:lang w:val="uk-UA"/>
        </w:rPr>
      </w:pPr>
    </w:p>
    <w:p w14:paraId="6F6B8F7C" w14:textId="77777777" w:rsidR="0002585B" w:rsidRPr="00EB015D" w:rsidRDefault="0002585B">
      <w:pPr>
        <w:rPr>
          <w:rFonts w:ascii="Times New Roman" w:hAnsi="Times New Roman"/>
          <w:lang w:val="uk-UA"/>
        </w:rPr>
      </w:pPr>
    </w:p>
    <w:p w14:paraId="0C6C7093" w14:textId="77777777" w:rsidR="0002585B" w:rsidRPr="00EB015D" w:rsidRDefault="0002585B">
      <w:pPr>
        <w:rPr>
          <w:rFonts w:ascii="Times New Roman" w:hAnsi="Times New Roman"/>
          <w:lang w:val="uk-UA"/>
        </w:rPr>
      </w:pPr>
    </w:p>
    <w:p w14:paraId="372779DD" w14:textId="77777777" w:rsidR="0002585B" w:rsidRPr="00EB015D" w:rsidRDefault="0002585B">
      <w:pPr>
        <w:rPr>
          <w:rFonts w:ascii="Times New Roman" w:hAnsi="Times New Roman"/>
          <w:lang w:val="uk-UA"/>
        </w:rPr>
      </w:pPr>
    </w:p>
    <w:p w14:paraId="007AF18D" w14:textId="77777777" w:rsidR="0002585B" w:rsidRPr="00EB015D" w:rsidRDefault="0002585B">
      <w:pPr>
        <w:rPr>
          <w:rFonts w:ascii="Times New Roman" w:hAnsi="Times New Roman"/>
          <w:lang w:val="uk-UA"/>
        </w:rPr>
      </w:pPr>
    </w:p>
    <w:p w14:paraId="07914EAC" w14:textId="77777777" w:rsidR="0002585B" w:rsidRPr="00EB015D" w:rsidRDefault="0002585B">
      <w:pPr>
        <w:rPr>
          <w:rFonts w:ascii="Times New Roman" w:hAnsi="Times New Roman"/>
          <w:lang w:val="uk-UA"/>
        </w:rPr>
      </w:pPr>
    </w:p>
    <w:p w14:paraId="6C83C28C" w14:textId="77777777" w:rsidR="0002585B" w:rsidRPr="00EB015D" w:rsidRDefault="0002585B">
      <w:pPr>
        <w:rPr>
          <w:rFonts w:ascii="Times New Roman" w:hAnsi="Times New Roman"/>
          <w:lang w:val="uk-UA"/>
        </w:rPr>
      </w:pPr>
    </w:p>
    <w:p w14:paraId="15CB64B1" w14:textId="77777777" w:rsidR="0002585B" w:rsidRPr="00EB015D" w:rsidRDefault="0002585B">
      <w:pPr>
        <w:rPr>
          <w:rFonts w:ascii="Times New Roman" w:hAnsi="Times New Roman"/>
          <w:lang w:val="uk-UA"/>
        </w:rPr>
      </w:pPr>
    </w:p>
    <w:p w14:paraId="36E2A4DB" w14:textId="77777777" w:rsidR="0002585B" w:rsidRDefault="0002585B">
      <w:pPr>
        <w:rPr>
          <w:rFonts w:ascii="Times New Roman" w:hAnsi="Times New Roman"/>
          <w:lang w:val="uk-UA"/>
        </w:rPr>
      </w:pPr>
    </w:p>
    <w:p w14:paraId="2FDB3522" w14:textId="77777777" w:rsidR="00FD145F" w:rsidRPr="00EB015D" w:rsidRDefault="00FD145F">
      <w:pPr>
        <w:rPr>
          <w:rFonts w:ascii="Times New Roman" w:hAnsi="Times New Roman"/>
          <w:lang w:val="uk-UA"/>
        </w:rPr>
      </w:pPr>
    </w:p>
    <w:p w14:paraId="07922F73" w14:textId="77777777" w:rsidR="0002585B" w:rsidRPr="00EB015D" w:rsidRDefault="0002585B">
      <w:pPr>
        <w:rPr>
          <w:rFonts w:ascii="Times New Roman" w:hAnsi="Times New Roman"/>
          <w:lang w:val="uk-UA"/>
        </w:rPr>
      </w:pPr>
    </w:p>
    <w:p w14:paraId="0E32F6F1" w14:textId="77777777" w:rsidR="0002585B" w:rsidRPr="00B32B91" w:rsidRDefault="0002585B" w:rsidP="00B32B91">
      <w:pPr>
        <w:spacing w:before="100" w:beforeAutospacing="1" w:after="100" w:afterAutospacing="1" w:line="240" w:lineRule="auto"/>
        <w:jc w:val="both"/>
        <w:outlineLvl w:val="3"/>
        <w:rPr>
          <w:rFonts w:ascii="Times New Roman" w:hAnsi="Times New Roman"/>
          <w:bCs/>
          <w:sz w:val="28"/>
          <w:szCs w:val="28"/>
          <w:lang w:val="uk-UA"/>
        </w:rPr>
      </w:pPr>
      <w:r w:rsidRPr="00B32B91">
        <w:rPr>
          <w:rFonts w:ascii="Times New Roman" w:hAnsi="Times New Roman"/>
          <w:bCs/>
          <w:sz w:val="28"/>
          <w:szCs w:val="28"/>
          <w:lang w:val="uk-UA"/>
        </w:rPr>
        <w:lastRenderedPageBreak/>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w:t>
      </w:r>
      <w:r w:rsidR="00FD145F" w:rsidRPr="00B32B91">
        <w:rPr>
          <w:rFonts w:ascii="Times New Roman" w:hAnsi="Times New Roman"/>
          <w:bCs/>
          <w:sz w:val="28"/>
          <w:szCs w:val="28"/>
          <w:lang w:val="uk-UA"/>
        </w:rPr>
        <w:t>д. колективом та громадськістю», новим перевиданням «Базового компонента дошкільної освіти в Україні, новою редакцією освітньої програми для дітей від 2-7 років «Дитина», новим  «Положенням  про дошкільний навчальний заклад».</w:t>
      </w:r>
    </w:p>
    <w:p w14:paraId="54383CD0" w14:textId="77777777" w:rsidR="0002585B" w:rsidRPr="00B32B91" w:rsidRDefault="0002585B" w:rsidP="00B32B91">
      <w:pPr>
        <w:spacing w:before="100" w:beforeAutospacing="1" w:after="100" w:afterAutospacing="1" w:line="240" w:lineRule="auto"/>
        <w:jc w:val="both"/>
        <w:outlineLvl w:val="3"/>
        <w:rPr>
          <w:rFonts w:ascii="Times New Roman" w:hAnsi="Times New Roman"/>
          <w:sz w:val="28"/>
          <w:szCs w:val="28"/>
          <w:lang w:val="uk-UA"/>
        </w:rPr>
      </w:pPr>
      <w:r w:rsidRPr="00B32B91">
        <w:rPr>
          <w:rStyle w:val="a3"/>
          <w:rFonts w:ascii="Times New Roman" w:hAnsi="Times New Roman"/>
          <w:bCs/>
          <w:sz w:val="28"/>
          <w:szCs w:val="28"/>
          <w:lang w:val="uk-UA"/>
        </w:rPr>
        <w:t xml:space="preserve">Мета: </w:t>
      </w:r>
      <w:r w:rsidRPr="00B32B91">
        <w:rPr>
          <w:rStyle w:val="a3"/>
          <w:rFonts w:ascii="Times New Roman" w:hAnsi="Times New Roman"/>
          <w:b w:val="0"/>
          <w:bCs/>
          <w:sz w:val="28"/>
          <w:szCs w:val="28"/>
          <w:lang w:val="uk-UA"/>
        </w:rPr>
        <w:t>п</w:t>
      </w:r>
      <w:r w:rsidRPr="00B32B91">
        <w:rPr>
          <w:rFonts w:ascii="Times New Roman" w:hAnsi="Times New Roman"/>
          <w:sz w:val="28"/>
          <w:szCs w:val="28"/>
          <w:lang w:val="uk-UA"/>
        </w:rPr>
        <w:t>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w:t>
      </w:r>
      <w:r w:rsidR="00B42965" w:rsidRPr="00B32B91">
        <w:rPr>
          <w:rFonts w:ascii="Times New Roman" w:hAnsi="Times New Roman"/>
          <w:sz w:val="28"/>
          <w:szCs w:val="28"/>
          <w:lang w:val="uk-UA"/>
        </w:rPr>
        <w:t>сті директора.</w:t>
      </w:r>
    </w:p>
    <w:p w14:paraId="0C81D96C" w14:textId="77777777" w:rsidR="0002585B" w:rsidRPr="00B32B91" w:rsidRDefault="0002585B" w:rsidP="00B32B91">
      <w:pPr>
        <w:pStyle w:val="1"/>
        <w:spacing w:before="0" w:beforeAutospacing="0" w:after="0" w:afterAutospacing="0"/>
        <w:jc w:val="both"/>
        <w:rPr>
          <w:sz w:val="28"/>
          <w:szCs w:val="28"/>
        </w:rPr>
      </w:pPr>
      <w:r w:rsidRPr="00B32B91">
        <w:rPr>
          <w:rStyle w:val="a3"/>
          <w:bCs/>
          <w:sz w:val="28"/>
          <w:szCs w:val="28"/>
        </w:rPr>
        <w:t>Завдання звітування:</w:t>
      </w:r>
    </w:p>
    <w:p w14:paraId="6C7EC040" w14:textId="77777777" w:rsidR="0002585B" w:rsidRPr="00B32B91" w:rsidRDefault="0002585B" w:rsidP="00B32B91">
      <w:pPr>
        <w:pStyle w:val="1"/>
        <w:spacing w:before="0" w:beforeAutospacing="0" w:after="0" w:afterAutospacing="0"/>
        <w:ind w:left="567" w:hanging="283"/>
        <w:jc w:val="both"/>
        <w:rPr>
          <w:sz w:val="28"/>
          <w:szCs w:val="28"/>
        </w:rPr>
      </w:pPr>
      <w:r w:rsidRPr="00B32B91">
        <w:rPr>
          <w:sz w:val="28"/>
          <w:szCs w:val="28"/>
        </w:rPr>
        <w:t>1.  Забезпечити прозорість, відкритість і демократичність управління навчальним закладом.</w:t>
      </w:r>
    </w:p>
    <w:p w14:paraId="5F2AB945" w14:textId="569EE52A" w:rsidR="0002585B" w:rsidRPr="00B32B91" w:rsidRDefault="0002585B" w:rsidP="00B32B91">
      <w:pPr>
        <w:pStyle w:val="1"/>
        <w:spacing w:before="0" w:beforeAutospacing="0" w:after="0" w:afterAutospacing="0"/>
        <w:ind w:left="567" w:hanging="283"/>
        <w:jc w:val="both"/>
        <w:rPr>
          <w:sz w:val="28"/>
          <w:szCs w:val="28"/>
        </w:rPr>
      </w:pPr>
      <w:r w:rsidRPr="00B32B91">
        <w:rPr>
          <w:sz w:val="28"/>
          <w:szCs w:val="28"/>
        </w:rPr>
        <w:t>2. Стимулювати вплив громадськості на прийняття та виконання керівником відповідних рішень у сфері управління навчальним закладом.</w:t>
      </w:r>
    </w:p>
    <w:p w14:paraId="05126C5A" w14:textId="77777777" w:rsidR="0002585B" w:rsidRPr="00B32B91" w:rsidRDefault="0002585B" w:rsidP="00B32B91">
      <w:pPr>
        <w:jc w:val="both"/>
        <w:rPr>
          <w:rFonts w:ascii="Times New Roman" w:hAnsi="Times New Roman"/>
          <w:b/>
          <w:sz w:val="28"/>
          <w:szCs w:val="28"/>
          <w:lang w:val="uk-UA"/>
        </w:rPr>
      </w:pPr>
      <w:r w:rsidRPr="00B32B91">
        <w:rPr>
          <w:rFonts w:ascii="Times New Roman" w:hAnsi="Times New Roman"/>
          <w:b/>
          <w:sz w:val="28"/>
          <w:szCs w:val="28"/>
          <w:lang w:val="uk-UA"/>
        </w:rPr>
        <w:t xml:space="preserve">   Створення умов для забезпечення рівного доступу до здобуття якісної освіти</w:t>
      </w:r>
    </w:p>
    <w:p w14:paraId="2ED37BD5" w14:textId="77777777" w:rsidR="0002585B" w:rsidRPr="00B32B91" w:rsidRDefault="0002585B" w:rsidP="00B32B91">
      <w:pPr>
        <w:jc w:val="both"/>
        <w:rPr>
          <w:rFonts w:ascii="Times New Roman" w:hAnsi="Times New Roman"/>
          <w:b/>
          <w:sz w:val="28"/>
          <w:szCs w:val="28"/>
          <w:lang w:val="uk-UA"/>
        </w:rPr>
      </w:pPr>
      <w:r w:rsidRPr="00B32B91">
        <w:rPr>
          <w:rFonts w:ascii="Times New Roman" w:hAnsi="Times New Roman"/>
          <w:sz w:val="28"/>
          <w:szCs w:val="28"/>
          <w:lang w:val="uk-UA"/>
        </w:rPr>
        <w:t xml:space="preserve">ДНЗ № 257 працює за п’ятиденним робочим </w:t>
      </w:r>
      <w:proofErr w:type="spellStart"/>
      <w:r w:rsidRPr="00B32B91">
        <w:rPr>
          <w:rFonts w:ascii="Times New Roman" w:hAnsi="Times New Roman"/>
          <w:sz w:val="28"/>
          <w:szCs w:val="28"/>
          <w:lang w:val="uk-UA"/>
        </w:rPr>
        <w:t>тижнем,функціонує</w:t>
      </w:r>
      <w:proofErr w:type="spellEnd"/>
      <w:r w:rsidRPr="00B32B91">
        <w:rPr>
          <w:rFonts w:ascii="Times New Roman" w:hAnsi="Times New Roman"/>
          <w:sz w:val="28"/>
          <w:szCs w:val="28"/>
          <w:lang w:val="uk-UA"/>
        </w:rPr>
        <w:t xml:space="preserve"> 11 груп.</w:t>
      </w:r>
    </w:p>
    <w:p w14:paraId="02426AA2" w14:textId="77777777" w:rsidR="0002585B" w:rsidRPr="00B32B91" w:rsidRDefault="0002585B" w:rsidP="00B32B91">
      <w:pPr>
        <w:jc w:val="both"/>
        <w:rPr>
          <w:rFonts w:ascii="Times New Roman" w:hAnsi="Times New Roman"/>
          <w:sz w:val="28"/>
          <w:szCs w:val="28"/>
          <w:lang w:val="uk-UA"/>
        </w:rPr>
      </w:pPr>
      <w:r w:rsidRPr="00B32B91">
        <w:rPr>
          <w:rFonts w:ascii="Times New Roman" w:hAnsi="Times New Roman"/>
          <w:sz w:val="28"/>
          <w:szCs w:val="28"/>
          <w:lang w:val="uk-UA"/>
        </w:rPr>
        <w:t>У закладі  визначена українська мова навчання та виховання.</w:t>
      </w:r>
    </w:p>
    <w:p w14:paraId="49016A92" w14:textId="77777777" w:rsidR="0002585B" w:rsidRPr="00B32B91" w:rsidRDefault="0002585B" w:rsidP="00B32B91">
      <w:pPr>
        <w:jc w:val="both"/>
        <w:rPr>
          <w:rFonts w:ascii="Times New Roman" w:hAnsi="Times New Roman"/>
          <w:sz w:val="28"/>
          <w:szCs w:val="28"/>
          <w:lang w:val="uk-UA"/>
        </w:rPr>
      </w:pPr>
      <w:r w:rsidRPr="00B32B91">
        <w:rPr>
          <w:rFonts w:ascii="Times New Roman" w:hAnsi="Times New Roman"/>
          <w:color w:val="000000"/>
          <w:sz w:val="28"/>
          <w:szCs w:val="28"/>
          <w:lang w:val="uk-UA"/>
        </w:rPr>
        <w:t xml:space="preserve">     За проектною потужністю дошкільний заклад розраховано на 220</w:t>
      </w:r>
      <w:r w:rsidRPr="00B32B91">
        <w:rPr>
          <w:rStyle w:val="apple-converted-space"/>
          <w:rFonts w:ascii="Times New Roman" w:hAnsi="Times New Roman"/>
          <w:color w:val="000000"/>
          <w:sz w:val="28"/>
          <w:szCs w:val="28"/>
          <w:lang w:val="uk-UA"/>
        </w:rPr>
        <w:t> </w:t>
      </w:r>
      <w:r w:rsidRPr="00B32B91">
        <w:rPr>
          <w:rFonts w:ascii="Times New Roman" w:hAnsi="Times New Roman"/>
          <w:color w:val="000000"/>
          <w:sz w:val="28"/>
          <w:szCs w:val="28"/>
          <w:lang w:val="uk-UA"/>
        </w:rPr>
        <w:t>місць для дітей від 2  до 6(7) років.</w:t>
      </w:r>
    </w:p>
    <w:p w14:paraId="566232D7" w14:textId="77777777" w:rsidR="0002585B" w:rsidRPr="00B32B91" w:rsidRDefault="0002585B" w:rsidP="00B32B91">
      <w:pPr>
        <w:jc w:val="both"/>
        <w:rPr>
          <w:rFonts w:ascii="Times New Roman" w:hAnsi="Times New Roman"/>
          <w:color w:val="000000"/>
          <w:sz w:val="28"/>
          <w:szCs w:val="28"/>
          <w:lang w:val="uk-UA"/>
        </w:rPr>
      </w:pPr>
      <w:r w:rsidRPr="00B32B91">
        <w:rPr>
          <w:rFonts w:ascii="Times New Roman" w:hAnsi="Times New Roman"/>
          <w:color w:val="000000"/>
          <w:sz w:val="28"/>
          <w:szCs w:val="28"/>
          <w:lang w:val="uk-UA"/>
        </w:rPr>
        <w:t xml:space="preserve">   Групи нового набору  комплектувались у травні - серпні, зарахування дітей відбувалось у вересні та протягом року за наявності вакантних </w:t>
      </w:r>
      <w:proofErr w:type="spellStart"/>
      <w:r w:rsidRPr="00B32B91">
        <w:rPr>
          <w:rFonts w:ascii="Times New Roman" w:hAnsi="Times New Roman"/>
          <w:color w:val="000000"/>
          <w:sz w:val="28"/>
          <w:szCs w:val="28"/>
          <w:lang w:val="uk-UA"/>
        </w:rPr>
        <w:t>місць,та</w:t>
      </w:r>
      <w:proofErr w:type="spellEnd"/>
      <w:r w:rsidRPr="00B32B91">
        <w:rPr>
          <w:rFonts w:ascii="Times New Roman" w:hAnsi="Times New Roman"/>
          <w:color w:val="000000"/>
          <w:sz w:val="28"/>
          <w:szCs w:val="28"/>
          <w:lang w:val="uk-UA"/>
        </w:rPr>
        <w:t xml:space="preserve"> відповідно до черговості електронного запису дітей до дитячих садків.</w:t>
      </w:r>
    </w:p>
    <w:p w14:paraId="10453DBF" w14:textId="77777777" w:rsidR="0002585B" w:rsidRPr="00B32B91" w:rsidRDefault="0002585B" w:rsidP="00B32B91">
      <w:pPr>
        <w:jc w:val="both"/>
        <w:rPr>
          <w:rFonts w:ascii="Times New Roman" w:hAnsi="Times New Roman"/>
          <w:sz w:val="28"/>
          <w:szCs w:val="28"/>
          <w:lang w:val="uk-UA"/>
        </w:rPr>
      </w:pPr>
      <w:r w:rsidRPr="00B32B91">
        <w:rPr>
          <w:rFonts w:ascii="Times New Roman" w:hAnsi="Times New Roman"/>
          <w:sz w:val="28"/>
          <w:szCs w:val="28"/>
          <w:lang w:val="uk-UA"/>
        </w:rPr>
        <w:t xml:space="preserve">    Головною метою діяльності колективу ДНЗ№257 є створення належних умов для забезпечення рівного доступу до якісної освіти, виховання особистості дитини , національна спрямованість освіти , створення доброзичливої , творчої атмосфери , де враховувалися б інтереси та бажання дитини , створення умов для прояву самостійності , збалансований розвиток дитини,  узгодженість у її житті основних тенденцій до самореалізації, саморозвитку та самозбереження, сформованість базисно-особистісної культури.</w:t>
      </w:r>
    </w:p>
    <w:p w14:paraId="0A4CCE21" w14:textId="5732E598" w:rsidR="0002585B" w:rsidRPr="00B32B91" w:rsidRDefault="0002585B" w:rsidP="00B32B91">
      <w:pPr>
        <w:jc w:val="both"/>
        <w:rPr>
          <w:rFonts w:ascii="Times New Roman" w:hAnsi="Times New Roman"/>
          <w:sz w:val="28"/>
          <w:szCs w:val="28"/>
          <w:lang w:val="uk-UA"/>
        </w:rPr>
      </w:pPr>
      <w:r w:rsidRPr="00B32B91">
        <w:rPr>
          <w:rFonts w:ascii="Times New Roman" w:hAnsi="Times New Roman"/>
          <w:sz w:val="28"/>
          <w:szCs w:val="28"/>
          <w:lang w:val="uk-UA"/>
        </w:rPr>
        <w:t xml:space="preserve">   Основне призначення навчально–виховного процесу вбачаємо у формуванні і розвитку особистості вихованця на основі наукового </w:t>
      </w:r>
      <w:r w:rsidRPr="00B32B91">
        <w:rPr>
          <w:rFonts w:ascii="Times New Roman" w:hAnsi="Times New Roman"/>
          <w:sz w:val="28"/>
          <w:szCs w:val="28"/>
          <w:lang w:val="uk-UA"/>
        </w:rPr>
        <w:lastRenderedPageBreak/>
        <w:t>світогляду, духовно</w:t>
      </w:r>
      <w:r w:rsidR="00FD145F" w:rsidRPr="00B32B91">
        <w:rPr>
          <w:rFonts w:ascii="Times New Roman" w:hAnsi="Times New Roman"/>
          <w:sz w:val="28"/>
          <w:szCs w:val="28"/>
          <w:lang w:val="uk-UA"/>
        </w:rPr>
        <w:t>сті, активної життєвої позиції</w:t>
      </w:r>
      <w:r w:rsidRPr="00B32B91">
        <w:rPr>
          <w:rFonts w:ascii="Times New Roman" w:hAnsi="Times New Roman"/>
          <w:sz w:val="28"/>
          <w:szCs w:val="28"/>
          <w:lang w:val="uk-UA"/>
        </w:rPr>
        <w:t xml:space="preserve">, переконаності, сукупності </w:t>
      </w:r>
      <w:r w:rsidR="00FD145F" w:rsidRPr="00B32B91">
        <w:rPr>
          <w:rFonts w:ascii="Times New Roman" w:hAnsi="Times New Roman"/>
          <w:sz w:val="28"/>
          <w:szCs w:val="28"/>
          <w:lang w:val="uk-UA"/>
        </w:rPr>
        <w:t>знань, навичок, умінь, адаптації</w:t>
      </w:r>
      <w:r w:rsidRPr="00B32B91">
        <w:rPr>
          <w:rFonts w:ascii="Times New Roman" w:hAnsi="Times New Roman"/>
          <w:sz w:val="28"/>
          <w:szCs w:val="28"/>
          <w:lang w:val="uk-UA"/>
        </w:rPr>
        <w:t xml:space="preserve"> дитини до  і</w:t>
      </w:r>
      <w:r w:rsidR="00FD145F" w:rsidRPr="00B32B91">
        <w:rPr>
          <w:rFonts w:ascii="Times New Roman" w:hAnsi="Times New Roman"/>
          <w:sz w:val="28"/>
          <w:szCs w:val="28"/>
          <w:lang w:val="uk-UA"/>
        </w:rPr>
        <w:t>снування у суспільстві, допомоги</w:t>
      </w:r>
      <w:r w:rsidRPr="00B32B91">
        <w:rPr>
          <w:rFonts w:ascii="Times New Roman" w:hAnsi="Times New Roman"/>
          <w:sz w:val="28"/>
          <w:szCs w:val="28"/>
          <w:lang w:val="uk-UA"/>
        </w:rPr>
        <w:t xml:space="preserve"> в самоактуалізації </w:t>
      </w:r>
      <w:r w:rsidR="00FD145F" w:rsidRPr="00B32B91">
        <w:rPr>
          <w:rFonts w:ascii="Times New Roman" w:hAnsi="Times New Roman"/>
          <w:sz w:val="28"/>
          <w:szCs w:val="28"/>
          <w:lang w:val="uk-UA"/>
        </w:rPr>
        <w:t>.</w:t>
      </w:r>
    </w:p>
    <w:p w14:paraId="3F8C71CC" w14:textId="77777777" w:rsidR="0002585B" w:rsidRPr="00B32B91" w:rsidRDefault="0002585B" w:rsidP="00B32B91">
      <w:pPr>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 xml:space="preserve">      1. Вжиті завідувачем дошкільним навчальним закладом заходи щодо охоплення навчанням дітей 5-річного віку</w:t>
      </w:r>
    </w:p>
    <w:p w14:paraId="09F68697" w14:textId="77777777" w:rsidR="0002585B" w:rsidRPr="00B32B91" w:rsidRDefault="0002585B" w:rsidP="00B32B91">
      <w:pPr>
        <w:ind w:firstLine="540"/>
        <w:jc w:val="both"/>
        <w:rPr>
          <w:rFonts w:ascii="Times New Roman" w:hAnsi="Times New Roman"/>
          <w:sz w:val="28"/>
          <w:szCs w:val="28"/>
          <w:lang w:val="uk-UA"/>
        </w:rPr>
      </w:pPr>
      <w:r w:rsidRPr="00B32B91">
        <w:rPr>
          <w:rFonts w:ascii="Times New Roman" w:hAnsi="Times New Roman"/>
          <w:color w:val="000000"/>
          <w:sz w:val="28"/>
          <w:szCs w:val="28"/>
          <w:lang w:val="uk-UA"/>
        </w:rPr>
        <w:t xml:space="preserve">   </w:t>
      </w:r>
      <w:r w:rsidRPr="00B32B91">
        <w:rPr>
          <w:rFonts w:ascii="Times New Roman" w:hAnsi="Times New Roman"/>
          <w:sz w:val="28"/>
          <w:szCs w:val="28"/>
          <w:lang w:val="uk-UA"/>
        </w:rPr>
        <w:t>Педагогіч</w:t>
      </w:r>
      <w:r w:rsidR="002B1D4B" w:rsidRPr="00B32B91">
        <w:rPr>
          <w:rFonts w:ascii="Times New Roman" w:hAnsi="Times New Roman"/>
          <w:sz w:val="28"/>
          <w:szCs w:val="28"/>
          <w:lang w:val="uk-UA"/>
        </w:rPr>
        <w:t>ний колектив  проводить</w:t>
      </w:r>
      <w:r w:rsidRPr="00B32B91">
        <w:rPr>
          <w:rFonts w:ascii="Times New Roman" w:hAnsi="Times New Roman"/>
          <w:sz w:val="28"/>
          <w:szCs w:val="28"/>
          <w:lang w:val="uk-UA"/>
        </w:rPr>
        <w:t xml:space="preserve"> роз’яснювальну роботу серед батьків, громадськості щодо необхідності здобуття дітьми дошкільної освіти та можливості отримання її в різноманітних організаційних формах.</w:t>
      </w:r>
    </w:p>
    <w:p w14:paraId="5195FC69" w14:textId="77777777" w:rsidR="0002585B" w:rsidRPr="00B32B91" w:rsidRDefault="0002585B" w:rsidP="00B32B91">
      <w:pPr>
        <w:ind w:firstLine="709"/>
        <w:jc w:val="both"/>
        <w:rPr>
          <w:rFonts w:ascii="Times New Roman" w:hAnsi="Times New Roman"/>
          <w:sz w:val="28"/>
          <w:szCs w:val="28"/>
          <w:lang w:val="uk-UA"/>
        </w:rPr>
      </w:pPr>
      <w:r w:rsidRPr="00B32B91">
        <w:rPr>
          <w:rFonts w:ascii="Times New Roman" w:hAnsi="Times New Roman"/>
          <w:b/>
          <w:color w:val="000000"/>
          <w:sz w:val="28"/>
          <w:szCs w:val="28"/>
          <w:lang w:val="uk-UA"/>
        </w:rPr>
        <w:t xml:space="preserve">2.Створення умов для варіативності  навчання та вжиті заходи щодо упровадження інноваційних педагогічних технологій у навчальний </w:t>
      </w:r>
      <w:proofErr w:type="spellStart"/>
      <w:r w:rsidRPr="00B32B91">
        <w:rPr>
          <w:rFonts w:ascii="Times New Roman" w:hAnsi="Times New Roman"/>
          <w:b/>
          <w:color w:val="000000"/>
          <w:sz w:val="28"/>
          <w:szCs w:val="28"/>
          <w:lang w:val="uk-UA"/>
        </w:rPr>
        <w:t>процесс</w:t>
      </w:r>
      <w:proofErr w:type="spellEnd"/>
    </w:p>
    <w:p w14:paraId="020132C6" w14:textId="77777777" w:rsidR="0002585B" w:rsidRPr="00B32B91" w:rsidRDefault="0002585B" w:rsidP="00B32B91">
      <w:pPr>
        <w:jc w:val="both"/>
        <w:rPr>
          <w:rFonts w:ascii="Times New Roman" w:hAnsi="Times New Roman"/>
          <w:sz w:val="28"/>
          <w:szCs w:val="28"/>
          <w:lang w:val="uk-UA"/>
        </w:rPr>
      </w:pPr>
      <w:r w:rsidRPr="00B32B91">
        <w:rPr>
          <w:rFonts w:ascii="Times New Roman" w:hAnsi="Times New Roman"/>
          <w:sz w:val="28"/>
          <w:szCs w:val="28"/>
          <w:lang w:val="uk-UA"/>
        </w:rPr>
        <w:t xml:space="preserve">         У закладі створені необхідні умови для перебування, повноцінного розвитку, виховання та навчання дітей дошкільного </w:t>
      </w:r>
      <w:r w:rsidR="002B1D4B" w:rsidRPr="00B32B91">
        <w:rPr>
          <w:rFonts w:ascii="Times New Roman" w:hAnsi="Times New Roman"/>
          <w:sz w:val="28"/>
          <w:szCs w:val="28"/>
          <w:lang w:val="uk-UA"/>
        </w:rPr>
        <w:t>віку. З 2020</w:t>
      </w:r>
      <w:r w:rsidR="00B42965" w:rsidRPr="00B32B91">
        <w:rPr>
          <w:rFonts w:ascii="Times New Roman" w:hAnsi="Times New Roman"/>
          <w:sz w:val="28"/>
          <w:szCs w:val="28"/>
          <w:lang w:val="uk-UA"/>
        </w:rPr>
        <w:t xml:space="preserve"> – 2</w:t>
      </w:r>
      <w:r w:rsidR="002B1D4B" w:rsidRPr="00B32B91">
        <w:rPr>
          <w:rFonts w:ascii="Times New Roman" w:hAnsi="Times New Roman"/>
          <w:sz w:val="28"/>
          <w:szCs w:val="28"/>
          <w:lang w:val="uk-UA"/>
        </w:rPr>
        <w:t>021</w:t>
      </w:r>
      <w:r w:rsidRPr="00B32B91">
        <w:rPr>
          <w:rFonts w:ascii="Times New Roman" w:hAnsi="Times New Roman"/>
          <w:sz w:val="28"/>
          <w:szCs w:val="28"/>
          <w:lang w:val="uk-UA"/>
        </w:rPr>
        <w:t xml:space="preserve"> </w:t>
      </w:r>
      <w:proofErr w:type="spellStart"/>
      <w:r w:rsidRPr="00B32B91">
        <w:rPr>
          <w:rFonts w:ascii="Times New Roman" w:hAnsi="Times New Roman"/>
          <w:sz w:val="28"/>
          <w:szCs w:val="28"/>
          <w:lang w:val="uk-UA"/>
        </w:rPr>
        <w:t>н.р</w:t>
      </w:r>
      <w:proofErr w:type="spellEnd"/>
      <w:r w:rsidRPr="00B32B91">
        <w:rPr>
          <w:rFonts w:ascii="Times New Roman" w:hAnsi="Times New Roman"/>
          <w:sz w:val="28"/>
          <w:szCs w:val="28"/>
          <w:lang w:val="uk-UA"/>
        </w:rPr>
        <w:t>. освітня робота в закладі організовується з  урахуванням змін, що відбулись в сучасній системі ос</w:t>
      </w:r>
      <w:r w:rsidR="002B1D4B" w:rsidRPr="00B32B91">
        <w:rPr>
          <w:rFonts w:ascii="Times New Roman" w:hAnsi="Times New Roman"/>
          <w:sz w:val="28"/>
          <w:szCs w:val="28"/>
          <w:lang w:val="uk-UA"/>
        </w:rPr>
        <w:t>віти: втіленням в  життя  дити</w:t>
      </w:r>
      <w:r w:rsidR="0074381A" w:rsidRPr="00B32B91">
        <w:rPr>
          <w:rFonts w:ascii="Times New Roman" w:hAnsi="Times New Roman"/>
          <w:sz w:val="28"/>
          <w:szCs w:val="28"/>
          <w:lang w:val="uk-UA"/>
        </w:rPr>
        <w:t>н</w:t>
      </w:r>
      <w:r w:rsidR="002B1D4B" w:rsidRPr="00B32B91">
        <w:rPr>
          <w:rFonts w:ascii="Times New Roman" w:hAnsi="Times New Roman"/>
          <w:sz w:val="28"/>
          <w:szCs w:val="28"/>
          <w:lang w:val="uk-UA"/>
        </w:rPr>
        <w:t>о</w:t>
      </w:r>
      <w:r w:rsidRPr="00B32B91">
        <w:rPr>
          <w:rFonts w:ascii="Times New Roman" w:hAnsi="Times New Roman"/>
          <w:sz w:val="28"/>
          <w:szCs w:val="28"/>
          <w:lang w:val="uk-UA"/>
        </w:rPr>
        <w:t xml:space="preserve"> центрованих принципів освітньої діяльності Базового компоненту дошкільної освіти, програми виховання і навчання дітей від 2до 7 років  « Дитина». </w:t>
      </w:r>
    </w:p>
    <w:p w14:paraId="03057541" w14:textId="77777777" w:rsidR="0002585B" w:rsidRPr="00B32B91" w:rsidRDefault="0002585B" w:rsidP="00B32B91">
      <w:pPr>
        <w:ind w:firstLine="567"/>
        <w:jc w:val="both"/>
        <w:rPr>
          <w:rFonts w:ascii="Times New Roman" w:hAnsi="Times New Roman"/>
          <w:b/>
          <w:sz w:val="28"/>
          <w:szCs w:val="28"/>
          <w:lang w:val="uk-UA"/>
        </w:rPr>
      </w:pPr>
      <w:r w:rsidRPr="00B32B91">
        <w:rPr>
          <w:rFonts w:ascii="Times New Roman" w:hAnsi="Times New Roman"/>
          <w:sz w:val="28"/>
          <w:szCs w:val="28"/>
          <w:lang w:val="uk-UA"/>
        </w:rPr>
        <w:t xml:space="preserve">Неможливо забезпечити якісний процес навчання, розвитку та виховання  дитини дошкільного віку без досягнень сучасної педагогічної науки, а саме інноваційних технологій. Для створення сучасного інноваційного простору педагогічний колектив втілює в практичну діяльність такі </w:t>
      </w:r>
      <w:r w:rsidRPr="00B32B91">
        <w:rPr>
          <w:rFonts w:ascii="Times New Roman" w:hAnsi="Times New Roman"/>
          <w:b/>
          <w:sz w:val="28"/>
          <w:szCs w:val="28"/>
          <w:lang w:val="uk-UA"/>
        </w:rPr>
        <w:t>інноваційні технології:</w:t>
      </w:r>
    </w:p>
    <w:p w14:paraId="036FEF40" w14:textId="77777777" w:rsidR="002B1D4B" w:rsidRPr="00B32B91" w:rsidRDefault="002B1D4B" w:rsidP="00B32B91">
      <w:pPr>
        <w:ind w:firstLine="567"/>
        <w:jc w:val="both"/>
        <w:rPr>
          <w:rFonts w:ascii="Times New Roman" w:hAnsi="Times New Roman"/>
          <w:sz w:val="28"/>
          <w:szCs w:val="28"/>
          <w:lang w:val="uk-UA"/>
        </w:rPr>
      </w:pPr>
      <w:r w:rsidRPr="00B32B91">
        <w:rPr>
          <w:rFonts w:ascii="Times New Roman" w:hAnsi="Times New Roman"/>
          <w:b/>
          <w:sz w:val="28"/>
          <w:szCs w:val="28"/>
          <w:lang w:val="uk-UA"/>
        </w:rPr>
        <w:t xml:space="preserve">- </w:t>
      </w:r>
      <w:r w:rsidRPr="00B32B91">
        <w:rPr>
          <w:rFonts w:ascii="Times New Roman" w:hAnsi="Times New Roman"/>
          <w:sz w:val="28"/>
          <w:szCs w:val="28"/>
          <w:lang w:val="uk-UA"/>
        </w:rPr>
        <w:t xml:space="preserve">моральне – етичне виховання за дитячими творами </w:t>
      </w:r>
      <w:proofErr w:type="spellStart"/>
      <w:r w:rsidRPr="00B32B91">
        <w:rPr>
          <w:rFonts w:ascii="Times New Roman" w:hAnsi="Times New Roman"/>
          <w:sz w:val="28"/>
          <w:szCs w:val="28"/>
          <w:lang w:val="uk-UA"/>
        </w:rPr>
        <w:t>В.О.Сухомлинського</w:t>
      </w:r>
      <w:proofErr w:type="spellEnd"/>
      <w:r w:rsidRPr="00B32B91">
        <w:rPr>
          <w:rFonts w:ascii="Times New Roman" w:hAnsi="Times New Roman"/>
          <w:sz w:val="28"/>
          <w:szCs w:val="28"/>
          <w:lang w:val="uk-UA"/>
        </w:rPr>
        <w:t>.</w:t>
      </w:r>
    </w:p>
    <w:p w14:paraId="783A09F0" w14:textId="77777777" w:rsidR="0002585B" w:rsidRPr="00B32B91" w:rsidRDefault="0002585B" w:rsidP="00B32B91">
      <w:pPr>
        <w:ind w:firstLine="567"/>
        <w:jc w:val="both"/>
        <w:rPr>
          <w:rFonts w:ascii="Times New Roman" w:hAnsi="Times New Roman"/>
          <w:sz w:val="28"/>
          <w:szCs w:val="28"/>
          <w:lang w:val="uk-UA"/>
        </w:rPr>
      </w:pPr>
      <w:r w:rsidRPr="00B32B91">
        <w:rPr>
          <w:rFonts w:ascii="Times New Roman" w:hAnsi="Times New Roman"/>
          <w:b/>
          <w:sz w:val="28"/>
          <w:szCs w:val="28"/>
          <w:lang w:val="uk-UA"/>
        </w:rPr>
        <w:t xml:space="preserve">- </w:t>
      </w:r>
      <w:r w:rsidR="002B1D4B" w:rsidRPr="00B32B91">
        <w:rPr>
          <w:rFonts w:ascii="Times New Roman" w:hAnsi="Times New Roman"/>
          <w:sz w:val="28"/>
          <w:szCs w:val="28"/>
          <w:lang w:val="uk-UA"/>
        </w:rPr>
        <w:t>р</w:t>
      </w:r>
      <w:r w:rsidR="00B42965" w:rsidRPr="00B32B91">
        <w:rPr>
          <w:rFonts w:ascii="Times New Roman" w:hAnsi="Times New Roman"/>
          <w:sz w:val="28"/>
          <w:szCs w:val="28"/>
          <w:lang w:val="uk-UA"/>
        </w:rPr>
        <w:t xml:space="preserve">озвиток </w:t>
      </w:r>
      <w:proofErr w:type="spellStart"/>
      <w:r w:rsidR="00B42965" w:rsidRPr="00B32B91">
        <w:rPr>
          <w:rFonts w:ascii="Times New Roman" w:hAnsi="Times New Roman"/>
          <w:sz w:val="28"/>
          <w:szCs w:val="28"/>
          <w:lang w:val="uk-UA"/>
        </w:rPr>
        <w:t>пізнавально</w:t>
      </w:r>
      <w:proofErr w:type="spellEnd"/>
      <w:r w:rsidR="00B42965" w:rsidRPr="00B32B91">
        <w:rPr>
          <w:rFonts w:ascii="Times New Roman" w:hAnsi="Times New Roman"/>
          <w:sz w:val="28"/>
          <w:szCs w:val="28"/>
          <w:lang w:val="uk-UA"/>
        </w:rPr>
        <w:t xml:space="preserve"> – психічних процесів засобами ейдетики</w:t>
      </w:r>
      <w:r w:rsidR="002B1D4B" w:rsidRPr="00B32B91">
        <w:rPr>
          <w:rFonts w:ascii="Times New Roman" w:hAnsi="Times New Roman"/>
          <w:sz w:val="28"/>
          <w:szCs w:val="28"/>
          <w:lang w:val="uk-UA"/>
        </w:rPr>
        <w:t>.</w:t>
      </w:r>
    </w:p>
    <w:p w14:paraId="659C2E64" w14:textId="77777777" w:rsidR="002B1D4B" w:rsidRPr="00B32B91" w:rsidRDefault="002B1D4B" w:rsidP="00B32B91">
      <w:pPr>
        <w:ind w:firstLine="567"/>
        <w:jc w:val="both"/>
        <w:rPr>
          <w:rFonts w:ascii="Times New Roman" w:hAnsi="Times New Roman"/>
          <w:sz w:val="28"/>
          <w:szCs w:val="28"/>
          <w:lang w:val="uk-UA"/>
        </w:rPr>
      </w:pPr>
      <w:r w:rsidRPr="00B32B91">
        <w:rPr>
          <w:rFonts w:ascii="Times New Roman" w:hAnsi="Times New Roman"/>
          <w:sz w:val="28"/>
          <w:szCs w:val="28"/>
          <w:lang w:val="uk-UA"/>
        </w:rPr>
        <w:t xml:space="preserve">- блоки </w:t>
      </w:r>
      <w:proofErr w:type="spellStart"/>
      <w:r w:rsidRPr="00B32B91">
        <w:rPr>
          <w:rFonts w:ascii="Times New Roman" w:hAnsi="Times New Roman"/>
          <w:sz w:val="28"/>
          <w:szCs w:val="28"/>
          <w:lang w:val="uk-UA"/>
        </w:rPr>
        <w:t>Дьєнеша</w:t>
      </w:r>
      <w:proofErr w:type="spellEnd"/>
      <w:r w:rsidRPr="00B32B91">
        <w:rPr>
          <w:rFonts w:ascii="Times New Roman" w:hAnsi="Times New Roman"/>
          <w:sz w:val="28"/>
          <w:szCs w:val="28"/>
          <w:lang w:val="uk-UA"/>
        </w:rPr>
        <w:t xml:space="preserve"> і палички </w:t>
      </w:r>
      <w:proofErr w:type="spellStart"/>
      <w:r w:rsidRPr="00B32B91">
        <w:rPr>
          <w:rFonts w:ascii="Times New Roman" w:hAnsi="Times New Roman"/>
          <w:sz w:val="28"/>
          <w:szCs w:val="28"/>
          <w:lang w:val="uk-UA"/>
        </w:rPr>
        <w:t>Кюзенера</w:t>
      </w:r>
      <w:proofErr w:type="spellEnd"/>
      <w:r w:rsidRPr="00B32B91">
        <w:rPr>
          <w:rFonts w:ascii="Times New Roman" w:hAnsi="Times New Roman"/>
          <w:sz w:val="28"/>
          <w:szCs w:val="28"/>
          <w:lang w:val="uk-UA"/>
        </w:rPr>
        <w:t xml:space="preserve"> у навчально – виховному процесі.</w:t>
      </w:r>
    </w:p>
    <w:p w14:paraId="33AC9C34" w14:textId="77777777" w:rsidR="0002585B" w:rsidRPr="00B32B91" w:rsidRDefault="0002585B" w:rsidP="00B32B91">
      <w:pPr>
        <w:tabs>
          <w:tab w:val="left" w:pos="0"/>
        </w:tabs>
        <w:jc w:val="both"/>
        <w:rPr>
          <w:rFonts w:ascii="Times New Roman" w:hAnsi="Times New Roman"/>
          <w:b/>
          <w:sz w:val="28"/>
          <w:szCs w:val="28"/>
          <w:lang w:val="uk-UA"/>
        </w:rPr>
      </w:pPr>
      <w:r w:rsidRPr="00B32B91">
        <w:rPr>
          <w:rFonts w:ascii="Times New Roman" w:hAnsi="Times New Roman"/>
          <w:b/>
          <w:sz w:val="28"/>
          <w:szCs w:val="28"/>
          <w:lang w:val="uk-UA"/>
        </w:rPr>
        <w:t xml:space="preserve">            Організація різних форм роботи в повсякденному житті для розвитку творчих здібностей дітей.</w:t>
      </w:r>
    </w:p>
    <w:p w14:paraId="7FF1439D" w14:textId="77777777" w:rsidR="0002585B" w:rsidRPr="00B32B91" w:rsidRDefault="0002585B" w:rsidP="00B32B91">
      <w:pPr>
        <w:tabs>
          <w:tab w:val="left" w:pos="0"/>
        </w:tabs>
        <w:jc w:val="both"/>
        <w:rPr>
          <w:rFonts w:ascii="Times New Roman" w:hAnsi="Times New Roman"/>
          <w:sz w:val="28"/>
          <w:szCs w:val="28"/>
          <w:lang w:val="uk-UA"/>
        </w:rPr>
      </w:pPr>
      <w:r w:rsidRPr="00B32B91">
        <w:rPr>
          <w:rFonts w:ascii="Times New Roman" w:hAnsi="Times New Roman"/>
          <w:b/>
          <w:sz w:val="28"/>
          <w:szCs w:val="28"/>
          <w:lang w:val="uk-UA"/>
        </w:rPr>
        <w:t xml:space="preserve">- </w:t>
      </w:r>
      <w:r w:rsidR="00B42965" w:rsidRPr="00B32B91">
        <w:rPr>
          <w:rFonts w:ascii="Times New Roman" w:hAnsi="Times New Roman"/>
          <w:sz w:val="28"/>
          <w:szCs w:val="28"/>
          <w:lang w:val="uk-UA"/>
        </w:rPr>
        <w:t xml:space="preserve">театралізація народних казок та казок </w:t>
      </w:r>
      <w:proofErr w:type="spellStart"/>
      <w:r w:rsidR="00B42965" w:rsidRPr="00B32B91">
        <w:rPr>
          <w:rFonts w:ascii="Times New Roman" w:hAnsi="Times New Roman"/>
          <w:sz w:val="28"/>
          <w:szCs w:val="28"/>
          <w:lang w:val="uk-UA"/>
        </w:rPr>
        <w:t>В.О.Сухомлинського</w:t>
      </w:r>
      <w:proofErr w:type="spellEnd"/>
    </w:p>
    <w:p w14:paraId="65BBDE3C" w14:textId="77777777" w:rsidR="0002585B" w:rsidRPr="00B32B91" w:rsidRDefault="00B42965" w:rsidP="00B32B91">
      <w:pPr>
        <w:tabs>
          <w:tab w:val="left" w:pos="0"/>
        </w:tabs>
        <w:jc w:val="both"/>
        <w:rPr>
          <w:rFonts w:ascii="Times New Roman" w:hAnsi="Times New Roman"/>
          <w:sz w:val="28"/>
          <w:szCs w:val="28"/>
          <w:lang w:val="uk-UA"/>
        </w:rPr>
      </w:pPr>
      <w:r w:rsidRPr="00B32B91">
        <w:rPr>
          <w:rFonts w:ascii="Times New Roman" w:hAnsi="Times New Roman"/>
          <w:sz w:val="28"/>
          <w:szCs w:val="28"/>
          <w:lang w:val="uk-UA"/>
        </w:rPr>
        <w:t>- нестандартні прийоми малювання</w:t>
      </w:r>
    </w:p>
    <w:p w14:paraId="73499BE7" w14:textId="77777777" w:rsidR="002B1D4B" w:rsidRPr="00B32B91" w:rsidRDefault="002B1D4B" w:rsidP="00B32B91">
      <w:pPr>
        <w:tabs>
          <w:tab w:val="left" w:pos="0"/>
        </w:tabs>
        <w:jc w:val="both"/>
        <w:rPr>
          <w:rFonts w:ascii="Times New Roman" w:hAnsi="Times New Roman"/>
          <w:sz w:val="28"/>
          <w:szCs w:val="28"/>
          <w:lang w:val="uk-UA"/>
        </w:rPr>
      </w:pPr>
      <w:r w:rsidRPr="00B32B91">
        <w:rPr>
          <w:rFonts w:ascii="Times New Roman" w:hAnsi="Times New Roman"/>
          <w:sz w:val="28"/>
          <w:szCs w:val="28"/>
          <w:lang w:val="uk-UA"/>
        </w:rPr>
        <w:t>- виховуємо любов до п</w:t>
      </w:r>
      <w:r w:rsidR="0074381A" w:rsidRPr="00B32B91">
        <w:rPr>
          <w:rFonts w:ascii="Times New Roman" w:hAnsi="Times New Roman"/>
          <w:sz w:val="28"/>
          <w:szCs w:val="28"/>
          <w:lang w:val="uk-UA"/>
        </w:rPr>
        <w:t>оез</w:t>
      </w:r>
      <w:r w:rsidRPr="00B32B91">
        <w:rPr>
          <w:rFonts w:ascii="Times New Roman" w:hAnsi="Times New Roman"/>
          <w:sz w:val="28"/>
          <w:szCs w:val="28"/>
          <w:lang w:val="uk-UA"/>
        </w:rPr>
        <w:t xml:space="preserve">ії </w:t>
      </w:r>
      <w:proofErr w:type="spellStart"/>
      <w:r w:rsidRPr="00B32B91">
        <w:rPr>
          <w:rFonts w:ascii="Times New Roman" w:hAnsi="Times New Roman"/>
          <w:sz w:val="28"/>
          <w:szCs w:val="28"/>
          <w:lang w:val="uk-UA"/>
        </w:rPr>
        <w:t>Т.Г.Шевченка</w:t>
      </w:r>
      <w:proofErr w:type="spellEnd"/>
      <w:r w:rsidRPr="00B32B91">
        <w:rPr>
          <w:rFonts w:ascii="Times New Roman" w:hAnsi="Times New Roman"/>
          <w:sz w:val="28"/>
          <w:szCs w:val="28"/>
          <w:lang w:val="uk-UA"/>
        </w:rPr>
        <w:t xml:space="preserve"> і </w:t>
      </w:r>
      <w:proofErr w:type="spellStart"/>
      <w:r w:rsidRPr="00B32B91">
        <w:rPr>
          <w:rFonts w:ascii="Times New Roman" w:hAnsi="Times New Roman"/>
          <w:sz w:val="28"/>
          <w:szCs w:val="28"/>
          <w:lang w:val="uk-UA"/>
        </w:rPr>
        <w:t>Л.Українки</w:t>
      </w:r>
      <w:proofErr w:type="spellEnd"/>
      <w:r w:rsidRPr="00B32B91">
        <w:rPr>
          <w:rFonts w:ascii="Times New Roman" w:hAnsi="Times New Roman"/>
          <w:sz w:val="28"/>
          <w:szCs w:val="28"/>
          <w:lang w:val="uk-UA"/>
        </w:rPr>
        <w:t xml:space="preserve"> – декларуємо відомі твори для дітей.</w:t>
      </w:r>
    </w:p>
    <w:p w14:paraId="69EEF3A3" w14:textId="77777777" w:rsidR="0002585B" w:rsidRPr="00B32B91" w:rsidRDefault="0002585B" w:rsidP="00B32B91">
      <w:pPr>
        <w:tabs>
          <w:tab w:val="left" w:pos="0"/>
        </w:tabs>
        <w:jc w:val="both"/>
        <w:rPr>
          <w:rFonts w:ascii="Times New Roman" w:hAnsi="Times New Roman"/>
          <w:sz w:val="28"/>
          <w:szCs w:val="28"/>
          <w:lang w:val="uk-UA"/>
        </w:rPr>
      </w:pPr>
    </w:p>
    <w:p w14:paraId="0F05A4D6" w14:textId="77777777" w:rsidR="0002585B" w:rsidRPr="00B32B91" w:rsidRDefault="0002585B" w:rsidP="00B32B91">
      <w:pPr>
        <w:tabs>
          <w:tab w:val="left" w:pos="0"/>
        </w:tabs>
        <w:jc w:val="both"/>
        <w:rPr>
          <w:rFonts w:ascii="Times New Roman" w:hAnsi="Times New Roman"/>
          <w:sz w:val="28"/>
          <w:szCs w:val="28"/>
          <w:lang w:val="uk-UA"/>
        </w:rPr>
      </w:pPr>
    </w:p>
    <w:p w14:paraId="66915971" w14:textId="77777777" w:rsidR="0002585B" w:rsidRPr="00B32B91" w:rsidRDefault="0002585B" w:rsidP="00B32B91">
      <w:pPr>
        <w:tabs>
          <w:tab w:val="left" w:pos="0"/>
        </w:tabs>
        <w:jc w:val="both"/>
        <w:rPr>
          <w:rFonts w:ascii="Times New Roman" w:hAnsi="Times New Roman"/>
          <w:sz w:val="28"/>
          <w:szCs w:val="28"/>
          <w:lang w:val="uk-UA"/>
        </w:rPr>
      </w:pPr>
    </w:p>
    <w:p w14:paraId="71212AA0" w14:textId="77777777" w:rsidR="0002585B" w:rsidRPr="00B32B91" w:rsidRDefault="0002585B" w:rsidP="00B32B91">
      <w:pPr>
        <w:tabs>
          <w:tab w:val="left" w:pos="0"/>
        </w:tabs>
        <w:jc w:val="both"/>
        <w:rPr>
          <w:rFonts w:ascii="Times New Roman" w:hAnsi="Times New Roman"/>
          <w:sz w:val="28"/>
          <w:szCs w:val="28"/>
          <w:lang w:val="uk-UA"/>
        </w:rPr>
      </w:pPr>
    </w:p>
    <w:p w14:paraId="206D2F84" w14:textId="77777777" w:rsidR="0002585B" w:rsidRPr="00B32B91" w:rsidRDefault="0002585B" w:rsidP="00B32B91">
      <w:pPr>
        <w:tabs>
          <w:tab w:val="left" w:pos="0"/>
        </w:tabs>
        <w:jc w:val="both"/>
        <w:rPr>
          <w:rFonts w:ascii="Times New Roman" w:hAnsi="Times New Roman"/>
          <w:sz w:val="28"/>
          <w:szCs w:val="28"/>
          <w:lang w:val="uk-UA"/>
        </w:rPr>
      </w:pPr>
    </w:p>
    <w:p w14:paraId="17C4AA4E" w14:textId="77777777" w:rsidR="0002585B" w:rsidRPr="00B32B91" w:rsidRDefault="0002585B" w:rsidP="00B32B91">
      <w:pPr>
        <w:tabs>
          <w:tab w:val="left" w:pos="0"/>
        </w:tabs>
        <w:jc w:val="both"/>
        <w:rPr>
          <w:rFonts w:ascii="Times New Roman" w:hAnsi="Times New Roman"/>
          <w:sz w:val="28"/>
          <w:szCs w:val="28"/>
          <w:lang w:val="uk-UA"/>
        </w:rPr>
      </w:pPr>
    </w:p>
    <w:p w14:paraId="6EC63385" w14:textId="77777777" w:rsidR="00DE0610" w:rsidRPr="00B32B91" w:rsidRDefault="00DE0610" w:rsidP="00B32B91">
      <w:pPr>
        <w:tabs>
          <w:tab w:val="left" w:pos="0"/>
        </w:tabs>
        <w:jc w:val="both"/>
        <w:rPr>
          <w:rFonts w:ascii="Times New Roman" w:hAnsi="Times New Roman"/>
          <w:sz w:val="28"/>
          <w:szCs w:val="28"/>
          <w:lang w:val="uk-UA"/>
        </w:rPr>
      </w:pPr>
    </w:p>
    <w:p w14:paraId="44B37691" w14:textId="77777777" w:rsidR="0002585B" w:rsidRPr="00B32B91" w:rsidRDefault="0002585B" w:rsidP="00B32B91">
      <w:pPr>
        <w:widowControl w:val="0"/>
        <w:autoSpaceDE w:val="0"/>
        <w:autoSpaceDN w:val="0"/>
        <w:adjustRightInd w:val="0"/>
        <w:spacing w:after="0" w:line="240" w:lineRule="auto"/>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 xml:space="preserve">          3.Вжиті керівником заходи щодо зміцнення та модернізації матеріально –технічної бази закладу</w:t>
      </w:r>
    </w:p>
    <w:p w14:paraId="33D87F41" w14:textId="77777777" w:rsidR="0002585B" w:rsidRPr="00B32B91" w:rsidRDefault="0002585B" w:rsidP="00B32B91">
      <w:pPr>
        <w:widowControl w:val="0"/>
        <w:autoSpaceDE w:val="0"/>
        <w:autoSpaceDN w:val="0"/>
        <w:adjustRightInd w:val="0"/>
        <w:spacing w:after="0" w:line="240" w:lineRule="auto"/>
        <w:jc w:val="both"/>
        <w:rPr>
          <w:rFonts w:ascii="Times New Roman" w:hAnsi="Times New Roman"/>
          <w:b/>
          <w:color w:val="000000"/>
          <w:sz w:val="28"/>
          <w:szCs w:val="28"/>
          <w:lang w:val="uk-UA"/>
        </w:rPr>
      </w:pPr>
    </w:p>
    <w:p w14:paraId="1396ADA5" w14:textId="77777777" w:rsidR="0002585B" w:rsidRPr="00B32B91" w:rsidRDefault="0002585B" w:rsidP="00B32B91">
      <w:pPr>
        <w:ind w:left="36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Стан території задовільний (наявність квітників, ділянок для трудової діяльності дітей, спортивного майданчику, ігрових майданчиків для кожної вікової групи, огорожі, підсобних споруд, бетонованого майданчику для сміттєзбиральника). Щорічні (восени та навесні) акти обстежень будівель є в наявності. Стан будівель, споруд та інженерних мереж (постанова Кабінету Міністрів України від 05.05.1997 № 409 «Про забезпечення надійності та безпечної експлуатації будівель, споруд та інженерних мереж») задовільний .</w:t>
      </w:r>
    </w:p>
    <w:p w14:paraId="16903BEE" w14:textId="77777777" w:rsidR="0002585B" w:rsidRPr="00B32B91" w:rsidRDefault="0002585B" w:rsidP="00B32B91">
      <w:pPr>
        <w:ind w:left="36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Стан технічних засобів навчання задовільний, дотримуються умови зберігання. Музична та спортивна зали забезпечені відповідним  обладнанням.</w:t>
      </w:r>
    </w:p>
    <w:p w14:paraId="3657DAA6" w14:textId="77777777" w:rsidR="0002585B" w:rsidRPr="00B32B91" w:rsidRDefault="0002585B" w:rsidP="00B32B91">
      <w:pPr>
        <w:ind w:left="36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Стан харчоблоку задовільний, забезпечено технологічним обладнанням, меблями та                  посудом, санітарно-гігієнічні  вимоги дотримуються.</w:t>
      </w:r>
    </w:p>
    <w:p w14:paraId="636BED31" w14:textId="77777777" w:rsidR="0002585B" w:rsidRPr="00B32B91" w:rsidRDefault="0002585B" w:rsidP="00B32B91">
      <w:pPr>
        <w:ind w:left="36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Стан обладнання медичного кабінету   задовільний.</w:t>
      </w:r>
    </w:p>
    <w:p w14:paraId="3E77574E" w14:textId="77777777" w:rsidR="0002585B" w:rsidRPr="00B32B91" w:rsidRDefault="0002585B" w:rsidP="00B32B91">
      <w:pPr>
        <w:ind w:left="36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Стан збереження меблів у групових кімнатах та приміщеннях  задовільний.</w:t>
      </w:r>
    </w:p>
    <w:p w14:paraId="035D1166" w14:textId="77777777" w:rsidR="0002585B" w:rsidRPr="00B32B91" w:rsidRDefault="0002585B" w:rsidP="00B32B91">
      <w:pPr>
        <w:ind w:left="36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Прилади  обліку енергоносіїв повірено.</w:t>
      </w:r>
    </w:p>
    <w:p w14:paraId="2471232A" w14:textId="77777777" w:rsidR="0002585B" w:rsidRPr="00B32B91" w:rsidRDefault="0002585B" w:rsidP="00B32B91">
      <w:pPr>
        <w:ind w:left="36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Виконання «Правил пожежної безпеки для закладів, установ і організацій системи освіти України» на достатньому рівні. Стан протипожежного обладнання   задовільний, усі приміщення забезпечено вогнегасниками, термін повірки та контрольного зважування дотримується</w:t>
      </w:r>
      <w:r w:rsidR="00AF7BE5" w:rsidRPr="00B32B91">
        <w:rPr>
          <w:rFonts w:ascii="Times New Roman" w:hAnsi="Times New Roman"/>
          <w:color w:val="000000"/>
          <w:sz w:val="28"/>
          <w:szCs w:val="28"/>
          <w:lang w:val="uk-UA"/>
        </w:rPr>
        <w:t xml:space="preserve">, систематично </w:t>
      </w:r>
      <w:r w:rsidR="00AF7BE5" w:rsidRPr="00B32B91">
        <w:rPr>
          <w:rFonts w:ascii="Times New Roman" w:hAnsi="Times New Roman"/>
          <w:color w:val="000000"/>
          <w:sz w:val="28"/>
          <w:szCs w:val="28"/>
          <w:lang w:val="uk-UA"/>
        </w:rPr>
        <w:lastRenderedPageBreak/>
        <w:t>проводяться тренувальні заняття по вивченню і закріпленню правил протипожежної безпеки.</w:t>
      </w:r>
    </w:p>
    <w:p w14:paraId="235EC313" w14:textId="77777777" w:rsidR="0002585B" w:rsidRPr="00B32B91" w:rsidRDefault="0002585B" w:rsidP="00B32B91">
      <w:pPr>
        <w:ind w:left="360"/>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Виконано такі види робіт:</w:t>
      </w:r>
    </w:p>
    <w:p w14:paraId="056E67F4" w14:textId="77777777" w:rsidR="0002585B" w:rsidRPr="00B32B91" w:rsidRDefault="0002585B" w:rsidP="00B32B91">
      <w:pPr>
        <w:pStyle w:val="a4"/>
        <w:numPr>
          <w:ilvl w:val="0"/>
          <w:numId w:val="2"/>
        </w:numPr>
        <w:rPr>
          <w:b w:val="0"/>
          <w:color w:val="000000"/>
        </w:rPr>
      </w:pPr>
      <w:r w:rsidRPr="00B32B91">
        <w:rPr>
          <w:b w:val="0"/>
          <w:color w:val="000000"/>
        </w:rPr>
        <w:t>проведено санітарну очистку території;</w:t>
      </w:r>
    </w:p>
    <w:p w14:paraId="7796AA05" w14:textId="77777777" w:rsidR="0002585B" w:rsidRPr="00B32B91" w:rsidRDefault="0002585B" w:rsidP="00B32B91">
      <w:pPr>
        <w:pStyle w:val="a4"/>
        <w:numPr>
          <w:ilvl w:val="0"/>
          <w:numId w:val="2"/>
        </w:numPr>
        <w:rPr>
          <w:b w:val="0"/>
          <w:color w:val="000000"/>
        </w:rPr>
      </w:pPr>
      <w:r w:rsidRPr="00B32B91">
        <w:rPr>
          <w:b w:val="0"/>
          <w:color w:val="000000"/>
        </w:rPr>
        <w:t>висаджено та приведено до належного стану клумби;</w:t>
      </w:r>
    </w:p>
    <w:p w14:paraId="6A056C5D" w14:textId="77777777" w:rsidR="0002585B" w:rsidRPr="00B32B91" w:rsidRDefault="0002585B" w:rsidP="00B32B91">
      <w:pPr>
        <w:pStyle w:val="a4"/>
        <w:numPr>
          <w:ilvl w:val="0"/>
          <w:numId w:val="2"/>
        </w:numPr>
        <w:rPr>
          <w:b w:val="0"/>
          <w:color w:val="000000"/>
        </w:rPr>
      </w:pPr>
      <w:r w:rsidRPr="00B32B91">
        <w:rPr>
          <w:b w:val="0"/>
          <w:color w:val="000000"/>
        </w:rPr>
        <w:t>відремонтовано дитячі меблі у всіх групах;</w:t>
      </w:r>
    </w:p>
    <w:p w14:paraId="6D1B1103" w14:textId="77777777" w:rsidR="0002585B" w:rsidRPr="00B32B91" w:rsidRDefault="0002585B" w:rsidP="00B32B91">
      <w:pPr>
        <w:pStyle w:val="a4"/>
        <w:numPr>
          <w:ilvl w:val="0"/>
          <w:numId w:val="2"/>
        </w:numPr>
        <w:rPr>
          <w:b w:val="0"/>
          <w:color w:val="000000"/>
        </w:rPr>
      </w:pPr>
      <w:r w:rsidRPr="00B32B91">
        <w:rPr>
          <w:b w:val="0"/>
          <w:color w:val="000000"/>
        </w:rPr>
        <w:t>виготовлено нетрадиційне обладнання в фізкультурну залу ,музичну залу;</w:t>
      </w:r>
    </w:p>
    <w:p w14:paraId="42688924" w14:textId="77777777" w:rsidR="0002585B" w:rsidRPr="00B32B91" w:rsidRDefault="0002585B" w:rsidP="00B32B91">
      <w:pPr>
        <w:pStyle w:val="a4"/>
        <w:numPr>
          <w:ilvl w:val="0"/>
          <w:numId w:val="2"/>
        </w:numPr>
        <w:rPr>
          <w:b w:val="0"/>
          <w:color w:val="000000"/>
        </w:rPr>
      </w:pPr>
      <w:r w:rsidRPr="00B32B91">
        <w:rPr>
          <w:b w:val="0"/>
          <w:color w:val="000000"/>
        </w:rPr>
        <w:t>проведено річну підписку фахових видань.</w:t>
      </w:r>
    </w:p>
    <w:p w14:paraId="3F61F708" w14:textId="77777777" w:rsidR="0002585B" w:rsidRPr="00B32B91" w:rsidRDefault="0002585B" w:rsidP="00B32B91">
      <w:pPr>
        <w:ind w:left="360"/>
        <w:jc w:val="both"/>
        <w:rPr>
          <w:rFonts w:ascii="Times New Roman" w:hAnsi="Times New Roman"/>
          <w:color w:val="000000"/>
          <w:sz w:val="28"/>
          <w:szCs w:val="28"/>
          <w:lang w:val="uk-UA"/>
        </w:rPr>
      </w:pPr>
    </w:p>
    <w:p w14:paraId="2C4EB64A" w14:textId="77777777" w:rsidR="0002585B" w:rsidRPr="00B32B91" w:rsidRDefault="0002585B" w:rsidP="00B32B91">
      <w:pPr>
        <w:ind w:left="360"/>
        <w:jc w:val="both"/>
        <w:rPr>
          <w:rFonts w:ascii="Times New Roman" w:hAnsi="Times New Roman"/>
          <w:color w:val="000000"/>
          <w:sz w:val="28"/>
          <w:szCs w:val="28"/>
          <w:lang w:val="uk-UA"/>
        </w:rPr>
      </w:pPr>
    </w:p>
    <w:p w14:paraId="62B3FA31" w14:textId="77777777" w:rsidR="0002585B" w:rsidRPr="00B32B91" w:rsidRDefault="0002585B" w:rsidP="00B32B91">
      <w:pPr>
        <w:ind w:left="360"/>
        <w:jc w:val="both"/>
        <w:rPr>
          <w:rFonts w:ascii="Times New Roman" w:hAnsi="Times New Roman"/>
          <w:color w:val="000000"/>
          <w:sz w:val="28"/>
          <w:szCs w:val="28"/>
          <w:lang w:val="uk-UA"/>
        </w:rPr>
      </w:pPr>
    </w:p>
    <w:p w14:paraId="2D920451" w14:textId="77777777" w:rsidR="0002585B" w:rsidRPr="00B32B91" w:rsidRDefault="0002585B" w:rsidP="00B32B91">
      <w:pPr>
        <w:ind w:left="360"/>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 xml:space="preserve">  4.  Залучення додаткових джерел фінансування та їх раціональне використання</w:t>
      </w:r>
    </w:p>
    <w:p w14:paraId="55BC5B16" w14:textId="77777777" w:rsidR="001938C1" w:rsidRPr="00B32B91" w:rsidRDefault="0002585B" w:rsidP="00B32B91">
      <w:pPr>
        <w:jc w:val="both"/>
        <w:rPr>
          <w:rFonts w:ascii="Times New Roman" w:hAnsi="Times New Roman"/>
          <w:sz w:val="28"/>
          <w:szCs w:val="28"/>
          <w:lang w:val="uk-UA"/>
        </w:rPr>
      </w:pPr>
      <w:r w:rsidRPr="00B32B91">
        <w:rPr>
          <w:rFonts w:ascii="Times New Roman" w:hAnsi="Times New Roman"/>
          <w:sz w:val="28"/>
          <w:szCs w:val="28"/>
          <w:lang w:val="uk-UA"/>
        </w:rPr>
        <w:t xml:space="preserve">                       Також у щорічному звітуванні керівник доповідає про залучення додаткових джерел фінансування ДНЗ та раціональне їх використання – зміцнення мате</w:t>
      </w:r>
      <w:r w:rsidR="001938C1" w:rsidRPr="00B32B91">
        <w:rPr>
          <w:rFonts w:ascii="Times New Roman" w:hAnsi="Times New Roman"/>
          <w:sz w:val="28"/>
          <w:szCs w:val="28"/>
          <w:lang w:val="uk-UA"/>
        </w:rPr>
        <w:t>ріально-технічної бази закладу. У зв’язку з виконанням вимог санітарного регламенту</w:t>
      </w:r>
    </w:p>
    <w:p w14:paraId="35FF35A8" w14:textId="77777777" w:rsidR="0002585B" w:rsidRPr="00B32B91" w:rsidRDefault="001938C1" w:rsidP="00B32B91">
      <w:pPr>
        <w:jc w:val="both"/>
        <w:rPr>
          <w:rFonts w:ascii="Times New Roman" w:hAnsi="Times New Roman"/>
          <w:sz w:val="28"/>
          <w:szCs w:val="28"/>
          <w:lang w:val="uk-UA"/>
        </w:rPr>
      </w:pPr>
      <w:r w:rsidRPr="00B32B91">
        <w:rPr>
          <w:rFonts w:ascii="Times New Roman" w:hAnsi="Times New Roman"/>
          <w:sz w:val="28"/>
          <w:szCs w:val="28"/>
          <w:lang w:val="uk-UA"/>
        </w:rPr>
        <w:t>(COVID – 19) батьками було придбано:</w:t>
      </w:r>
    </w:p>
    <w:p w14:paraId="1ABA3FA1" w14:textId="77777777" w:rsidR="001938C1" w:rsidRPr="00B32B91" w:rsidRDefault="001938C1" w:rsidP="00B32B91">
      <w:pPr>
        <w:jc w:val="both"/>
        <w:rPr>
          <w:rFonts w:ascii="Times New Roman" w:hAnsi="Times New Roman"/>
          <w:b/>
          <w:sz w:val="28"/>
          <w:szCs w:val="28"/>
          <w:lang w:val="uk-UA"/>
        </w:rPr>
      </w:pPr>
    </w:p>
    <w:p w14:paraId="7627D5E8" w14:textId="77777777" w:rsidR="0002585B" w:rsidRPr="00B32B91" w:rsidRDefault="0002585B" w:rsidP="00B32B91">
      <w:pPr>
        <w:pStyle w:val="4"/>
        <w:jc w:val="both"/>
        <w:rPr>
          <w:b w:val="0"/>
          <w:color w:val="000000"/>
          <w:sz w:val="28"/>
          <w:szCs w:val="28"/>
          <w:lang w:val="uk-UA"/>
        </w:rPr>
      </w:pPr>
      <w:r w:rsidRPr="00B32B91">
        <w:rPr>
          <w:sz w:val="28"/>
          <w:szCs w:val="28"/>
          <w:lang w:val="uk-UA"/>
        </w:rPr>
        <w:t xml:space="preserve">Завдяки благодійній допомозі </w:t>
      </w:r>
      <w:r w:rsidR="00AF7BE5" w:rsidRPr="00B32B91">
        <w:rPr>
          <w:sz w:val="28"/>
          <w:szCs w:val="28"/>
          <w:lang w:val="uk-UA"/>
        </w:rPr>
        <w:t xml:space="preserve"> батьків було виконано, та ЗНЗ ШДС «Джерело»</w:t>
      </w:r>
    </w:p>
    <w:p w14:paraId="71461DFD" w14:textId="77777777" w:rsidR="0002585B" w:rsidRPr="00B32B91" w:rsidRDefault="00571937" w:rsidP="00B32B91">
      <w:pPr>
        <w:numPr>
          <w:ilvl w:val="0"/>
          <w:numId w:val="2"/>
        </w:numPr>
        <w:jc w:val="both"/>
        <w:rPr>
          <w:rFonts w:ascii="Times New Roman" w:hAnsi="Times New Roman"/>
          <w:sz w:val="28"/>
          <w:szCs w:val="28"/>
          <w:lang w:val="uk-UA"/>
        </w:rPr>
      </w:pPr>
      <w:proofErr w:type="spellStart"/>
      <w:r w:rsidRPr="00B32B91">
        <w:rPr>
          <w:rFonts w:ascii="Times New Roman" w:hAnsi="Times New Roman"/>
          <w:sz w:val="28"/>
          <w:szCs w:val="28"/>
          <w:lang w:val="uk-UA"/>
        </w:rPr>
        <w:t>Бактерецидна</w:t>
      </w:r>
      <w:proofErr w:type="spellEnd"/>
      <w:r w:rsidRPr="00B32B91">
        <w:rPr>
          <w:rFonts w:ascii="Times New Roman" w:hAnsi="Times New Roman"/>
          <w:sz w:val="28"/>
          <w:szCs w:val="28"/>
          <w:lang w:val="uk-UA"/>
        </w:rPr>
        <w:t xml:space="preserve"> </w:t>
      </w:r>
      <w:proofErr w:type="spellStart"/>
      <w:r w:rsidRPr="00B32B91">
        <w:rPr>
          <w:rFonts w:ascii="Times New Roman" w:hAnsi="Times New Roman"/>
          <w:sz w:val="28"/>
          <w:szCs w:val="28"/>
          <w:lang w:val="uk-UA"/>
        </w:rPr>
        <w:t>кварцева</w:t>
      </w:r>
      <w:proofErr w:type="spellEnd"/>
      <w:r w:rsidRPr="00B32B91">
        <w:rPr>
          <w:rFonts w:ascii="Times New Roman" w:hAnsi="Times New Roman"/>
          <w:sz w:val="28"/>
          <w:szCs w:val="28"/>
          <w:lang w:val="uk-UA"/>
        </w:rPr>
        <w:t xml:space="preserve"> лампа – 7 </w:t>
      </w:r>
      <w:proofErr w:type="spellStart"/>
      <w:r w:rsidRPr="00B32B91">
        <w:rPr>
          <w:rFonts w:ascii="Times New Roman" w:hAnsi="Times New Roman"/>
          <w:sz w:val="28"/>
          <w:szCs w:val="28"/>
          <w:lang w:val="uk-UA"/>
        </w:rPr>
        <w:t>шт</w:t>
      </w:r>
      <w:proofErr w:type="spellEnd"/>
    </w:p>
    <w:p w14:paraId="29F964BA" w14:textId="77777777" w:rsidR="00AF7BE5" w:rsidRPr="00B32B91" w:rsidRDefault="00AF7BE5" w:rsidP="00B32B91">
      <w:pPr>
        <w:numPr>
          <w:ilvl w:val="0"/>
          <w:numId w:val="2"/>
        </w:numPr>
        <w:jc w:val="both"/>
        <w:rPr>
          <w:rFonts w:ascii="Times New Roman" w:hAnsi="Times New Roman"/>
          <w:sz w:val="28"/>
          <w:szCs w:val="28"/>
          <w:lang w:val="uk-UA"/>
        </w:rPr>
      </w:pPr>
      <w:r w:rsidRPr="00B32B91">
        <w:rPr>
          <w:rFonts w:ascii="Times New Roman" w:hAnsi="Times New Roman"/>
          <w:sz w:val="28"/>
          <w:szCs w:val="28"/>
          <w:lang w:val="uk-UA"/>
        </w:rPr>
        <w:t>Стіл для засідань – 1 шт.</w:t>
      </w:r>
    </w:p>
    <w:p w14:paraId="5F9A0A1C" w14:textId="77777777" w:rsidR="00AF7BE5" w:rsidRPr="00B32B91" w:rsidRDefault="00AF7BE5" w:rsidP="00B32B91">
      <w:pPr>
        <w:numPr>
          <w:ilvl w:val="0"/>
          <w:numId w:val="2"/>
        </w:numPr>
        <w:jc w:val="both"/>
        <w:rPr>
          <w:rFonts w:ascii="Times New Roman" w:hAnsi="Times New Roman"/>
          <w:sz w:val="28"/>
          <w:szCs w:val="28"/>
          <w:lang w:val="uk-UA"/>
        </w:rPr>
      </w:pPr>
      <w:r w:rsidRPr="00B32B91">
        <w:rPr>
          <w:rFonts w:ascii="Times New Roman" w:hAnsi="Times New Roman"/>
          <w:sz w:val="28"/>
          <w:szCs w:val="28"/>
          <w:lang w:val="uk-UA"/>
        </w:rPr>
        <w:t>Шафа для одягу 2-дверна – 1 шт.</w:t>
      </w:r>
    </w:p>
    <w:p w14:paraId="3382CC82" w14:textId="77777777" w:rsidR="00571937" w:rsidRPr="00B32B91" w:rsidRDefault="00AF7BE5" w:rsidP="00B32B91">
      <w:pPr>
        <w:numPr>
          <w:ilvl w:val="0"/>
          <w:numId w:val="2"/>
        </w:numPr>
        <w:jc w:val="both"/>
        <w:rPr>
          <w:rFonts w:ascii="Times New Roman" w:hAnsi="Times New Roman"/>
          <w:sz w:val="28"/>
          <w:szCs w:val="28"/>
          <w:lang w:val="uk-UA"/>
        </w:rPr>
      </w:pPr>
      <w:r w:rsidRPr="00B32B91">
        <w:rPr>
          <w:rFonts w:ascii="Times New Roman" w:hAnsi="Times New Roman"/>
          <w:sz w:val="28"/>
          <w:szCs w:val="28"/>
          <w:lang w:val="uk-UA"/>
        </w:rPr>
        <w:t xml:space="preserve">Шафа книжкова 4-дверна – 7 </w:t>
      </w:r>
      <w:proofErr w:type="spellStart"/>
      <w:r w:rsidRPr="00B32B91">
        <w:rPr>
          <w:rFonts w:ascii="Times New Roman" w:hAnsi="Times New Roman"/>
          <w:sz w:val="28"/>
          <w:szCs w:val="28"/>
          <w:lang w:val="uk-UA"/>
        </w:rPr>
        <w:t>шт</w:t>
      </w:r>
      <w:proofErr w:type="spellEnd"/>
    </w:p>
    <w:p w14:paraId="3BEC6620" w14:textId="77777777" w:rsidR="0002585B" w:rsidRPr="00B32B91" w:rsidRDefault="0002585B" w:rsidP="00B32B91">
      <w:pPr>
        <w:jc w:val="both"/>
        <w:rPr>
          <w:rFonts w:ascii="Times New Roman" w:hAnsi="Times New Roman"/>
          <w:b/>
          <w:sz w:val="28"/>
          <w:szCs w:val="28"/>
          <w:lang w:val="uk-UA"/>
        </w:rPr>
      </w:pPr>
      <w:r w:rsidRPr="00B32B91">
        <w:rPr>
          <w:rFonts w:ascii="Times New Roman" w:hAnsi="Times New Roman"/>
          <w:b/>
          <w:sz w:val="28"/>
          <w:szCs w:val="28"/>
          <w:lang w:val="uk-UA"/>
        </w:rPr>
        <w:t>Для медичного кабінету:</w:t>
      </w:r>
    </w:p>
    <w:p w14:paraId="7716BDBA" w14:textId="77777777" w:rsidR="002A7291" w:rsidRPr="00B32B91" w:rsidRDefault="002A7291" w:rsidP="00B32B91">
      <w:pPr>
        <w:jc w:val="both"/>
        <w:rPr>
          <w:rFonts w:ascii="Times New Roman" w:hAnsi="Times New Roman"/>
          <w:sz w:val="28"/>
          <w:szCs w:val="28"/>
          <w:lang w:val="uk-UA"/>
        </w:rPr>
      </w:pPr>
      <w:r w:rsidRPr="00B32B91">
        <w:rPr>
          <w:rFonts w:ascii="Times New Roman" w:hAnsi="Times New Roman"/>
          <w:sz w:val="28"/>
          <w:szCs w:val="28"/>
          <w:lang w:val="uk-UA"/>
        </w:rPr>
        <w:t>- термометри</w:t>
      </w:r>
      <w:r w:rsidR="00AF7BE5" w:rsidRPr="00B32B91">
        <w:rPr>
          <w:rFonts w:ascii="Times New Roman" w:hAnsi="Times New Roman"/>
          <w:sz w:val="28"/>
          <w:szCs w:val="28"/>
          <w:lang w:val="uk-UA"/>
        </w:rPr>
        <w:t xml:space="preserve"> – 10 </w:t>
      </w:r>
      <w:proofErr w:type="spellStart"/>
      <w:r w:rsidR="00AF7BE5" w:rsidRPr="00B32B91">
        <w:rPr>
          <w:rFonts w:ascii="Times New Roman" w:hAnsi="Times New Roman"/>
          <w:sz w:val="28"/>
          <w:szCs w:val="28"/>
          <w:lang w:val="uk-UA"/>
        </w:rPr>
        <w:t>шт</w:t>
      </w:r>
      <w:proofErr w:type="spellEnd"/>
    </w:p>
    <w:p w14:paraId="3E797C2F" w14:textId="77777777" w:rsidR="0002585B" w:rsidRPr="00B32B91" w:rsidRDefault="0002585B" w:rsidP="00B32B91">
      <w:pPr>
        <w:jc w:val="both"/>
        <w:rPr>
          <w:rFonts w:ascii="Times New Roman" w:hAnsi="Times New Roman"/>
          <w:b/>
          <w:sz w:val="28"/>
          <w:szCs w:val="28"/>
          <w:lang w:val="uk-UA"/>
        </w:rPr>
      </w:pPr>
      <w:r w:rsidRPr="00B32B91">
        <w:rPr>
          <w:rFonts w:ascii="Times New Roman" w:hAnsi="Times New Roman"/>
          <w:b/>
          <w:sz w:val="28"/>
          <w:szCs w:val="28"/>
          <w:lang w:val="uk-UA"/>
        </w:rPr>
        <w:t>Завдя</w:t>
      </w:r>
      <w:r w:rsidR="002A7291" w:rsidRPr="00B32B91">
        <w:rPr>
          <w:rFonts w:ascii="Times New Roman" w:hAnsi="Times New Roman"/>
          <w:b/>
          <w:sz w:val="28"/>
          <w:szCs w:val="28"/>
          <w:lang w:val="uk-UA"/>
        </w:rPr>
        <w:t xml:space="preserve">ки </w:t>
      </w:r>
      <w:r w:rsidRPr="00B32B91">
        <w:rPr>
          <w:rFonts w:ascii="Times New Roman" w:hAnsi="Times New Roman"/>
          <w:b/>
          <w:sz w:val="28"/>
          <w:szCs w:val="28"/>
          <w:lang w:val="uk-UA"/>
        </w:rPr>
        <w:t xml:space="preserve"> Святошинського р-ну та КМДА Святошинського р-ну </w:t>
      </w:r>
    </w:p>
    <w:p w14:paraId="559DFB67" w14:textId="77777777" w:rsidR="0002585B" w:rsidRPr="00B32B91" w:rsidRDefault="0002585B" w:rsidP="00B32B91">
      <w:pPr>
        <w:jc w:val="both"/>
        <w:rPr>
          <w:rFonts w:ascii="Times New Roman" w:hAnsi="Times New Roman"/>
          <w:sz w:val="28"/>
          <w:szCs w:val="28"/>
          <w:lang w:val="uk-UA"/>
        </w:rPr>
      </w:pPr>
      <w:r w:rsidRPr="00B32B91">
        <w:rPr>
          <w:rFonts w:ascii="Times New Roman" w:hAnsi="Times New Roman"/>
          <w:sz w:val="28"/>
          <w:szCs w:val="28"/>
          <w:lang w:val="uk-UA"/>
        </w:rPr>
        <w:t xml:space="preserve">- </w:t>
      </w:r>
      <w:r w:rsidR="002A7291" w:rsidRPr="00B32B91">
        <w:rPr>
          <w:rFonts w:ascii="Times New Roman" w:hAnsi="Times New Roman"/>
          <w:sz w:val="28"/>
          <w:szCs w:val="28"/>
          <w:lang w:val="uk-UA"/>
        </w:rPr>
        <w:t>технічне обл</w:t>
      </w:r>
      <w:r w:rsidR="00AF7BE5" w:rsidRPr="00B32B91">
        <w:rPr>
          <w:rFonts w:ascii="Times New Roman" w:hAnsi="Times New Roman"/>
          <w:sz w:val="28"/>
          <w:szCs w:val="28"/>
          <w:lang w:val="uk-UA"/>
        </w:rPr>
        <w:t>адна</w:t>
      </w:r>
      <w:r w:rsidR="002A7291" w:rsidRPr="00B32B91">
        <w:rPr>
          <w:rFonts w:ascii="Times New Roman" w:hAnsi="Times New Roman"/>
          <w:sz w:val="28"/>
          <w:szCs w:val="28"/>
          <w:lang w:val="uk-UA"/>
        </w:rPr>
        <w:t>ння для харчоблоку</w:t>
      </w:r>
    </w:p>
    <w:p w14:paraId="28C28093" w14:textId="77777777" w:rsidR="00EB470A" w:rsidRPr="00B32B91" w:rsidRDefault="002A7291" w:rsidP="00B32B91">
      <w:pPr>
        <w:jc w:val="both"/>
        <w:rPr>
          <w:rFonts w:ascii="Times New Roman" w:hAnsi="Times New Roman"/>
          <w:sz w:val="28"/>
          <w:szCs w:val="28"/>
          <w:lang w:val="uk-UA"/>
        </w:rPr>
      </w:pPr>
      <w:r w:rsidRPr="00B32B91">
        <w:rPr>
          <w:rFonts w:ascii="Times New Roman" w:hAnsi="Times New Roman"/>
          <w:sz w:val="28"/>
          <w:szCs w:val="28"/>
          <w:lang w:val="uk-UA"/>
        </w:rPr>
        <w:lastRenderedPageBreak/>
        <w:t>- комплекти постільної білизни</w:t>
      </w:r>
    </w:p>
    <w:p w14:paraId="48CB5F4B" w14:textId="77777777" w:rsidR="002A7291" w:rsidRPr="00B32B91" w:rsidRDefault="002A7291" w:rsidP="00B32B91">
      <w:pPr>
        <w:jc w:val="both"/>
        <w:rPr>
          <w:rFonts w:ascii="Times New Roman" w:hAnsi="Times New Roman"/>
          <w:sz w:val="28"/>
          <w:szCs w:val="28"/>
          <w:lang w:val="uk-UA"/>
        </w:rPr>
      </w:pPr>
      <w:r w:rsidRPr="00B32B91">
        <w:rPr>
          <w:rFonts w:ascii="Times New Roman" w:hAnsi="Times New Roman"/>
          <w:sz w:val="28"/>
          <w:szCs w:val="28"/>
          <w:lang w:val="uk-UA"/>
        </w:rPr>
        <w:t>- матраци</w:t>
      </w:r>
    </w:p>
    <w:p w14:paraId="3D139C8F" w14:textId="77777777" w:rsidR="002A7291" w:rsidRPr="00B32B91" w:rsidRDefault="002A7291" w:rsidP="00B32B91">
      <w:pPr>
        <w:jc w:val="both"/>
        <w:rPr>
          <w:rFonts w:ascii="Times New Roman" w:hAnsi="Times New Roman"/>
          <w:sz w:val="28"/>
          <w:szCs w:val="28"/>
          <w:lang w:val="uk-UA"/>
        </w:rPr>
      </w:pPr>
      <w:r w:rsidRPr="00B32B91">
        <w:rPr>
          <w:rFonts w:ascii="Times New Roman" w:hAnsi="Times New Roman"/>
          <w:sz w:val="28"/>
          <w:szCs w:val="28"/>
          <w:lang w:val="uk-UA"/>
        </w:rPr>
        <w:t>- дезінфікуючи засоби</w:t>
      </w:r>
    </w:p>
    <w:p w14:paraId="3469EB66" w14:textId="77777777" w:rsidR="002A7291" w:rsidRPr="00B32B91" w:rsidRDefault="002A7291" w:rsidP="00B32B91">
      <w:pPr>
        <w:jc w:val="both"/>
        <w:rPr>
          <w:rFonts w:ascii="Times New Roman" w:hAnsi="Times New Roman"/>
          <w:sz w:val="28"/>
          <w:szCs w:val="28"/>
          <w:lang w:val="uk-UA"/>
        </w:rPr>
      </w:pPr>
      <w:r w:rsidRPr="00B32B91">
        <w:rPr>
          <w:rFonts w:ascii="Times New Roman" w:hAnsi="Times New Roman"/>
          <w:sz w:val="28"/>
          <w:szCs w:val="28"/>
          <w:lang w:val="uk-UA"/>
        </w:rPr>
        <w:t>- інвентар для прибирання території</w:t>
      </w:r>
    </w:p>
    <w:p w14:paraId="5E786C8A" w14:textId="77777777" w:rsidR="002A7291" w:rsidRPr="00B32B91" w:rsidRDefault="002A7291" w:rsidP="00B32B91">
      <w:pPr>
        <w:jc w:val="both"/>
        <w:rPr>
          <w:rFonts w:ascii="Times New Roman" w:hAnsi="Times New Roman"/>
          <w:sz w:val="28"/>
          <w:szCs w:val="28"/>
          <w:lang w:val="uk-UA"/>
        </w:rPr>
      </w:pPr>
      <w:r w:rsidRPr="00B32B91">
        <w:rPr>
          <w:rFonts w:ascii="Times New Roman" w:hAnsi="Times New Roman"/>
          <w:sz w:val="28"/>
          <w:szCs w:val="28"/>
          <w:lang w:val="uk-UA"/>
        </w:rPr>
        <w:t>- миючи засоби</w:t>
      </w:r>
    </w:p>
    <w:p w14:paraId="4CE8C4B8" w14:textId="77777777" w:rsidR="002A7291" w:rsidRPr="00B32B91" w:rsidRDefault="002A7291" w:rsidP="00B32B91">
      <w:pPr>
        <w:jc w:val="both"/>
        <w:rPr>
          <w:rFonts w:ascii="Times New Roman" w:hAnsi="Times New Roman"/>
          <w:sz w:val="28"/>
          <w:szCs w:val="28"/>
          <w:lang w:val="uk-UA"/>
        </w:rPr>
      </w:pPr>
      <w:r w:rsidRPr="00B32B91">
        <w:rPr>
          <w:rFonts w:ascii="Times New Roman" w:hAnsi="Times New Roman"/>
          <w:sz w:val="28"/>
          <w:szCs w:val="28"/>
          <w:lang w:val="uk-UA"/>
        </w:rPr>
        <w:t>- подушки</w:t>
      </w:r>
    </w:p>
    <w:p w14:paraId="18CFB7D7" w14:textId="77777777" w:rsidR="0002585B" w:rsidRPr="00B32B91" w:rsidRDefault="001938C1" w:rsidP="00B32B91">
      <w:pPr>
        <w:jc w:val="both"/>
        <w:rPr>
          <w:rFonts w:ascii="Times New Roman" w:hAnsi="Times New Roman"/>
          <w:sz w:val="28"/>
          <w:szCs w:val="28"/>
          <w:lang w:val="uk-UA"/>
        </w:rPr>
      </w:pPr>
      <w:r w:rsidRPr="00B32B91">
        <w:rPr>
          <w:rFonts w:ascii="Times New Roman" w:hAnsi="Times New Roman"/>
          <w:sz w:val="28"/>
          <w:szCs w:val="28"/>
          <w:lang w:val="uk-UA"/>
        </w:rPr>
        <w:t>- канцтовари.</w:t>
      </w:r>
    </w:p>
    <w:p w14:paraId="73CC6348" w14:textId="77777777" w:rsidR="001938C1" w:rsidRPr="00B32B91" w:rsidRDefault="001938C1" w:rsidP="00B32B91">
      <w:pPr>
        <w:jc w:val="both"/>
        <w:rPr>
          <w:rFonts w:ascii="Times New Roman" w:hAnsi="Times New Roman"/>
          <w:sz w:val="28"/>
          <w:szCs w:val="28"/>
          <w:lang w:val="uk-UA"/>
        </w:rPr>
      </w:pPr>
    </w:p>
    <w:p w14:paraId="0309B97F" w14:textId="77777777" w:rsidR="0002585B" w:rsidRPr="00B32B91" w:rsidRDefault="0002585B" w:rsidP="00B32B91">
      <w:pPr>
        <w:jc w:val="both"/>
        <w:rPr>
          <w:rFonts w:ascii="Times New Roman" w:hAnsi="Times New Roman"/>
          <w:b/>
          <w:sz w:val="28"/>
          <w:szCs w:val="28"/>
          <w:lang w:val="uk-UA"/>
        </w:rPr>
      </w:pPr>
      <w:r w:rsidRPr="00B32B91">
        <w:rPr>
          <w:rFonts w:ascii="Times New Roman" w:hAnsi="Times New Roman"/>
          <w:b/>
          <w:sz w:val="28"/>
          <w:szCs w:val="28"/>
          <w:lang w:val="uk-UA"/>
        </w:rPr>
        <w:t xml:space="preserve">    5.   Аналіз кадрового забезпечення</w:t>
      </w:r>
    </w:p>
    <w:p w14:paraId="271DE5D3" w14:textId="77777777" w:rsidR="0002585B" w:rsidRPr="00B32B91" w:rsidRDefault="0002585B" w:rsidP="00B32B91">
      <w:pPr>
        <w:jc w:val="both"/>
        <w:rPr>
          <w:rFonts w:ascii="Times New Roman" w:hAnsi="Times New Roman"/>
          <w:sz w:val="28"/>
          <w:szCs w:val="28"/>
          <w:lang w:val="uk-UA"/>
        </w:rPr>
      </w:pPr>
      <w:r w:rsidRPr="00B32B91">
        <w:rPr>
          <w:rFonts w:ascii="Times New Roman" w:hAnsi="Times New Roman"/>
          <w:sz w:val="28"/>
          <w:szCs w:val="28"/>
          <w:lang w:val="uk-UA"/>
        </w:rPr>
        <w:t xml:space="preserve">   Педагогічними кадрами заклад повністю забезпечений. З дітьми працюють досвідчені кваліфіковані педагоги, практичний психолог, педкадри розподілені за групами з урахуванням освіти, педагогічного стажу, психологічної сумісності.</w:t>
      </w:r>
    </w:p>
    <w:p w14:paraId="41069B55" w14:textId="77777777" w:rsidR="0002585B" w:rsidRPr="00B32B91" w:rsidRDefault="0002585B" w:rsidP="00B32B91">
      <w:pPr>
        <w:jc w:val="both"/>
        <w:rPr>
          <w:rFonts w:ascii="Times New Roman" w:hAnsi="Times New Roman"/>
          <w:b/>
          <w:sz w:val="28"/>
          <w:szCs w:val="28"/>
          <w:lang w:val="uk-UA"/>
        </w:rPr>
      </w:pPr>
      <w:r w:rsidRPr="00B32B91">
        <w:rPr>
          <w:rFonts w:ascii="Times New Roman" w:hAnsi="Times New Roman"/>
          <w:b/>
          <w:sz w:val="28"/>
          <w:szCs w:val="28"/>
          <w:lang w:val="uk-UA"/>
        </w:rPr>
        <w:t xml:space="preserve">              6.Соціальний </w:t>
      </w:r>
      <w:proofErr w:type="spellStart"/>
      <w:r w:rsidRPr="00B32B91">
        <w:rPr>
          <w:rFonts w:ascii="Times New Roman" w:hAnsi="Times New Roman"/>
          <w:b/>
          <w:sz w:val="28"/>
          <w:szCs w:val="28"/>
          <w:lang w:val="uk-UA"/>
        </w:rPr>
        <w:t>захист,збереження</w:t>
      </w:r>
      <w:proofErr w:type="spellEnd"/>
      <w:r w:rsidRPr="00B32B91">
        <w:rPr>
          <w:rFonts w:ascii="Times New Roman" w:hAnsi="Times New Roman"/>
          <w:b/>
          <w:sz w:val="28"/>
          <w:szCs w:val="28"/>
          <w:lang w:val="uk-UA"/>
        </w:rPr>
        <w:t xml:space="preserve"> та зміцнення здоров’я вихованців та педагогічних кадрів</w:t>
      </w:r>
    </w:p>
    <w:p w14:paraId="3581E7E4" w14:textId="77777777" w:rsidR="0002585B" w:rsidRPr="00B32B91" w:rsidRDefault="0002585B" w:rsidP="00B32B91">
      <w:pPr>
        <w:ind w:firstLine="708"/>
        <w:jc w:val="both"/>
        <w:rPr>
          <w:rFonts w:ascii="Times New Roman" w:hAnsi="Times New Roman"/>
          <w:color w:val="000000"/>
          <w:sz w:val="28"/>
          <w:szCs w:val="28"/>
          <w:lang w:val="uk-UA"/>
        </w:rPr>
      </w:pPr>
      <w:r w:rsidRPr="00B32B91">
        <w:rPr>
          <w:rFonts w:ascii="Times New Roman" w:hAnsi="Times New Roman"/>
          <w:color w:val="000000"/>
          <w:sz w:val="28"/>
          <w:szCs w:val="28"/>
          <w:lang w:val="uk-UA"/>
        </w:rPr>
        <w:t>Повноцінне та якісне харчування є невід’ємною складовою</w:t>
      </w:r>
      <w:r w:rsidRPr="00B32B91">
        <w:rPr>
          <w:rStyle w:val="apple-converted-space"/>
          <w:rFonts w:ascii="Times New Roman" w:hAnsi="Times New Roman"/>
          <w:color w:val="000000"/>
          <w:sz w:val="28"/>
          <w:szCs w:val="28"/>
          <w:lang w:val="uk-UA"/>
        </w:rPr>
        <w:t> </w:t>
      </w:r>
      <w:r w:rsidRPr="00B32B91">
        <w:rPr>
          <w:rFonts w:ascii="Times New Roman" w:hAnsi="Times New Roman"/>
          <w:color w:val="000000"/>
          <w:sz w:val="28"/>
          <w:szCs w:val="28"/>
          <w:lang w:val="uk-UA"/>
        </w:rPr>
        <w:t xml:space="preserve">зміцнення здоров’я дітей. Організація харчування ведеться відповідно наказу Міністерства охорони здоров’я України № 242/329 від 01.07.2005 р. «Про затвердження порядку організації харчування дітей у навчальних та оздоровчих закладах», </w:t>
      </w:r>
      <w:r w:rsidRPr="00B32B91">
        <w:rPr>
          <w:rFonts w:ascii="Times New Roman" w:hAnsi="Times New Roman"/>
          <w:sz w:val="28"/>
          <w:szCs w:val="28"/>
          <w:lang w:val="uk-UA"/>
        </w:rPr>
        <w:t xml:space="preserve">«Інструкції про організацію харчування дітей в дошкільному навчальному закладі» </w:t>
      </w:r>
      <w:r w:rsidRPr="00B32B91">
        <w:rPr>
          <w:rFonts w:ascii="Times New Roman" w:hAnsi="Times New Roman"/>
          <w:iCs/>
          <w:sz w:val="28"/>
          <w:szCs w:val="28"/>
          <w:bdr w:val="none" w:sz="0" w:space="0" w:color="auto" w:frame="1"/>
          <w:lang w:val="uk-UA"/>
        </w:rPr>
        <w:t>із змінами, внесеними згідно з Наказом Міністерства освіти і науки, молоді та спорту N 202/165 від 26.02.2013</w:t>
      </w:r>
      <w:r w:rsidRPr="00B32B91">
        <w:rPr>
          <w:rFonts w:ascii="Times New Roman" w:hAnsi="Times New Roman"/>
          <w:sz w:val="28"/>
          <w:szCs w:val="28"/>
          <w:lang w:val="uk-UA"/>
        </w:rPr>
        <w:t xml:space="preserve">, чинних санітарних норм, </w:t>
      </w:r>
      <w:r w:rsidRPr="00B32B91">
        <w:rPr>
          <w:rFonts w:ascii="Times New Roman" w:hAnsi="Times New Roman"/>
          <w:color w:val="000000"/>
          <w:sz w:val="28"/>
          <w:szCs w:val="28"/>
          <w:lang w:val="uk-UA"/>
        </w:rPr>
        <w:t>листа МОН України «Про здійснення контрою за організацією харчування дітей в дошкільних навчальних закладах» від 21.06.2007р. № 1/9-394.</w:t>
      </w:r>
    </w:p>
    <w:p w14:paraId="53A9F1C4" w14:textId="77777777" w:rsidR="0002585B" w:rsidRPr="00B32B91" w:rsidRDefault="0002585B" w:rsidP="00B32B91">
      <w:pPr>
        <w:ind w:firstLine="708"/>
        <w:jc w:val="both"/>
        <w:rPr>
          <w:rFonts w:ascii="Times New Roman" w:hAnsi="Times New Roman"/>
          <w:color w:val="000000"/>
          <w:sz w:val="28"/>
          <w:szCs w:val="28"/>
          <w:lang w:val="uk-UA"/>
        </w:rPr>
      </w:pPr>
      <w:r w:rsidRPr="00B32B91">
        <w:rPr>
          <w:rFonts w:ascii="Times New Roman" w:hAnsi="Times New Roman"/>
          <w:color w:val="000000"/>
          <w:sz w:val="28"/>
          <w:szCs w:val="28"/>
          <w:lang w:val="uk-UA"/>
        </w:rPr>
        <w:t>Страви готуються відповідно до перспективного сезонного меню. З 1 червня в ДНЗ розпочинається оздоровчий період, вводиться додатковий ІІ сніданок ( фрукти, соки) .</w:t>
      </w:r>
    </w:p>
    <w:p w14:paraId="39ACC12C" w14:textId="77777777" w:rsidR="0002585B" w:rsidRPr="00B32B91" w:rsidRDefault="0002585B" w:rsidP="00B32B91">
      <w:pPr>
        <w:ind w:firstLine="708"/>
        <w:jc w:val="both"/>
        <w:rPr>
          <w:rFonts w:ascii="Times New Roman" w:hAnsi="Times New Roman"/>
          <w:color w:val="000000"/>
          <w:sz w:val="28"/>
          <w:szCs w:val="28"/>
          <w:lang w:val="uk-UA"/>
        </w:rPr>
      </w:pPr>
      <w:r w:rsidRPr="00B32B91">
        <w:rPr>
          <w:rFonts w:ascii="Times New Roman" w:hAnsi="Times New Roman"/>
          <w:color w:val="000000"/>
          <w:sz w:val="28"/>
          <w:szCs w:val="28"/>
          <w:lang w:val="uk-UA"/>
        </w:rPr>
        <w:t xml:space="preserve">У ДНЗ працює досвідчений, висококваліфікований медичний персонал та </w:t>
      </w:r>
      <w:proofErr w:type="spellStart"/>
      <w:r w:rsidRPr="00B32B91">
        <w:rPr>
          <w:rFonts w:ascii="Times New Roman" w:hAnsi="Times New Roman"/>
          <w:color w:val="000000"/>
          <w:sz w:val="28"/>
          <w:szCs w:val="28"/>
          <w:lang w:val="uk-UA"/>
        </w:rPr>
        <w:t>кухарі</w:t>
      </w:r>
      <w:proofErr w:type="spellEnd"/>
      <w:r w:rsidRPr="00B32B91">
        <w:rPr>
          <w:rFonts w:ascii="Times New Roman" w:hAnsi="Times New Roman"/>
          <w:color w:val="000000"/>
          <w:sz w:val="28"/>
          <w:szCs w:val="28"/>
          <w:lang w:val="uk-UA"/>
        </w:rPr>
        <w:t>. Про їх роботу говорять результати – за цей навчальний рі</w:t>
      </w:r>
      <w:r w:rsidR="001938C1" w:rsidRPr="00B32B91">
        <w:rPr>
          <w:rFonts w:ascii="Times New Roman" w:hAnsi="Times New Roman"/>
          <w:color w:val="000000"/>
          <w:sz w:val="28"/>
          <w:szCs w:val="28"/>
          <w:lang w:val="uk-UA"/>
        </w:rPr>
        <w:t xml:space="preserve">к за результатами перевірок </w:t>
      </w:r>
      <w:r w:rsidRPr="00B32B91">
        <w:rPr>
          <w:rFonts w:ascii="Times New Roman" w:hAnsi="Times New Roman"/>
          <w:color w:val="000000"/>
          <w:sz w:val="28"/>
          <w:szCs w:val="28"/>
          <w:lang w:val="uk-UA"/>
        </w:rPr>
        <w:t xml:space="preserve">, відділу </w:t>
      </w:r>
      <w:r w:rsidR="001938C1" w:rsidRPr="00B32B91">
        <w:rPr>
          <w:rFonts w:ascii="Times New Roman" w:hAnsi="Times New Roman"/>
          <w:color w:val="000000"/>
          <w:sz w:val="28"/>
          <w:szCs w:val="28"/>
          <w:lang w:val="uk-UA"/>
        </w:rPr>
        <w:t xml:space="preserve">організації харчування, </w:t>
      </w:r>
      <w:r w:rsidRPr="00B32B91">
        <w:rPr>
          <w:rFonts w:ascii="Times New Roman" w:hAnsi="Times New Roman"/>
          <w:color w:val="000000"/>
          <w:sz w:val="28"/>
          <w:szCs w:val="28"/>
          <w:lang w:val="uk-UA"/>
        </w:rPr>
        <w:t xml:space="preserve"> порушень </w:t>
      </w:r>
      <w:r w:rsidRPr="00B32B91">
        <w:rPr>
          <w:rFonts w:ascii="Times New Roman" w:hAnsi="Times New Roman"/>
          <w:color w:val="000000"/>
          <w:sz w:val="28"/>
          <w:szCs w:val="28"/>
          <w:lang w:val="uk-UA"/>
        </w:rPr>
        <w:lastRenderedPageBreak/>
        <w:t xml:space="preserve">санітарного стану приміщень та харчоблоку, а також відповідності нормам калорійності харчування дітей не виявлено. </w:t>
      </w:r>
    </w:p>
    <w:p w14:paraId="337B8E13" w14:textId="77777777" w:rsidR="0002585B" w:rsidRPr="00B32B91" w:rsidRDefault="0002585B" w:rsidP="00B32B91">
      <w:pPr>
        <w:ind w:firstLine="540"/>
        <w:jc w:val="both"/>
        <w:rPr>
          <w:rFonts w:ascii="Times New Roman" w:hAnsi="Times New Roman"/>
          <w:color w:val="000000"/>
          <w:sz w:val="28"/>
          <w:szCs w:val="28"/>
          <w:lang w:val="uk-UA"/>
        </w:rPr>
      </w:pPr>
      <w:r w:rsidRPr="00B32B91">
        <w:rPr>
          <w:rFonts w:ascii="Times New Roman" w:hAnsi="Times New Roman"/>
          <w:color w:val="000000"/>
          <w:sz w:val="28"/>
          <w:szCs w:val="28"/>
          <w:lang w:val="uk-UA"/>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w:t>
      </w:r>
      <w:r w:rsidRPr="00B32B91">
        <w:rPr>
          <w:rStyle w:val="apple-converted-space"/>
          <w:rFonts w:ascii="Times New Roman" w:hAnsi="Times New Roman"/>
          <w:color w:val="000000"/>
          <w:sz w:val="28"/>
          <w:szCs w:val="28"/>
          <w:lang w:val="uk-UA"/>
        </w:rPr>
        <w:t> </w:t>
      </w:r>
      <w:r w:rsidRPr="00B32B91">
        <w:rPr>
          <w:rFonts w:ascii="Times New Roman" w:hAnsi="Times New Roman"/>
          <w:color w:val="000000"/>
          <w:sz w:val="28"/>
          <w:szCs w:val="28"/>
          <w:lang w:val="uk-UA"/>
        </w:rPr>
        <w:t>кишкових зах</w:t>
      </w:r>
      <w:r w:rsidR="007C5F3B" w:rsidRPr="00B32B91">
        <w:rPr>
          <w:rFonts w:ascii="Times New Roman" w:hAnsi="Times New Roman"/>
          <w:color w:val="000000"/>
          <w:sz w:val="28"/>
          <w:szCs w:val="28"/>
          <w:lang w:val="uk-UA"/>
        </w:rPr>
        <w:t xml:space="preserve">ворювань дітей. </w:t>
      </w:r>
      <w:proofErr w:type="spellStart"/>
      <w:r w:rsidR="007C5F3B" w:rsidRPr="00B32B91">
        <w:rPr>
          <w:rFonts w:ascii="Times New Roman" w:hAnsi="Times New Roman"/>
          <w:color w:val="000000"/>
          <w:sz w:val="28"/>
          <w:szCs w:val="28"/>
          <w:lang w:val="uk-UA"/>
        </w:rPr>
        <w:t>Вправаджується</w:t>
      </w:r>
      <w:proofErr w:type="spellEnd"/>
      <w:r w:rsidR="007C5F3B" w:rsidRPr="00B32B91">
        <w:rPr>
          <w:rFonts w:ascii="Times New Roman" w:hAnsi="Times New Roman"/>
          <w:color w:val="000000"/>
          <w:sz w:val="28"/>
          <w:szCs w:val="28"/>
          <w:lang w:val="uk-UA"/>
        </w:rPr>
        <w:t xml:space="preserve"> програма ХАССП.</w:t>
      </w:r>
    </w:p>
    <w:p w14:paraId="2606479F" w14:textId="77777777" w:rsidR="0002585B" w:rsidRPr="00B32B91" w:rsidRDefault="0002585B" w:rsidP="00B32B91">
      <w:pPr>
        <w:ind w:firstLine="708"/>
        <w:jc w:val="both"/>
        <w:rPr>
          <w:rFonts w:ascii="Times New Roman" w:hAnsi="Times New Roman"/>
          <w:b/>
          <w:sz w:val="28"/>
          <w:szCs w:val="28"/>
          <w:lang w:val="uk-UA"/>
        </w:rPr>
      </w:pPr>
      <w:r w:rsidRPr="00B32B91">
        <w:rPr>
          <w:rFonts w:ascii="Times New Roman" w:hAnsi="Times New Roman"/>
          <w:sz w:val="28"/>
          <w:szCs w:val="28"/>
          <w:lang w:val="uk-UA"/>
        </w:rPr>
        <w:t xml:space="preserve">В закладі створені належні умови </w:t>
      </w:r>
      <w:r w:rsidRPr="00B32B91">
        <w:rPr>
          <w:rFonts w:ascii="Times New Roman" w:hAnsi="Times New Roman"/>
          <w:b/>
          <w:sz w:val="28"/>
          <w:szCs w:val="28"/>
          <w:lang w:val="uk-UA"/>
        </w:rPr>
        <w:t>для проведення медико – профілактичних і оздоровчих заходів.</w:t>
      </w:r>
    </w:p>
    <w:p w14:paraId="59F654A2" w14:textId="77777777" w:rsidR="0002585B" w:rsidRPr="00B32B91" w:rsidRDefault="0002585B" w:rsidP="00B32B91">
      <w:pPr>
        <w:ind w:firstLine="540"/>
        <w:jc w:val="both"/>
        <w:rPr>
          <w:rFonts w:ascii="Times New Roman" w:hAnsi="Times New Roman"/>
          <w:sz w:val="28"/>
          <w:szCs w:val="28"/>
          <w:lang w:val="uk-UA"/>
        </w:rPr>
      </w:pPr>
      <w:r w:rsidRPr="00B32B91">
        <w:rPr>
          <w:rFonts w:ascii="Times New Roman" w:hAnsi="Times New Roman"/>
          <w:sz w:val="28"/>
          <w:szCs w:val="28"/>
          <w:lang w:val="uk-UA"/>
        </w:rPr>
        <w:t xml:space="preserve">Особлива увага </w:t>
      </w:r>
      <w:proofErr w:type="spellStart"/>
      <w:r w:rsidRPr="00B32B91">
        <w:rPr>
          <w:rFonts w:ascii="Times New Roman" w:hAnsi="Times New Roman"/>
          <w:sz w:val="28"/>
          <w:szCs w:val="28"/>
          <w:lang w:val="uk-UA"/>
        </w:rPr>
        <w:t>приділяляється</w:t>
      </w:r>
      <w:proofErr w:type="spellEnd"/>
      <w:r w:rsidRPr="00B32B91">
        <w:rPr>
          <w:rFonts w:ascii="Times New Roman" w:hAnsi="Times New Roman"/>
          <w:sz w:val="28"/>
          <w:szCs w:val="28"/>
          <w:lang w:val="uk-UA"/>
        </w:rPr>
        <w:t xml:space="preserve"> роботі щодо зниження захворюваності вихованців. Дане питання постійно розглядається на виробничих нарадах, засіданнях Ра</w:t>
      </w:r>
      <w:r w:rsidR="007C5F3B" w:rsidRPr="00B32B91">
        <w:rPr>
          <w:rFonts w:ascii="Times New Roman" w:hAnsi="Times New Roman"/>
          <w:sz w:val="28"/>
          <w:szCs w:val="28"/>
          <w:lang w:val="uk-UA"/>
        </w:rPr>
        <w:t>ди закладу.</w:t>
      </w:r>
      <w:r w:rsidRPr="00B32B91">
        <w:rPr>
          <w:rFonts w:ascii="Times New Roman" w:hAnsi="Times New Roman"/>
          <w:sz w:val="28"/>
          <w:szCs w:val="28"/>
          <w:lang w:val="uk-UA"/>
        </w:rPr>
        <w:t xml:space="preserve"> Аналіз показників стану здоров’я в ДНЗ не обмежується їх констатацією. Він включає, зокрема, виявлення причин виникнення й поширення захворювань.</w:t>
      </w:r>
      <w:r w:rsidR="00945342" w:rsidRPr="00B32B91">
        <w:rPr>
          <w:rFonts w:ascii="Times New Roman" w:hAnsi="Times New Roman"/>
          <w:sz w:val="28"/>
          <w:szCs w:val="28"/>
          <w:lang w:val="uk-UA"/>
        </w:rPr>
        <w:t xml:space="preserve"> Про вимоги Санітарного регламенту в зв’язку з COVID -19 інформувались батьки (наочна агітація за межами приміщення ДНЗ, та дистанційному режимі).</w:t>
      </w:r>
    </w:p>
    <w:p w14:paraId="5A19BBB1" w14:textId="77777777" w:rsidR="0002585B" w:rsidRPr="00B32B91" w:rsidRDefault="0002585B" w:rsidP="00B32B91">
      <w:pPr>
        <w:ind w:firstLine="708"/>
        <w:jc w:val="both"/>
        <w:rPr>
          <w:rFonts w:ascii="Times New Roman" w:hAnsi="Times New Roman"/>
          <w:sz w:val="28"/>
          <w:szCs w:val="28"/>
          <w:lang w:val="uk-UA"/>
        </w:rPr>
      </w:pPr>
      <w:r w:rsidRPr="00B32B91">
        <w:rPr>
          <w:rFonts w:ascii="Times New Roman" w:hAnsi="Times New Roman"/>
          <w:sz w:val="28"/>
          <w:szCs w:val="28"/>
          <w:lang w:val="uk-UA"/>
        </w:rPr>
        <w:t>Результати аналізу захворюваності та ведення профілактичної роботи заслуховуються на виробничих нарадах, засід</w:t>
      </w:r>
      <w:r w:rsidR="007C5F3B" w:rsidRPr="00B32B91">
        <w:rPr>
          <w:rFonts w:ascii="Times New Roman" w:hAnsi="Times New Roman"/>
          <w:sz w:val="28"/>
          <w:szCs w:val="28"/>
          <w:lang w:val="uk-UA"/>
        </w:rPr>
        <w:t xml:space="preserve">аннях ради ДНЗ, </w:t>
      </w:r>
      <w:r w:rsidR="00867D2B" w:rsidRPr="00B32B91">
        <w:rPr>
          <w:rFonts w:ascii="Times New Roman" w:hAnsi="Times New Roman"/>
          <w:sz w:val="28"/>
          <w:szCs w:val="28"/>
          <w:lang w:val="uk-UA"/>
        </w:rPr>
        <w:t xml:space="preserve"> та під час звіту директора.</w:t>
      </w:r>
    </w:p>
    <w:p w14:paraId="28426445" w14:textId="77777777" w:rsidR="0002585B" w:rsidRPr="00B32B91" w:rsidRDefault="0002585B" w:rsidP="00B32B91">
      <w:pPr>
        <w:ind w:firstLine="708"/>
        <w:jc w:val="both"/>
        <w:rPr>
          <w:rFonts w:ascii="Times New Roman" w:hAnsi="Times New Roman"/>
          <w:sz w:val="28"/>
          <w:szCs w:val="28"/>
          <w:lang w:val="uk-UA"/>
        </w:rPr>
      </w:pPr>
      <w:r w:rsidRPr="00B32B91">
        <w:rPr>
          <w:rFonts w:ascii="Times New Roman" w:hAnsi="Times New Roman"/>
          <w:sz w:val="28"/>
          <w:szCs w:val="28"/>
          <w:lang w:val="uk-UA"/>
        </w:rPr>
        <w:t>Медпрацівник проводить санітарно-просвітницьку роботу у ДНЗ. Щоденно обстежує санітарний стан приміщень та прилеглої території.</w:t>
      </w:r>
    </w:p>
    <w:p w14:paraId="160D8548" w14:textId="77777777" w:rsidR="0002585B" w:rsidRPr="00B32B91" w:rsidRDefault="0002585B" w:rsidP="00B32B91">
      <w:pPr>
        <w:ind w:firstLine="708"/>
        <w:jc w:val="both"/>
        <w:rPr>
          <w:rFonts w:ascii="Times New Roman" w:hAnsi="Times New Roman"/>
          <w:sz w:val="28"/>
          <w:szCs w:val="28"/>
          <w:lang w:val="uk-UA"/>
        </w:rPr>
      </w:pPr>
      <w:r w:rsidRPr="00B32B91">
        <w:rPr>
          <w:rFonts w:ascii="Times New Roman" w:hAnsi="Times New Roman"/>
          <w:sz w:val="28"/>
          <w:szCs w:val="28"/>
          <w:lang w:val="uk-UA"/>
        </w:rPr>
        <w:t>Медичні огляди працівниками проходяться вчасно, старші медичні сестри ведуть контроль за проходженням медоглядів та фіксують результати у Журнал проходження медоглядів працівниками.</w:t>
      </w:r>
    </w:p>
    <w:p w14:paraId="1FBEE94F" w14:textId="77777777" w:rsidR="0002585B" w:rsidRPr="00B32B91" w:rsidRDefault="0002585B" w:rsidP="00B32B91">
      <w:pPr>
        <w:ind w:firstLine="709"/>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 xml:space="preserve">Дотримання вимог охорони дитинства, техніки безпеки, санітарно-гігієнічних та протипожежних норм </w:t>
      </w:r>
    </w:p>
    <w:p w14:paraId="7A09407B" w14:textId="77777777" w:rsidR="0002585B" w:rsidRPr="00B32B91" w:rsidRDefault="0002585B" w:rsidP="00B32B91">
      <w:pPr>
        <w:ind w:firstLine="709"/>
        <w:jc w:val="both"/>
        <w:rPr>
          <w:rFonts w:ascii="Times New Roman" w:hAnsi="Times New Roman"/>
          <w:color w:val="000000"/>
          <w:sz w:val="28"/>
          <w:szCs w:val="28"/>
          <w:lang w:val="uk-UA"/>
        </w:rPr>
      </w:pPr>
      <w:r w:rsidRPr="00B32B91">
        <w:rPr>
          <w:rFonts w:ascii="Times New Roman" w:hAnsi="Times New Roman"/>
          <w:color w:val="000000"/>
          <w:sz w:val="28"/>
          <w:szCs w:val="28"/>
          <w:lang w:val="uk-UA"/>
        </w:rPr>
        <w:t xml:space="preserve">   Роботу закладу було спрямовано на виконання закону України „Про охорону дитинства”. Усі діти мікрорайону, який обслуговує дошкільний заклад,  забезпечені правом на отримання дошкільної освіти. Педагогами закладу проводиться робота по правовому вихованню дошкільників у рамках  програми початкової правової освіти населення України. Проведено консультацію для педагогів закладу з питань забезпечення прав дитини.</w:t>
      </w:r>
    </w:p>
    <w:p w14:paraId="4FFBA525" w14:textId="77777777" w:rsidR="0002585B" w:rsidRPr="00B32B91" w:rsidRDefault="0002585B" w:rsidP="00B32B91">
      <w:pPr>
        <w:ind w:firstLine="709"/>
        <w:jc w:val="both"/>
        <w:rPr>
          <w:rFonts w:ascii="Times New Roman" w:hAnsi="Times New Roman"/>
          <w:color w:val="000000"/>
          <w:sz w:val="28"/>
          <w:szCs w:val="28"/>
          <w:lang w:val="uk-UA"/>
        </w:rPr>
      </w:pPr>
      <w:r w:rsidRPr="00B32B91">
        <w:rPr>
          <w:rFonts w:ascii="Times New Roman" w:hAnsi="Times New Roman"/>
          <w:color w:val="000000"/>
          <w:sz w:val="28"/>
          <w:szCs w:val="28"/>
          <w:lang w:val="uk-UA"/>
        </w:rPr>
        <w:lastRenderedPageBreak/>
        <w:t xml:space="preserve"> Забезпечено якісне дотримання санітарно-гігієнічних вимог у приміщеннях закладу, їх виконання контролює медична служба закладу та району, про що складаються  акти. </w:t>
      </w:r>
    </w:p>
    <w:p w14:paraId="03FB5D07" w14:textId="77777777" w:rsidR="0002585B" w:rsidRPr="00B32B91" w:rsidRDefault="0002585B" w:rsidP="00B32B91">
      <w:pPr>
        <w:ind w:firstLine="709"/>
        <w:jc w:val="both"/>
        <w:rPr>
          <w:rFonts w:ascii="Times New Roman" w:hAnsi="Times New Roman"/>
          <w:color w:val="000000"/>
          <w:sz w:val="28"/>
          <w:szCs w:val="28"/>
          <w:lang w:val="uk-UA"/>
        </w:rPr>
      </w:pPr>
      <w:r w:rsidRPr="00B32B91">
        <w:rPr>
          <w:rFonts w:ascii="Times New Roman" w:hAnsi="Times New Roman"/>
          <w:color w:val="000000"/>
          <w:sz w:val="28"/>
          <w:szCs w:val="28"/>
          <w:lang w:val="uk-UA"/>
        </w:rPr>
        <w:t xml:space="preserve">В закладі постійно проводиться робота по створенню безпечних умов життєдіяльності для учасників навчально-виховного процесу. Приміщення ДНЗ повністю укомплектовані вогнегасниками(вогнегасники перевірені та заправлені). Своєчасно проводились інструктажі з питань протипожежної безпеки для працівників закладу, в приміщеннях визначені відповідальні за вимоги охорони праці та протипожежної безпеки, у наявності необхідні таблички. </w:t>
      </w:r>
      <w:r w:rsidR="007C5F3B" w:rsidRPr="00B32B91">
        <w:rPr>
          <w:rFonts w:ascii="Times New Roman" w:hAnsi="Times New Roman"/>
          <w:color w:val="000000"/>
          <w:sz w:val="28"/>
          <w:szCs w:val="28"/>
          <w:lang w:val="uk-UA"/>
        </w:rPr>
        <w:t>Встановлена пожежна сигналізація.</w:t>
      </w:r>
    </w:p>
    <w:p w14:paraId="5D2C8E30" w14:textId="77777777" w:rsidR="0002585B" w:rsidRPr="00B32B91" w:rsidRDefault="0002585B" w:rsidP="00B32B91">
      <w:pPr>
        <w:ind w:firstLine="708"/>
        <w:jc w:val="both"/>
        <w:rPr>
          <w:rFonts w:ascii="Times New Roman" w:hAnsi="Times New Roman"/>
          <w:color w:val="000000"/>
          <w:sz w:val="28"/>
          <w:szCs w:val="28"/>
          <w:lang w:val="uk-UA"/>
        </w:rPr>
      </w:pPr>
      <w:r w:rsidRPr="00B32B91">
        <w:rPr>
          <w:rFonts w:ascii="Times New Roman" w:hAnsi="Times New Roman"/>
          <w:color w:val="000000"/>
          <w:sz w:val="28"/>
          <w:szCs w:val="28"/>
          <w:lang w:val="uk-UA"/>
        </w:rPr>
        <w:t>Питання дотримання вимог охорони дитинства, техніки безпеки, санітарно-гігієнічних та протипожежних норм  контролюються адміністрацією закладу, підсумки контролю розгляда</w:t>
      </w:r>
      <w:r w:rsidR="00867D2B" w:rsidRPr="00B32B91">
        <w:rPr>
          <w:rFonts w:ascii="Times New Roman" w:hAnsi="Times New Roman"/>
          <w:color w:val="000000"/>
          <w:sz w:val="28"/>
          <w:szCs w:val="28"/>
          <w:lang w:val="uk-UA"/>
        </w:rPr>
        <w:t>ються під час   нарад при директорі.</w:t>
      </w:r>
    </w:p>
    <w:p w14:paraId="1157AD91" w14:textId="77777777" w:rsidR="0002585B" w:rsidRPr="00B32B91" w:rsidRDefault="0002585B" w:rsidP="00B32B91">
      <w:pPr>
        <w:ind w:firstLine="708"/>
        <w:jc w:val="both"/>
        <w:rPr>
          <w:rFonts w:ascii="Times New Roman" w:hAnsi="Times New Roman"/>
          <w:color w:val="000000"/>
          <w:sz w:val="28"/>
          <w:szCs w:val="28"/>
          <w:lang w:val="uk-UA"/>
        </w:rPr>
      </w:pPr>
    </w:p>
    <w:p w14:paraId="6BAA5D41" w14:textId="77777777" w:rsidR="0002585B" w:rsidRPr="00B32B91" w:rsidRDefault="0002585B" w:rsidP="00B32B91">
      <w:pPr>
        <w:ind w:firstLine="709"/>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Надання соціальної підтримки та допомоги дітям сиротам, дітям, позбавленим батьківського піклування, дітям з малозабезпечених сімей</w:t>
      </w:r>
    </w:p>
    <w:p w14:paraId="01C86EB1" w14:textId="77777777" w:rsidR="0002585B" w:rsidRPr="00B32B91" w:rsidRDefault="0002585B" w:rsidP="00B32B91">
      <w:pPr>
        <w:ind w:firstLine="709"/>
        <w:jc w:val="both"/>
        <w:rPr>
          <w:rFonts w:ascii="Times New Roman" w:hAnsi="Times New Roman"/>
          <w:color w:val="000000"/>
          <w:sz w:val="28"/>
          <w:szCs w:val="28"/>
          <w:lang w:val="uk-UA"/>
        </w:rPr>
      </w:pPr>
      <w:r w:rsidRPr="00B32B91">
        <w:rPr>
          <w:rFonts w:ascii="Times New Roman" w:hAnsi="Times New Roman"/>
          <w:color w:val="000000"/>
          <w:sz w:val="28"/>
          <w:szCs w:val="28"/>
          <w:lang w:val="uk-UA"/>
        </w:rPr>
        <w:t xml:space="preserve">В ДНЗ виявлено лише діти  із малозабезпечених сімей. Дітей позбавлених батьківського піклування не зареєстровано.  </w:t>
      </w:r>
    </w:p>
    <w:p w14:paraId="014B3B52" w14:textId="77777777" w:rsidR="0002585B" w:rsidRPr="00B32B91" w:rsidRDefault="0002585B" w:rsidP="00B32B91">
      <w:pPr>
        <w:ind w:firstLine="709"/>
        <w:jc w:val="both"/>
        <w:rPr>
          <w:rFonts w:ascii="Times New Roman" w:hAnsi="Times New Roman"/>
          <w:color w:val="000000"/>
          <w:sz w:val="28"/>
          <w:szCs w:val="28"/>
          <w:lang w:val="uk-UA"/>
        </w:rPr>
      </w:pPr>
    </w:p>
    <w:p w14:paraId="3E2F630D" w14:textId="77777777" w:rsidR="0002585B" w:rsidRPr="00B32B91" w:rsidRDefault="0002585B" w:rsidP="00B32B91">
      <w:pPr>
        <w:ind w:firstLine="709"/>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Стан дитячого травматизму</w:t>
      </w:r>
    </w:p>
    <w:p w14:paraId="3AF7C548" w14:textId="77777777" w:rsidR="0002585B" w:rsidRPr="00B32B91" w:rsidRDefault="0002585B" w:rsidP="00B32B91">
      <w:pPr>
        <w:ind w:firstLine="709"/>
        <w:jc w:val="both"/>
        <w:rPr>
          <w:rFonts w:ascii="Times New Roman" w:hAnsi="Times New Roman"/>
          <w:color w:val="000000"/>
          <w:sz w:val="28"/>
          <w:szCs w:val="28"/>
          <w:lang w:val="uk-UA"/>
        </w:rPr>
      </w:pPr>
      <w:r w:rsidRPr="00B32B91">
        <w:rPr>
          <w:rFonts w:ascii="Times New Roman" w:hAnsi="Times New Roman"/>
          <w:color w:val="000000"/>
          <w:sz w:val="28"/>
          <w:szCs w:val="28"/>
          <w:lang w:val="uk-UA"/>
        </w:rPr>
        <w:t xml:space="preserve">Випадків травмування не зафіксовано. Педагогами закладу проводиться систематична робота щодо запобігання випадків травматизму серед дошкільників (згідно річного плану роботи) та просвітницька робота серед батьків. </w:t>
      </w:r>
    </w:p>
    <w:p w14:paraId="4E58208A" w14:textId="77777777" w:rsidR="0002585B" w:rsidRPr="00B32B91" w:rsidRDefault="0002585B" w:rsidP="00B32B91">
      <w:pPr>
        <w:ind w:firstLine="709"/>
        <w:jc w:val="both"/>
        <w:rPr>
          <w:rFonts w:ascii="Times New Roman" w:hAnsi="Times New Roman"/>
          <w:color w:val="000000"/>
          <w:sz w:val="28"/>
          <w:szCs w:val="28"/>
          <w:lang w:val="uk-UA"/>
        </w:rPr>
      </w:pPr>
    </w:p>
    <w:p w14:paraId="25E52F9E" w14:textId="77777777" w:rsidR="0002585B" w:rsidRPr="00B32B91" w:rsidRDefault="0002585B" w:rsidP="00B32B91">
      <w:pPr>
        <w:ind w:firstLine="709"/>
        <w:jc w:val="both"/>
        <w:rPr>
          <w:rFonts w:ascii="Times New Roman" w:hAnsi="Times New Roman"/>
          <w:color w:val="000000"/>
          <w:sz w:val="28"/>
          <w:szCs w:val="28"/>
          <w:lang w:val="uk-UA"/>
        </w:rPr>
      </w:pPr>
    </w:p>
    <w:p w14:paraId="64607FF0" w14:textId="77777777" w:rsidR="00945342" w:rsidRPr="00B32B91" w:rsidRDefault="0002585B" w:rsidP="00B32B91">
      <w:pPr>
        <w:ind w:firstLine="709"/>
        <w:jc w:val="both"/>
        <w:rPr>
          <w:rFonts w:ascii="Times New Roman" w:hAnsi="Times New Roman"/>
          <w:b/>
          <w:color w:val="000000"/>
          <w:sz w:val="28"/>
          <w:szCs w:val="28"/>
          <w:lang w:val="uk-UA"/>
        </w:rPr>
      </w:pPr>
      <w:r w:rsidRPr="00B32B91">
        <w:rPr>
          <w:rFonts w:ascii="Times New Roman" w:hAnsi="Times New Roman"/>
          <w:b/>
          <w:color w:val="000000"/>
          <w:sz w:val="28"/>
          <w:szCs w:val="28"/>
          <w:lang w:val="uk-UA"/>
        </w:rPr>
        <w:t xml:space="preserve">7. Залучення педагогічної та батьківської громадськості до управління діяльністю навчального </w:t>
      </w:r>
      <w:proofErr w:type="spellStart"/>
      <w:r w:rsidRPr="00B32B91">
        <w:rPr>
          <w:rFonts w:ascii="Times New Roman" w:hAnsi="Times New Roman"/>
          <w:b/>
          <w:color w:val="000000"/>
          <w:sz w:val="28"/>
          <w:szCs w:val="28"/>
          <w:lang w:val="uk-UA"/>
        </w:rPr>
        <w:t>закладу,співпраця</w:t>
      </w:r>
      <w:proofErr w:type="spellEnd"/>
      <w:r w:rsidRPr="00B32B91">
        <w:rPr>
          <w:rFonts w:ascii="Times New Roman" w:hAnsi="Times New Roman"/>
          <w:b/>
          <w:color w:val="000000"/>
          <w:sz w:val="28"/>
          <w:szCs w:val="28"/>
          <w:lang w:val="uk-UA"/>
        </w:rPr>
        <w:t xml:space="preserve"> з громадськими організаціями</w:t>
      </w:r>
      <w:r w:rsidR="00945342" w:rsidRPr="00B32B91">
        <w:rPr>
          <w:rFonts w:ascii="Times New Roman" w:hAnsi="Times New Roman"/>
          <w:b/>
          <w:color w:val="000000"/>
          <w:sz w:val="28"/>
          <w:szCs w:val="28"/>
          <w:lang w:val="uk-UA"/>
        </w:rPr>
        <w:t>.</w:t>
      </w:r>
    </w:p>
    <w:p w14:paraId="6518F539" w14:textId="77777777" w:rsidR="0002585B" w:rsidRPr="00B32B91" w:rsidRDefault="0002585B" w:rsidP="00B32B91">
      <w:pPr>
        <w:pStyle w:val="4"/>
        <w:jc w:val="both"/>
        <w:rPr>
          <w:b w:val="0"/>
          <w:sz w:val="28"/>
          <w:szCs w:val="28"/>
          <w:lang w:val="uk-UA"/>
        </w:rPr>
      </w:pPr>
      <w:r w:rsidRPr="00B32B91">
        <w:rPr>
          <w:b w:val="0"/>
          <w:sz w:val="28"/>
          <w:szCs w:val="28"/>
          <w:lang w:val="uk-UA"/>
        </w:rPr>
        <w:t xml:space="preserve"> 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і шкільного життя, що передбачає мотиваційну, емоційно-вольову, </w:t>
      </w:r>
      <w:r w:rsidRPr="00B32B91">
        <w:rPr>
          <w:b w:val="0"/>
          <w:sz w:val="28"/>
          <w:szCs w:val="28"/>
          <w:lang w:val="uk-UA"/>
        </w:rPr>
        <w:lastRenderedPageBreak/>
        <w:t>комунікативну, фізичну підготовку, розвиток пізнавальних</w:t>
      </w:r>
      <w:r w:rsidRPr="00B32B91">
        <w:rPr>
          <w:sz w:val="28"/>
          <w:szCs w:val="28"/>
          <w:lang w:val="uk-UA"/>
        </w:rPr>
        <w:t xml:space="preserve"> </w:t>
      </w:r>
      <w:r w:rsidRPr="00B32B91">
        <w:rPr>
          <w:b w:val="0"/>
          <w:sz w:val="28"/>
          <w:szCs w:val="28"/>
          <w:lang w:val="uk-UA"/>
        </w:rPr>
        <w:t>психічних процесів та мовлення, прищеплення елементарних навчальних умінь.</w:t>
      </w:r>
      <w:r w:rsidR="00776293" w:rsidRPr="00B32B91">
        <w:rPr>
          <w:b w:val="0"/>
          <w:sz w:val="28"/>
          <w:szCs w:val="28"/>
          <w:lang w:val="uk-UA"/>
        </w:rPr>
        <w:t xml:space="preserve"> Через карантинні обмеження зв’язок з батьками та школою проводиться в онлайн режимі.</w:t>
      </w:r>
    </w:p>
    <w:p w14:paraId="09848026" w14:textId="77777777" w:rsidR="0002585B" w:rsidRPr="00B32B91" w:rsidRDefault="0002585B" w:rsidP="00B32B91">
      <w:pPr>
        <w:pStyle w:val="4"/>
        <w:jc w:val="both"/>
        <w:rPr>
          <w:sz w:val="28"/>
          <w:szCs w:val="28"/>
          <w:lang w:val="uk-UA"/>
        </w:rPr>
      </w:pPr>
      <w:r w:rsidRPr="00B32B91">
        <w:rPr>
          <w:b w:val="0"/>
          <w:sz w:val="28"/>
          <w:szCs w:val="28"/>
          <w:lang w:val="uk-UA"/>
        </w:rPr>
        <w:t xml:space="preserve"> Задля реалізації цих завдань:</w:t>
      </w:r>
      <w:r w:rsidRPr="00B32B91">
        <w:rPr>
          <w:sz w:val="28"/>
          <w:szCs w:val="28"/>
          <w:lang w:val="uk-UA"/>
        </w:rPr>
        <w:t xml:space="preserve"> </w:t>
      </w:r>
    </w:p>
    <w:p w14:paraId="3B34EF9F" w14:textId="77777777" w:rsidR="0002585B" w:rsidRPr="00B32B91" w:rsidRDefault="0002585B" w:rsidP="00B32B91">
      <w:pPr>
        <w:pStyle w:val="4"/>
        <w:jc w:val="both"/>
        <w:rPr>
          <w:b w:val="0"/>
          <w:sz w:val="28"/>
          <w:szCs w:val="28"/>
          <w:lang w:val="uk-UA"/>
        </w:rPr>
      </w:pPr>
      <w:r w:rsidRPr="00B32B91">
        <w:rPr>
          <w:b w:val="0"/>
          <w:sz w:val="28"/>
          <w:szCs w:val="28"/>
          <w:lang w:val="uk-UA"/>
        </w:rPr>
        <w:t xml:space="preserve">- </w:t>
      </w:r>
      <w:r w:rsidRPr="00B32B91">
        <w:rPr>
          <w:rFonts w:ascii="Arial Unicode MS" w:eastAsia="Arial Unicode MS" w:hAnsi="Arial Unicode MS" w:cs="Arial Unicode MS"/>
          <w:b w:val="0"/>
          <w:sz w:val="28"/>
          <w:szCs w:val="28"/>
          <w:lang w:val="uk-UA"/>
        </w:rPr>
        <w:t>​</w:t>
      </w:r>
      <w:r w:rsidRPr="00B32B91">
        <w:rPr>
          <w:b w:val="0"/>
          <w:sz w:val="28"/>
          <w:szCs w:val="28"/>
          <w:lang w:val="uk-UA"/>
        </w:rPr>
        <w:t xml:space="preserve">вихователем-методистом створено інформаційно-педагогічну бібліотечку для вихователів та батьків із посібниками щодо підготовки дітей до школи; </w:t>
      </w:r>
    </w:p>
    <w:p w14:paraId="78D97AFA" w14:textId="77777777" w:rsidR="0002585B" w:rsidRPr="00B32B91" w:rsidRDefault="0002585B" w:rsidP="00B32B91">
      <w:pPr>
        <w:pStyle w:val="4"/>
        <w:jc w:val="both"/>
        <w:rPr>
          <w:b w:val="0"/>
          <w:sz w:val="28"/>
          <w:szCs w:val="28"/>
          <w:lang w:val="uk-UA"/>
        </w:rPr>
      </w:pPr>
      <w:r w:rsidRPr="00B32B91">
        <w:rPr>
          <w:b w:val="0"/>
          <w:sz w:val="28"/>
          <w:szCs w:val="28"/>
          <w:lang w:val="uk-UA"/>
        </w:rPr>
        <w:t xml:space="preserve">- </w:t>
      </w:r>
      <w:r w:rsidRPr="00B32B91">
        <w:rPr>
          <w:rFonts w:ascii="Arial Unicode MS" w:eastAsia="Arial Unicode MS" w:hAnsi="Arial Unicode MS" w:cs="Arial Unicode MS"/>
          <w:b w:val="0"/>
          <w:sz w:val="28"/>
          <w:szCs w:val="28"/>
          <w:lang w:val="uk-UA"/>
        </w:rPr>
        <w:t>​</w:t>
      </w:r>
      <w:r w:rsidRPr="00B32B91">
        <w:rPr>
          <w:b w:val="0"/>
          <w:sz w:val="28"/>
          <w:szCs w:val="28"/>
          <w:lang w:val="uk-UA"/>
        </w:rPr>
        <w:t xml:space="preserve">педагогами закладу проводилися бесіди з дітьми про школу, майбутнє навчання; </w:t>
      </w:r>
    </w:p>
    <w:p w14:paraId="4A4FCF51" w14:textId="77777777" w:rsidR="0002585B" w:rsidRPr="00B32B91" w:rsidRDefault="0002585B" w:rsidP="00B32B91">
      <w:pPr>
        <w:pStyle w:val="4"/>
        <w:jc w:val="both"/>
        <w:rPr>
          <w:b w:val="0"/>
          <w:sz w:val="28"/>
          <w:szCs w:val="28"/>
          <w:lang w:val="uk-UA"/>
        </w:rPr>
      </w:pPr>
      <w:r w:rsidRPr="00B32B91">
        <w:rPr>
          <w:b w:val="0"/>
          <w:sz w:val="28"/>
          <w:szCs w:val="28"/>
          <w:lang w:val="uk-UA"/>
        </w:rPr>
        <w:t xml:space="preserve">- </w:t>
      </w:r>
      <w:r w:rsidRPr="00B32B91">
        <w:rPr>
          <w:rFonts w:ascii="Arial Unicode MS" w:eastAsia="Arial Unicode MS" w:hAnsi="Arial Unicode MS" w:cs="Arial Unicode MS"/>
          <w:b w:val="0"/>
          <w:sz w:val="28"/>
          <w:szCs w:val="28"/>
          <w:lang w:val="uk-UA"/>
        </w:rPr>
        <w:t>​</w:t>
      </w:r>
      <w:r w:rsidRPr="00B32B91">
        <w:rPr>
          <w:b w:val="0"/>
          <w:sz w:val="28"/>
          <w:szCs w:val="28"/>
          <w:lang w:val="uk-UA"/>
        </w:rPr>
        <w:t>практичним психологом вивчалась психологічна готовність дітей старшого дошкільного віку до шкільного навчання;</w:t>
      </w:r>
    </w:p>
    <w:p w14:paraId="72D1320F" w14:textId="77777777" w:rsidR="0002585B" w:rsidRPr="00B32B91" w:rsidRDefault="0002585B" w:rsidP="00B32B91">
      <w:pPr>
        <w:pStyle w:val="4"/>
        <w:jc w:val="both"/>
        <w:rPr>
          <w:b w:val="0"/>
          <w:sz w:val="28"/>
          <w:szCs w:val="28"/>
          <w:lang w:val="uk-UA"/>
        </w:rPr>
      </w:pPr>
    </w:p>
    <w:p w14:paraId="5E7A6F45" w14:textId="77777777" w:rsidR="0002585B" w:rsidRPr="00B32B91" w:rsidRDefault="0002585B" w:rsidP="00B32B91">
      <w:pPr>
        <w:pStyle w:val="4"/>
        <w:jc w:val="both"/>
        <w:rPr>
          <w:sz w:val="28"/>
          <w:szCs w:val="28"/>
          <w:lang w:val="uk-UA"/>
        </w:rPr>
      </w:pPr>
      <w:r w:rsidRPr="00B32B91">
        <w:rPr>
          <w:sz w:val="28"/>
          <w:szCs w:val="28"/>
          <w:lang w:val="uk-UA"/>
        </w:rPr>
        <w:t xml:space="preserve">          8.Аналіз звернень громадян. Реагування керівника на пропозиції ,викладені батьківським </w:t>
      </w:r>
      <w:proofErr w:type="spellStart"/>
      <w:r w:rsidRPr="00B32B91">
        <w:rPr>
          <w:sz w:val="28"/>
          <w:szCs w:val="28"/>
          <w:lang w:val="uk-UA"/>
        </w:rPr>
        <w:t>комітетом,радою</w:t>
      </w:r>
      <w:proofErr w:type="spellEnd"/>
      <w:r w:rsidRPr="00B32B91">
        <w:rPr>
          <w:sz w:val="28"/>
          <w:szCs w:val="28"/>
          <w:lang w:val="uk-UA"/>
        </w:rPr>
        <w:t xml:space="preserve"> та піклувальною </w:t>
      </w:r>
      <w:proofErr w:type="spellStart"/>
      <w:r w:rsidRPr="00B32B91">
        <w:rPr>
          <w:sz w:val="28"/>
          <w:szCs w:val="28"/>
          <w:lang w:val="uk-UA"/>
        </w:rPr>
        <w:t>радою,батьками,представниками</w:t>
      </w:r>
      <w:proofErr w:type="spellEnd"/>
      <w:r w:rsidRPr="00B32B91">
        <w:rPr>
          <w:sz w:val="28"/>
          <w:szCs w:val="28"/>
          <w:lang w:val="uk-UA"/>
        </w:rPr>
        <w:t xml:space="preserve"> інших органів самоврядування.</w:t>
      </w:r>
    </w:p>
    <w:p w14:paraId="1A0B93CB" w14:textId="77777777" w:rsidR="0002585B" w:rsidRPr="00B32B91" w:rsidRDefault="0002585B" w:rsidP="00B32B91">
      <w:pPr>
        <w:spacing w:after="0" w:line="240" w:lineRule="auto"/>
        <w:jc w:val="both"/>
        <w:rPr>
          <w:rFonts w:ascii="Times New Roman" w:hAnsi="Times New Roman"/>
          <w:sz w:val="28"/>
          <w:szCs w:val="28"/>
          <w:lang w:val="uk-UA"/>
        </w:rPr>
      </w:pPr>
      <w:r w:rsidRPr="00B32B91">
        <w:rPr>
          <w:rFonts w:ascii="Times New Roman" w:hAnsi="Times New Roman"/>
          <w:sz w:val="28"/>
          <w:szCs w:val="28"/>
          <w:lang w:val="uk-UA"/>
        </w:rPr>
        <w:t xml:space="preserve">Стосовно звернень громадян до керівництва ДНЗ упродовж зазначеного часу, усі звернення розглянуті відповідно до чинного законодавства, своєчасно надані відповіді заявникам. Усі пропозиції батьків що не суперечать нормативно-правовій базі дошкільної освіти розглядаються </w:t>
      </w:r>
      <w:proofErr w:type="spellStart"/>
      <w:r w:rsidRPr="00B32B91">
        <w:rPr>
          <w:rFonts w:ascii="Times New Roman" w:hAnsi="Times New Roman"/>
          <w:sz w:val="28"/>
          <w:szCs w:val="28"/>
          <w:lang w:val="uk-UA"/>
        </w:rPr>
        <w:t>адміністрацією,голови</w:t>
      </w:r>
      <w:proofErr w:type="spellEnd"/>
      <w:r w:rsidRPr="00B32B91">
        <w:rPr>
          <w:rFonts w:ascii="Times New Roman" w:hAnsi="Times New Roman"/>
          <w:sz w:val="28"/>
          <w:szCs w:val="28"/>
          <w:lang w:val="uk-UA"/>
        </w:rPr>
        <w:t xml:space="preserve"> батьківських комітетів також запрошуються до спільного о</w:t>
      </w:r>
      <w:r w:rsidR="00776293" w:rsidRPr="00B32B91">
        <w:rPr>
          <w:rFonts w:ascii="Times New Roman" w:hAnsi="Times New Roman"/>
          <w:sz w:val="28"/>
          <w:szCs w:val="28"/>
          <w:lang w:val="uk-UA"/>
        </w:rPr>
        <w:t xml:space="preserve">бговорення існуючих пропозиції , </w:t>
      </w:r>
      <w:proofErr w:type="spellStart"/>
      <w:r w:rsidR="00776293" w:rsidRPr="00B32B91">
        <w:rPr>
          <w:rFonts w:ascii="Times New Roman" w:hAnsi="Times New Roman"/>
          <w:sz w:val="28"/>
          <w:szCs w:val="28"/>
          <w:lang w:val="uk-UA"/>
        </w:rPr>
        <w:t>дистаційнно</w:t>
      </w:r>
      <w:proofErr w:type="spellEnd"/>
      <w:r w:rsidR="00776293" w:rsidRPr="00B32B91">
        <w:rPr>
          <w:rFonts w:ascii="Times New Roman" w:hAnsi="Times New Roman"/>
          <w:sz w:val="28"/>
          <w:szCs w:val="28"/>
          <w:lang w:val="uk-UA"/>
        </w:rPr>
        <w:t>.</w:t>
      </w:r>
    </w:p>
    <w:p w14:paraId="49319189" w14:textId="77777777" w:rsidR="0002585B" w:rsidRPr="00B32B91" w:rsidRDefault="0002585B" w:rsidP="00B32B91">
      <w:pPr>
        <w:spacing w:after="0" w:line="240" w:lineRule="auto"/>
        <w:jc w:val="both"/>
        <w:rPr>
          <w:rFonts w:ascii="Times New Roman" w:hAnsi="Times New Roman"/>
          <w:sz w:val="28"/>
          <w:szCs w:val="28"/>
          <w:lang w:val="uk-UA"/>
        </w:rPr>
      </w:pPr>
    </w:p>
    <w:p w14:paraId="0DA916DB" w14:textId="77777777" w:rsidR="0002585B" w:rsidRPr="00B32B91" w:rsidRDefault="0002585B" w:rsidP="00B32B91">
      <w:pPr>
        <w:spacing w:after="0" w:line="240" w:lineRule="auto"/>
        <w:jc w:val="both"/>
        <w:rPr>
          <w:rFonts w:ascii="Times New Roman" w:hAnsi="Times New Roman"/>
          <w:sz w:val="28"/>
          <w:szCs w:val="28"/>
          <w:lang w:val="uk-UA"/>
        </w:rPr>
      </w:pPr>
    </w:p>
    <w:p w14:paraId="2ADE7A1F" w14:textId="77777777" w:rsidR="0002585B" w:rsidRPr="00B32B91" w:rsidRDefault="0002585B" w:rsidP="00B32B91">
      <w:pPr>
        <w:spacing w:after="0" w:line="240" w:lineRule="auto"/>
        <w:jc w:val="both"/>
        <w:rPr>
          <w:rFonts w:ascii="Times New Roman" w:hAnsi="Times New Roman"/>
          <w:sz w:val="28"/>
          <w:szCs w:val="28"/>
          <w:lang w:val="uk-UA"/>
        </w:rPr>
      </w:pPr>
    </w:p>
    <w:p w14:paraId="33FFB155" w14:textId="77777777" w:rsidR="0002585B" w:rsidRPr="00B32B91" w:rsidRDefault="0002585B" w:rsidP="00B32B91">
      <w:pPr>
        <w:spacing w:after="0" w:line="240" w:lineRule="auto"/>
        <w:jc w:val="both"/>
        <w:rPr>
          <w:rFonts w:ascii="Times New Roman" w:hAnsi="Times New Roman"/>
          <w:sz w:val="28"/>
          <w:szCs w:val="28"/>
          <w:lang w:val="uk-UA"/>
        </w:rPr>
      </w:pPr>
    </w:p>
    <w:p w14:paraId="7342DAF3" w14:textId="77777777" w:rsidR="0002585B" w:rsidRPr="00B32B91" w:rsidRDefault="0002585B" w:rsidP="00B32B91">
      <w:pPr>
        <w:pStyle w:val="4"/>
        <w:jc w:val="both"/>
        <w:rPr>
          <w:sz w:val="28"/>
          <w:szCs w:val="28"/>
          <w:lang w:val="uk-UA"/>
        </w:rPr>
      </w:pPr>
    </w:p>
    <w:p w14:paraId="66D68AA5" w14:textId="77777777" w:rsidR="0002585B" w:rsidRPr="00B32B91" w:rsidRDefault="0002585B" w:rsidP="00B32B91">
      <w:pPr>
        <w:pStyle w:val="4"/>
        <w:jc w:val="both"/>
        <w:rPr>
          <w:sz w:val="28"/>
          <w:szCs w:val="28"/>
          <w:lang w:val="uk-UA"/>
        </w:rPr>
      </w:pPr>
    </w:p>
    <w:p w14:paraId="4F91CB36" w14:textId="77777777" w:rsidR="0002585B" w:rsidRPr="00B32B91" w:rsidRDefault="0002585B" w:rsidP="00B32B91">
      <w:pPr>
        <w:jc w:val="both"/>
        <w:rPr>
          <w:rFonts w:ascii="Times New Roman" w:hAnsi="Times New Roman"/>
          <w:sz w:val="28"/>
          <w:szCs w:val="28"/>
          <w:lang w:val="uk-UA"/>
        </w:rPr>
      </w:pPr>
    </w:p>
    <w:p w14:paraId="272DA658" w14:textId="77777777" w:rsidR="0002585B" w:rsidRPr="00B32B91" w:rsidRDefault="0002585B" w:rsidP="00B32B91">
      <w:pPr>
        <w:ind w:firstLine="708"/>
        <w:jc w:val="both"/>
        <w:rPr>
          <w:rFonts w:ascii="Times New Roman" w:hAnsi="Times New Roman"/>
          <w:color w:val="333333"/>
          <w:sz w:val="28"/>
          <w:szCs w:val="28"/>
          <w:lang w:val="uk-UA"/>
        </w:rPr>
      </w:pPr>
    </w:p>
    <w:p w14:paraId="1D533BA3" w14:textId="77777777" w:rsidR="0002585B" w:rsidRPr="00B32B91" w:rsidRDefault="0002585B" w:rsidP="00B32B91">
      <w:pPr>
        <w:ind w:firstLine="708"/>
        <w:jc w:val="both"/>
        <w:rPr>
          <w:rFonts w:ascii="Times New Roman" w:hAnsi="Times New Roman"/>
          <w:color w:val="333333"/>
          <w:sz w:val="28"/>
          <w:szCs w:val="28"/>
          <w:lang w:val="uk-UA"/>
        </w:rPr>
      </w:pPr>
    </w:p>
    <w:p w14:paraId="1D23A280" w14:textId="77777777" w:rsidR="0002585B" w:rsidRPr="00B32B91" w:rsidRDefault="0002585B" w:rsidP="00B32B91">
      <w:pPr>
        <w:ind w:firstLine="708"/>
        <w:jc w:val="both"/>
        <w:rPr>
          <w:rFonts w:ascii="Times New Roman" w:hAnsi="Times New Roman"/>
          <w:color w:val="333333"/>
          <w:sz w:val="28"/>
          <w:szCs w:val="28"/>
          <w:lang w:val="uk-UA"/>
        </w:rPr>
      </w:pPr>
    </w:p>
    <w:p w14:paraId="7B1DCA82" w14:textId="77777777" w:rsidR="0002585B" w:rsidRPr="00B32B91" w:rsidRDefault="0002585B" w:rsidP="00B32B91">
      <w:pPr>
        <w:ind w:firstLine="708"/>
        <w:jc w:val="both"/>
        <w:rPr>
          <w:rFonts w:ascii="Times New Roman" w:hAnsi="Times New Roman"/>
          <w:color w:val="333333"/>
          <w:sz w:val="28"/>
          <w:szCs w:val="28"/>
          <w:lang w:val="uk-UA"/>
        </w:rPr>
      </w:pPr>
    </w:p>
    <w:p w14:paraId="40EEDE67" w14:textId="77777777" w:rsidR="0002585B" w:rsidRPr="004F2153" w:rsidRDefault="0002585B" w:rsidP="00C24334">
      <w:pPr>
        <w:ind w:firstLine="708"/>
        <w:jc w:val="both"/>
        <w:rPr>
          <w:rFonts w:ascii="Times New Roman" w:hAnsi="Times New Roman"/>
          <w:color w:val="333333"/>
          <w:sz w:val="24"/>
          <w:szCs w:val="24"/>
          <w:lang w:val="uk-UA"/>
        </w:rPr>
      </w:pPr>
    </w:p>
    <w:p w14:paraId="26D6F4F4" w14:textId="77777777" w:rsidR="0002585B" w:rsidRPr="004F2153" w:rsidRDefault="0002585B" w:rsidP="00C24334">
      <w:pPr>
        <w:ind w:firstLine="708"/>
        <w:jc w:val="both"/>
        <w:rPr>
          <w:rFonts w:ascii="Times New Roman" w:hAnsi="Times New Roman"/>
          <w:color w:val="333333"/>
          <w:sz w:val="24"/>
          <w:szCs w:val="24"/>
          <w:lang w:val="uk-UA"/>
        </w:rPr>
      </w:pPr>
    </w:p>
    <w:p w14:paraId="1F7FFED2" w14:textId="77777777" w:rsidR="0002585B" w:rsidRPr="004F2153" w:rsidRDefault="0002585B" w:rsidP="00C24334">
      <w:pPr>
        <w:ind w:firstLine="708"/>
        <w:jc w:val="both"/>
        <w:rPr>
          <w:rFonts w:ascii="Times New Roman" w:hAnsi="Times New Roman"/>
          <w:color w:val="333333"/>
          <w:sz w:val="24"/>
          <w:szCs w:val="24"/>
          <w:lang w:val="uk-UA"/>
        </w:rPr>
      </w:pPr>
      <w:r w:rsidRPr="004F2153">
        <w:rPr>
          <w:rFonts w:ascii="Times New Roman" w:hAnsi="Times New Roman"/>
          <w:color w:val="333333"/>
          <w:sz w:val="24"/>
          <w:szCs w:val="24"/>
          <w:lang w:val="uk-UA"/>
        </w:rPr>
        <w:t xml:space="preserve">- </w:t>
      </w:r>
    </w:p>
    <w:p w14:paraId="0C5F9163" w14:textId="77777777" w:rsidR="0002585B" w:rsidRPr="004F2153" w:rsidRDefault="0002585B" w:rsidP="00C24334">
      <w:pPr>
        <w:ind w:firstLine="708"/>
        <w:jc w:val="both"/>
        <w:rPr>
          <w:rFonts w:ascii="Times New Roman" w:hAnsi="Times New Roman"/>
          <w:color w:val="333333"/>
          <w:sz w:val="24"/>
          <w:szCs w:val="24"/>
        </w:rPr>
      </w:pPr>
    </w:p>
    <w:p w14:paraId="4959474D" w14:textId="77777777" w:rsidR="0002585B" w:rsidRPr="004F2153" w:rsidRDefault="0002585B" w:rsidP="00AA177A">
      <w:pPr>
        <w:ind w:firstLine="709"/>
        <w:jc w:val="both"/>
        <w:rPr>
          <w:rFonts w:ascii="Times New Roman" w:hAnsi="Times New Roman"/>
          <w:sz w:val="24"/>
          <w:szCs w:val="24"/>
        </w:rPr>
      </w:pPr>
    </w:p>
    <w:p w14:paraId="011121A1" w14:textId="77777777" w:rsidR="0002585B" w:rsidRPr="00A4664E" w:rsidRDefault="0002585B">
      <w:pPr>
        <w:rPr>
          <w:lang w:val="uk-UA"/>
        </w:rPr>
      </w:pPr>
    </w:p>
    <w:sectPr w:rsidR="0002585B" w:rsidRPr="00A4664E" w:rsidSect="00C60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21EA"/>
    <w:multiLevelType w:val="hybridMultilevel"/>
    <w:tmpl w:val="1C52FE78"/>
    <w:lvl w:ilvl="0" w:tplc="CFB4CBC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15:restartNumberingAfterBreak="0">
    <w:nsid w:val="138B5EDB"/>
    <w:multiLevelType w:val="hybridMultilevel"/>
    <w:tmpl w:val="1C52FE78"/>
    <w:lvl w:ilvl="0" w:tplc="CFB4CBC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 w15:restartNumberingAfterBreak="0">
    <w:nsid w:val="1FBC25DE"/>
    <w:multiLevelType w:val="hybridMultilevel"/>
    <w:tmpl w:val="F3406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B27181"/>
    <w:multiLevelType w:val="hybridMultilevel"/>
    <w:tmpl w:val="45F2B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99524B"/>
    <w:multiLevelType w:val="hybridMultilevel"/>
    <w:tmpl w:val="1C52FE78"/>
    <w:lvl w:ilvl="0" w:tplc="CFB4CBC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5" w15:restartNumberingAfterBreak="0">
    <w:nsid w:val="61610883"/>
    <w:multiLevelType w:val="hybridMultilevel"/>
    <w:tmpl w:val="5FD6FBAA"/>
    <w:lvl w:ilvl="0" w:tplc="F66089CA">
      <w:numFmt w:val="bullet"/>
      <w:lvlText w:val="-"/>
      <w:lvlJc w:val="left"/>
      <w:pPr>
        <w:ind w:left="720" w:hanging="360"/>
      </w:pPr>
      <w:rPr>
        <w:rFonts w:ascii="Times New Roman" w:eastAsia="Times New Roman" w:hAnsi="Times New Roman" w:hint="default"/>
      </w:rPr>
    </w:lvl>
    <w:lvl w:ilvl="1" w:tplc="5694C366">
      <w:start w:val="30"/>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4E"/>
    <w:rsid w:val="0000184C"/>
    <w:rsid w:val="0002585B"/>
    <w:rsid w:val="00057FF0"/>
    <w:rsid w:val="000669AF"/>
    <w:rsid w:val="00087122"/>
    <w:rsid w:val="00100DB3"/>
    <w:rsid w:val="001466D7"/>
    <w:rsid w:val="00181352"/>
    <w:rsid w:val="00183765"/>
    <w:rsid w:val="001938C1"/>
    <w:rsid w:val="001D2955"/>
    <w:rsid w:val="00211A64"/>
    <w:rsid w:val="00250311"/>
    <w:rsid w:val="00294C28"/>
    <w:rsid w:val="002A4994"/>
    <w:rsid w:val="002A5479"/>
    <w:rsid w:val="002A7291"/>
    <w:rsid w:val="002B1D4B"/>
    <w:rsid w:val="002E010F"/>
    <w:rsid w:val="002E298B"/>
    <w:rsid w:val="00300BCA"/>
    <w:rsid w:val="0031101A"/>
    <w:rsid w:val="0033171E"/>
    <w:rsid w:val="00337449"/>
    <w:rsid w:val="00395250"/>
    <w:rsid w:val="00403116"/>
    <w:rsid w:val="00405163"/>
    <w:rsid w:val="00423432"/>
    <w:rsid w:val="00433422"/>
    <w:rsid w:val="00436A4B"/>
    <w:rsid w:val="00442548"/>
    <w:rsid w:val="00480CF8"/>
    <w:rsid w:val="004C5B06"/>
    <w:rsid w:val="004F2153"/>
    <w:rsid w:val="00523CD2"/>
    <w:rsid w:val="00551AFC"/>
    <w:rsid w:val="00571937"/>
    <w:rsid w:val="00583FE9"/>
    <w:rsid w:val="00586BA3"/>
    <w:rsid w:val="005A6AAC"/>
    <w:rsid w:val="005B5357"/>
    <w:rsid w:val="005E1ED8"/>
    <w:rsid w:val="00607997"/>
    <w:rsid w:val="006105F2"/>
    <w:rsid w:val="00614A32"/>
    <w:rsid w:val="00621F9F"/>
    <w:rsid w:val="00676294"/>
    <w:rsid w:val="00722F7E"/>
    <w:rsid w:val="0074381A"/>
    <w:rsid w:val="00751302"/>
    <w:rsid w:val="00776293"/>
    <w:rsid w:val="007A699C"/>
    <w:rsid w:val="007C5F3B"/>
    <w:rsid w:val="007C7141"/>
    <w:rsid w:val="00830E66"/>
    <w:rsid w:val="0086763E"/>
    <w:rsid w:val="00867D2B"/>
    <w:rsid w:val="008C03F3"/>
    <w:rsid w:val="00914C27"/>
    <w:rsid w:val="00917900"/>
    <w:rsid w:val="00945342"/>
    <w:rsid w:val="009549FE"/>
    <w:rsid w:val="009557FF"/>
    <w:rsid w:val="009641BE"/>
    <w:rsid w:val="00984DCE"/>
    <w:rsid w:val="009C5DDF"/>
    <w:rsid w:val="009D6CEF"/>
    <w:rsid w:val="00A07761"/>
    <w:rsid w:val="00A4664E"/>
    <w:rsid w:val="00A707DA"/>
    <w:rsid w:val="00A85428"/>
    <w:rsid w:val="00AA177A"/>
    <w:rsid w:val="00AB6087"/>
    <w:rsid w:val="00AB6A7D"/>
    <w:rsid w:val="00AE777C"/>
    <w:rsid w:val="00AF479A"/>
    <w:rsid w:val="00AF7BE5"/>
    <w:rsid w:val="00B32B91"/>
    <w:rsid w:val="00B42965"/>
    <w:rsid w:val="00BD7D6D"/>
    <w:rsid w:val="00C0092F"/>
    <w:rsid w:val="00C2013A"/>
    <w:rsid w:val="00C2258B"/>
    <w:rsid w:val="00C24334"/>
    <w:rsid w:val="00C25A88"/>
    <w:rsid w:val="00C25F16"/>
    <w:rsid w:val="00C50EB2"/>
    <w:rsid w:val="00C6021B"/>
    <w:rsid w:val="00CB5919"/>
    <w:rsid w:val="00D47088"/>
    <w:rsid w:val="00D50787"/>
    <w:rsid w:val="00DC57F2"/>
    <w:rsid w:val="00DE0610"/>
    <w:rsid w:val="00E96226"/>
    <w:rsid w:val="00EB015D"/>
    <w:rsid w:val="00EB470A"/>
    <w:rsid w:val="00EE56B2"/>
    <w:rsid w:val="00F01B42"/>
    <w:rsid w:val="00F52AF2"/>
    <w:rsid w:val="00F73016"/>
    <w:rsid w:val="00FC1A2F"/>
    <w:rsid w:val="00FD032D"/>
    <w:rsid w:val="00FD145F"/>
    <w:rsid w:val="00FE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9116F"/>
  <w15:docId w15:val="{A1A445BF-825B-4DD2-9FB6-DC814735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21B"/>
    <w:pPr>
      <w:spacing w:after="200" w:line="276" w:lineRule="auto"/>
    </w:pPr>
    <w:rPr>
      <w:sz w:val="22"/>
      <w:szCs w:val="22"/>
    </w:rPr>
  </w:style>
  <w:style w:type="paragraph" w:styleId="4">
    <w:name w:val="heading 4"/>
    <w:basedOn w:val="a"/>
    <w:link w:val="40"/>
    <w:uiPriority w:val="99"/>
    <w:qFormat/>
    <w:rsid w:val="00A4664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4664E"/>
    <w:rPr>
      <w:rFonts w:ascii="Times New Roman" w:hAnsi="Times New Roman" w:cs="Times New Roman"/>
      <w:b/>
      <w:bCs/>
      <w:sz w:val="24"/>
      <w:szCs w:val="24"/>
    </w:rPr>
  </w:style>
  <w:style w:type="character" w:styleId="a3">
    <w:name w:val="Strong"/>
    <w:uiPriority w:val="99"/>
    <w:qFormat/>
    <w:rsid w:val="00442548"/>
    <w:rPr>
      <w:rFonts w:cs="Times New Roman"/>
      <w:b/>
    </w:rPr>
  </w:style>
  <w:style w:type="paragraph" w:customStyle="1" w:styleId="1">
    <w:name w:val="1"/>
    <w:basedOn w:val="a"/>
    <w:uiPriority w:val="99"/>
    <w:rsid w:val="00442548"/>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99"/>
    <w:qFormat/>
    <w:rsid w:val="00442548"/>
    <w:pPr>
      <w:widowControl w:val="0"/>
      <w:autoSpaceDE w:val="0"/>
      <w:autoSpaceDN w:val="0"/>
      <w:adjustRightInd w:val="0"/>
      <w:spacing w:after="0" w:line="240" w:lineRule="auto"/>
      <w:ind w:left="720" w:firstLine="360"/>
      <w:contextualSpacing/>
      <w:jc w:val="both"/>
    </w:pPr>
    <w:rPr>
      <w:rFonts w:ascii="Times New Roman" w:hAnsi="Times New Roman"/>
      <w:b/>
      <w:sz w:val="28"/>
      <w:szCs w:val="28"/>
      <w:lang w:val="uk-UA"/>
    </w:rPr>
  </w:style>
  <w:style w:type="character" w:customStyle="1" w:styleId="apple-converted-space">
    <w:name w:val="apple-converted-space"/>
    <w:uiPriority w:val="99"/>
    <w:rsid w:val="00211A64"/>
    <w:rPr>
      <w:rFonts w:cs="Times New Roman"/>
    </w:rPr>
  </w:style>
  <w:style w:type="paragraph" w:styleId="a5">
    <w:name w:val="No Spacing"/>
    <w:uiPriority w:val="99"/>
    <w:qFormat/>
    <w:rsid w:val="00CB59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99935">
      <w:marLeft w:val="0"/>
      <w:marRight w:val="0"/>
      <w:marTop w:val="0"/>
      <w:marBottom w:val="0"/>
      <w:divBdr>
        <w:top w:val="none" w:sz="0" w:space="0" w:color="auto"/>
        <w:left w:val="none" w:sz="0" w:space="0" w:color="auto"/>
        <w:bottom w:val="none" w:sz="0" w:space="0" w:color="auto"/>
        <w:right w:val="none" w:sz="0" w:space="0" w:color="auto"/>
      </w:divBdr>
    </w:div>
    <w:div w:id="1101099937">
      <w:marLeft w:val="0"/>
      <w:marRight w:val="0"/>
      <w:marTop w:val="0"/>
      <w:marBottom w:val="0"/>
      <w:divBdr>
        <w:top w:val="none" w:sz="0" w:space="0" w:color="auto"/>
        <w:left w:val="none" w:sz="0" w:space="0" w:color="auto"/>
        <w:bottom w:val="none" w:sz="0" w:space="0" w:color="auto"/>
        <w:right w:val="none" w:sz="0" w:space="0" w:color="auto"/>
      </w:divBdr>
      <w:divsChild>
        <w:div w:id="1101099936">
          <w:marLeft w:val="0"/>
          <w:marRight w:val="0"/>
          <w:marTop w:val="0"/>
          <w:marBottom w:val="0"/>
          <w:divBdr>
            <w:top w:val="none" w:sz="0" w:space="0" w:color="auto"/>
            <w:left w:val="none" w:sz="0" w:space="0" w:color="auto"/>
            <w:bottom w:val="none" w:sz="0" w:space="0" w:color="auto"/>
            <w:right w:val="none" w:sz="0" w:space="0" w:color="auto"/>
          </w:divBdr>
        </w:div>
        <w:div w:id="1101099939">
          <w:marLeft w:val="0"/>
          <w:marRight w:val="0"/>
          <w:marTop w:val="0"/>
          <w:marBottom w:val="0"/>
          <w:divBdr>
            <w:top w:val="none" w:sz="0" w:space="0" w:color="auto"/>
            <w:left w:val="none" w:sz="0" w:space="0" w:color="auto"/>
            <w:bottom w:val="none" w:sz="0" w:space="0" w:color="auto"/>
            <w:right w:val="none" w:sz="0" w:space="0" w:color="auto"/>
          </w:divBdr>
        </w:div>
        <w:div w:id="1101099941">
          <w:marLeft w:val="0"/>
          <w:marRight w:val="0"/>
          <w:marTop w:val="0"/>
          <w:marBottom w:val="0"/>
          <w:divBdr>
            <w:top w:val="none" w:sz="0" w:space="0" w:color="auto"/>
            <w:left w:val="none" w:sz="0" w:space="0" w:color="auto"/>
            <w:bottom w:val="none" w:sz="0" w:space="0" w:color="auto"/>
            <w:right w:val="none" w:sz="0" w:space="0" w:color="auto"/>
          </w:divBdr>
        </w:div>
      </w:divsChild>
    </w:div>
    <w:div w:id="1101099938">
      <w:marLeft w:val="0"/>
      <w:marRight w:val="0"/>
      <w:marTop w:val="0"/>
      <w:marBottom w:val="0"/>
      <w:divBdr>
        <w:top w:val="none" w:sz="0" w:space="0" w:color="auto"/>
        <w:left w:val="none" w:sz="0" w:space="0" w:color="auto"/>
        <w:bottom w:val="none" w:sz="0" w:space="0" w:color="auto"/>
        <w:right w:val="none" w:sz="0" w:space="0" w:color="auto"/>
      </w:divBdr>
    </w:div>
    <w:div w:id="1101099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8336</Words>
  <Characters>4752</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2017-06-19T09:01:00Z</cp:lastPrinted>
  <dcterms:created xsi:type="dcterms:W3CDTF">2021-07-08T13:43:00Z</dcterms:created>
  <dcterms:modified xsi:type="dcterms:W3CDTF">2021-07-08T13:43:00Z</dcterms:modified>
</cp:coreProperties>
</file>