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B2141" w14:textId="19DCC956" w:rsidR="006A468B" w:rsidRPr="006A468B" w:rsidRDefault="008A623B" w:rsidP="006A4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Звіт</w:t>
      </w:r>
      <w:r w:rsidR="006A468B" w:rsidRPr="006A468B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 xml:space="preserve"> директора ЗДО №472 Майко Л.М. </w:t>
      </w:r>
    </w:p>
    <w:p w14:paraId="48E78B3C" w14:textId="690D624C" w:rsidR="006A468B" w:rsidRPr="006A468B" w:rsidRDefault="008A623B" w:rsidP="006A4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перед громадськістю</w:t>
      </w:r>
    </w:p>
    <w:p w14:paraId="75D567B7" w14:textId="77777777" w:rsidR="006A468B" w:rsidRPr="006A468B" w:rsidRDefault="006A468B" w:rsidP="006A4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6A468B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за 2020- 2021 навчальний рік</w:t>
      </w:r>
    </w:p>
    <w:p w14:paraId="16F8DF67" w14:textId="77777777" w:rsidR="006A468B" w:rsidRPr="006A468B" w:rsidRDefault="006A468B" w:rsidP="006A4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49F3913" w14:textId="4180E203" w:rsidR="006A468B" w:rsidRPr="006A468B" w:rsidRDefault="008A623B" w:rsidP="008A6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 w:rsidR="006A468B" w:rsidRPr="006A468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Доброго дня усім присутнім. На сьогоднішній нашій зустрічі хочу доповісти Вам про роботу закладу дошкільної освіти протягом року. П</w:t>
      </w:r>
      <w:proofErr w:type="spellStart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>ротягом</w:t>
      </w:r>
      <w:proofErr w:type="spellEnd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</w:t>
      </w:r>
      <w:r w:rsidR="006A468B" w:rsidRPr="006A468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20- </w:t>
      </w:r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="006A468B" w:rsidRPr="006A468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</w:t>
      </w:r>
      <w:proofErr w:type="spellStart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навчального</w:t>
      </w:r>
      <w:proofErr w:type="spellEnd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року</w:t>
      </w:r>
      <w:r w:rsidR="006A468B" w:rsidRPr="006A468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в закладі</w:t>
      </w:r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працювало</w:t>
      </w:r>
      <w:proofErr w:type="spellEnd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>шість</w:t>
      </w:r>
      <w:proofErr w:type="spellEnd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>вікових</w:t>
      </w:r>
      <w:proofErr w:type="spellEnd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</w:t>
      </w:r>
      <w:proofErr w:type="spellEnd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 них 1 </w:t>
      </w:r>
      <w:proofErr w:type="spellStart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група</w:t>
      </w:r>
      <w:proofErr w:type="spellEnd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раннього</w:t>
      </w:r>
      <w:proofErr w:type="spellEnd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>віку</w:t>
      </w:r>
      <w:proofErr w:type="spellEnd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5 </w:t>
      </w:r>
      <w:proofErr w:type="spellStart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>садових</w:t>
      </w:r>
      <w:proofErr w:type="spellEnd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</w:t>
      </w:r>
      <w:proofErr w:type="spellEnd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Загальна</w:t>
      </w:r>
      <w:proofErr w:type="spellEnd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>кількість</w:t>
      </w:r>
      <w:proofErr w:type="spellEnd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дітей</w:t>
      </w:r>
      <w:proofErr w:type="spellEnd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протягом</w:t>
      </w:r>
      <w:proofErr w:type="spellEnd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року становила 1</w:t>
      </w:r>
      <w:r w:rsidR="006A468B" w:rsidRPr="006A468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51</w:t>
      </w:r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 них </w:t>
      </w:r>
      <w:proofErr w:type="spellStart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дітей</w:t>
      </w:r>
      <w:proofErr w:type="spellEnd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раннього</w:t>
      </w:r>
      <w:proofErr w:type="spellEnd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віку-23 та  </w:t>
      </w:r>
      <w:proofErr w:type="spellStart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дітей</w:t>
      </w:r>
      <w:proofErr w:type="spellEnd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дошкільного</w:t>
      </w:r>
      <w:proofErr w:type="spellEnd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>віку</w:t>
      </w:r>
      <w:proofErr w:type="spellEnd"/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-1</w:t>
      </w:r>
      <w:r w:rsidR="006A468B" w:rsidRPr="006A468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28</w:t>
      </w:r>
      <w:r w:rsidR="006A468B" w:rsidRPr="006A46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6A468B" w:rsidRPr="006A468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Середня відвідуваність дітьми ЗДО у цьому навчальному році дещо нижча, ніж зазвичай. Це пов’язано із світовою пандемією  </w:t>
      </w:r>
      <w:r w:rsidR="006A468B" w:rsidRPr="006A468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COVID</w:t>
      </w:r>
      <w:r w:rsidR="006A468B" w:rsidRPr="006A468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-19, через яку певна кількість батьків надають перевагу домашньому вихованню дітей.  </w:t>
      </w:r>
    </w:p>
    <w:p w14:paraId="4B5D72C1" w14:textId="77777777" w:rsidR="006A468B" w:rsidRPr="006A468B" w:rsidRDefault="006A468B" w:rsidP="008A6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6A468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Прийом дітей до дошкільного закладу проводиться на </w:t>
      </w:r>
      <w:proofErr w:type="spellStart"/>
      <w:r w:rsidRPr="006A468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безконкурсній</w:t>
      </w:r>
      <w:proofErr w:type="spellEnd"/>
      <w:r w:rsidRPr="006A468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основі, відповідно до запрошень, що надсилала СЕЗ. Зарахування дітей до закладу проводилось протягом року. </w:t>
      </w:r>
    </w:p>
    <w:p w14:paraId="5B0842AF" w14:textId="77777777" w:rsidR="006A468B" w:rsidRPr="006A468B" w:rsidRDefault="006A468B" w:rsidP="008A6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6A468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Хочу нагадати Вам, що, відповідно до Розпорядженні Святошинської районної в місті Києві державної адміністрації від 25 лютого 2021 року №113 «Про встановлення розміру плати для батьків за харчування дітей у комунальних закладах дошкільної освіти та навчально- виховних комплексах у Святошинському районі міста Києва». </w:t>
      </w:r>
    </w:p>
    <w:p w14:paraId="66F314FB" w14:textId="77777777" w:rsidR="006A468B" w:rsidRPr="006A468B" w:rsidRDefault="006A468B" w:rsidP="008A6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6A468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В нашому закладі є певна кількість дітей, батьки яких мають право користуватись певними пільгами. Відповідно до поданих батьками документів всім були надані відповідні пільги.  Пільгове харчування надавалось всім, кому вони передбачені чинним законодавством.</w:t>
      </w:r>
    </w:p>
    <w:p w14:paraId="1678C01F" w14:textId="77777777" w:rsidR="006A468B" w:rsidRPr="006A468B" w:rsidRDefault="006A468B" w:rsidP="008A6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6A468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Також діти з родин, які перебувають у складних життєвих обставинах, були надані подарунки до Новорічного свята.</w:t>
      </w:r>
    </w:p>
    <w:p w14:paraId="316F1E0F" w14:textId="77777777" w:rsidR="006A468B" w:rsidRPr="006A468B" w:rsidRDefault="006A468B" w:rsidP="008A6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6A468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Також протягом цього навчального року заклад відвідували троє дітей, які не зареєстровані в місті Києві, та батьки яких не мають картки киянина. Батьки цих дітей сплачували базовий фінансовий норматив.</w:t>
      </w:r>
    </w:p>
    <w:p w14:paraId="0EE0F327" w14:textId="77777777" w:rsidR="006A468B" w:rsidRPr="006A468B" w:rsidRDefault="006A468B" w:rsidP="008A6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6A468B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Щороку адміністрація та колектив закладу проводять певну роботу по покращенню умов перебування вихованців в закладі та зміцненню матеріально-технічної бази навчального закладу. В 2020- 2021 навчальному році з цього питання відбулось наступне:</w:t>
      </w:r>
    </w:p>
    <w:p w14:paraId="66DCE081" w14:textId="77777777" w:rsidR="006A468B" w:rsidRPr="006A468B" w:rsidRDefault="006A468B" w:rsidP="008A62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6A468B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Після подання клопотань до районного управління освіти було відремонтовано дах закладу,</w:t>
      </w:r>
    </w:p>
    <w:p w14:paraId="429D9DB0" w14:textId="77777777" w:rsidR="006A468B" w:rsidRPr="006A468B" w:rsidRDefault="006A468B" w:rsidP="008A62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6A468B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Після подання клопотань до районного управління освіти було замінено освітлювальні прилади в усіх приміщеннях закладу,</w:t>
      </w:r>
    </w:p>
    <w:p w14:paraId="33B74733" w14:textId="77777777" w:rsidR="006A468B" w:rsidRPr="006A468B" w:rsidRDefault="006A468B" w:rsidP="008A62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6A468B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Після подання списку потреб до районного управління освіти було отримано шафу </w:t>
      </w:r>
      <w:proofErr w:type="spellStart"/>
      <w:r w:rsidRPr="006A468B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жарочну</w:t>
      </w:r>
      <w:proofErr w:type="spellEnd"/>
      <w:r w:rsidRPr="006A468B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, </w:t>
      </w:r>
      <w:proofErr w:type="spellStart"/>
      <w:r w:rsidRPr="006A468B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картопелеочисну</w:t>
      </w:r>
      <w:proofErr w:type="spellEnd"/>
      <w:r w:rsidRPr="006A468B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машину, газонокосарку, гладильний прес, мультимедійний комплекс, також </w:t>
      </w:r>
      <w:r w:rsidRPr="006A468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закладу були надані всі категорії матеріальних цінностей, </w:t>
      </w:r>
      <w:r w:rsidRPr="006A468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lastRenderedPageBreak/>
        <w:t xml:space="preserve">які були замовлені на початку календарного року ( канцелярські товари, м’який інвентар, спецодяг та посуд, меблі, спортивні модулі для занять з фізкультури, миючі, </w:t>
      </w:r>
      <w:proofErr w:type="spellStart"/>
      <w:r w:rsidRPr="006A468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чистячі</w:t>
      </w:r>
      <w:proofErr w:type="spellEnd"/>
      <w:r w:rsidRPr="006A468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та дезінфікуючі засоби, інвентар для прибирання та багато іншого).</w:t>
      </w:r>
    </w:p>
    <w:p w14:paraId="19333656" w14:textId="77777777" w:rsidR="006A468B" w:rsidRPr="006A468B" w:rsidRDefault="006A468B" w:rsidP="008A6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6A468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Однак слід зазначити, що так і не вирішеним залишаються питання завершення робіт по утепленню фасаду, </w:t>
      </w:r>
      <w:proofErr w:type="spellStart"/>
      <w:r w:rsidRPr="006A468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кронування</w:t>
      </w:r>
      <w:proofErr w:type="spellEnd"/>
      <w:r w:rsidRPr="006A468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та обрізки дерев, заміни труб ХВП у підвальному приміщенні закладу, появи тріщини у стіні будівлі (групи №5 та 6). Всі ці питання знаходяться на контролі адміністрації ЗДО та доведені до відома управління освіти. Я і надалі буду </w:t>
      </w:r>
      <w:proofErr w:type="spellStart"/>
      <w:r w:rsidRPr="006A468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звартати</w:t>
      </w:r>
      <w:proofErr w:type="spellEnd"/>
      <w:r w:rsidRPr="006A468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увагу управління на дані проблеми в ЗДО та сприяти їх вирішенню.</w:t>
      </w:r>
    </w:p>
    <w:p w14:paraId="5CB84DAB" w14:textId="77777777" w:rsidR="006A468B" w:rsidRPr="006A468B" w:rsidRDefault="006A468B" w:rsidP="008A6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6A468B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Хочу зупинитись на освітньому та кваліфікаційному рівні співробітників ЗДО. Повну вищу фахову освіту мають  9 педагогів, середню спеціальну – 4, другу  кваліфікаційну категорію –2, першу-3, вищу -4). Вакансії вихователя в дошкільному закладі- 3, технічного персоналу- немає.  Хочу відмітити, що з дітьми працював творчий, небайдужий, злагоджений колектив педагогів та технічних працівників.</w:t>
      </w:r>
    </w:p>
    <w:p w14:paraId="25887D74" w14:textId="77777777" w:rsidR="006A468B" w:rsidRPr="006A468B" w:rsidRDefault="006A468B" w:rsidP="008A6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6A468B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Основними завданнями, над якими працював педагогічний колектив протягом 2020- 2021 навчального року, були наступні:</w:t>
      </w:r>
    </w:p>
    <w:p w14:paraId="004186F0" w14:textId="77777777" w:rsidR="006A468B" w:rsidRPr="006A468B" w:rsidRDefault="006A468B" w:rsidP="008A623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  <w:lang w:val="uk-UA" w:eastAsia="ru-RU"/>
        </w:rPr>
      </w:pPr>
      <w:r w:rsidRPr="006A468B">
        <w:rPr>
          <w:rFonts w:ascii="Times New Roman" w:eastAsia="Times New Roman" w:hAnsi="Times New Roman" w:cs="Times New Roman"/>
          <w:bCs/>
          <w:sz w:val="32"/>
          <w:szCs w:val="24"/>
          <w:lang w:val="uk-UA" w:eastAsia="ru-RU"/>
        </w:rPr>
        <w:t>Спрямувати роботу закладу на зміцнення здоров’я дошкільників, закріплення та вдосконалення їх рухових вмінь, відчуття радості від руху, шляхом використання рухливих ігор.</w:t>
      </w:r>
    </w:p>
    <w:p w14:paraId="6CE256B6" w14:textId="77777777" w:rsidR="006A468B" w:rsidRPr="006A468B" w:rsidRDefault="006A468B" w:rsidP="008A623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  <w:lang w:val="uk-UA" w:eastAsia="ru-RU"/>
        </w:rPr>
      </w:pPr>
      <w:r w:rsidRPr="006A468B">
        <w:rPr>
          <w:rFonts w:ascii="Times New Roman" w:eastAsia="Times New Roman" w:hAnsi="Times New Roman" w:cs="Times New Roman"/>
          <w:bCs/>
          <w:sz w:val="32"/>
          <w:szCs w:val="24"/>
          <w:lang w:val="uk-UA" w:eastAsia="ru-RU"/>
        </w:rPr>
        <w:t>Формувати економічну грамотність дошкільників використовуючи різні форми роботи.</w:t>
      </w:r>
    </w:p>
    <w:p w14:paraId="422586CB" w14:textId="77777777" w:rsidR="006A468B" w:rsidRPr="006A468B" w:rsidRDefault="006A468B" w:rsidP="008A623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  <w:lang w:val="uk-UA" w:eastAsia="ru-RU"/>
        </w:rPr>
      </w:pPr>
      <w:r w:rsidRPr="006A468B">
        <w:rPr>
          <w:rFonts w:ascii="Times New Roman" w:eastAsia="Times New Roman" w:hAnsi="Times New Roman" w:cs="Times New Roman"/>
          <w:bCs/>
          <w:sz w:val="32"/>
          <w:szCs w:val="24"/>
          <w:lang w:val="uk-UA" w:eastAsia="ru-RU"/>
        </w:rPr>
        <w:t>Удосконалювати роботу з охорони життя та здоров’я дошкільників шляхом формування у них свідомого ставлення до власної безпеки, уміння діяти в небезпечних ситуаціях.</w:t>
      </w:r>
    </w:p>
    <w:p w14:paraId="34B0F995" w14:textId="77777777" w:rsidR="006A468B" w:rsidRPr="006A468B" w:rsidRDefault="006A468B" w:rsidP="008A6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  <w:lang w:val="uk-UA" w:eastAsia="ru-RU"/>
        </w:rPr>
      </w:pPr>
      <w:r w:rsidRPr="006A468B">
        <w:rPr>
          <w:rFonts w:ascii="Times New Roman" w:eastAsia="Times New Roman" w:hAnsi="Times New Roman" w:cs="Times New Roman"/>
          <w:bCs/>
          <w:sz w:val="32"/>
          <w:szCs w:val="24"/>
          <w:lang w:val="uk-UA" w:eastAsia="ru-RU"/>
        </w:rPr>
        <w:t xml:space="preserve">   Колектив закладу активно і творчо працював протягом навчального року, реалізуючи поставлені завдання.</w:t>
      </w:r>
      <w:r w:rsidRPr="006A468B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</w:t>
      </w:r>
      <w:r w:rsidRPr="006A468B">
        <w:rPr>
          <w:rFonts w:ascii="Times New Roman" w:eastAsia="Times New Roman" w:hAnsi="Times New Roman" w:cs="Times New Roman"/>
          <w:bCs/>
          <w:sz w:val="32"/>
          <w:szCs w:val="24"/>
          <w:lang w:val="uk-UA" w:eastAsia="ru-RU"/>
        </w:rPr>
        <w:t xml:space="preserve">Однак, значні корективи у роботу закладу </w:t>
      </w:r>
      <w:proofErr w:type="spellStart"/>
      <w:r w:rsidRPr="006A468B">
        <w:rPr>
          <w:rFonts w:ascii="Times New Roman" w:eastAsia="Times New Roman" w:hAnsi="Times New Roman" w:cs="Times New Roman"/>
          <w:bCs/>
          <w:sz w:val="32"/>
          <w:szCs w:val="24"/>
          <w:lang w:val="uk-UA" w:eastAsia="ru-RU"/>
        </w:rPr>
        <w:t>вніс</w:t>
      </w:r>
      <w:proofErr w:type="spellEnd"/>
      <w:r w:rsidRPr="006A468B">
        <w:rPr>
          <w:rFonts w:ascii="Times New Roman" w:eastAsia="Times New Roman" w:hAnsi="Times New Roman" w:cs="Times New Roman"/>
          <w:bCs/>
          <w:sz w:val="32"/>
          <w:szCs w:val="24"/>
          <w:lang w:val="uk-UA" w:eastAsia="ru-RU"/>
        </w:rPr>
        <w:t xml:space="preserve"> карантин, оголошений через </w:t>
      </w:r>
      <w:r w:rsidRPr="006A468B">
        <w:rPr>
          <w:rFonts w:ascii="Times New Roman" w:eastAsia="Times New Roman" w:hAnsi="Times New Roman" w:cs="Times New Roman"/>
          <w:bCs/>
          <w:sz w:val="32"/>
          <w:szCs w:val="24"/>
          <w:lang w:val="en-US" w:eastAsia="ru-RU"/>
        </w:rPr>
        <w:t>COVID</w:t>
      </w:r>
      <w:r w:rsidRPr="006A468B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-19</w:t>
      </w:r>
      <w:r w:rsidRPr="006A468B">
        <w:rPr>
          <w:rFonts w:ascii="Times New Roman" w:eastAsia="Times New Roman" w:hAnsi="Times New Roman" w:cs="Times New Roman"/>
          <w:bCs/>
          <w:sz w:val="32"/>
          <w:szCs w:val="24"/>
          <w:lang w:val="uk-UA" w:eastAsia="ru-RU"/>
        </w:rPr>
        <w:t xml:space="preserve">. У квітні 2021 року педагогічний колектив працював дистанційно. Відповідно до річного плану роботи закладу та планів освітньої роботи педагогів вівся підбір навчальних матеріалів, та надавався батькам вихованців через систему </w:t>
      </w:r>
      <w:proofErr w:type="spellStart"/>
      <w:r w:rsidRPr="006A468B">
        <w:rPr>
          <w:rFonts w:ascii="Times New Roman" w:eastAsia="Times New Roman" w:hAnsi="Times New Roman" w:cs="Times New Roman"/>
          <w:bCs/>
          <w:sz w:val="32"/>
          <w:szCs w:val="24"/>
          <w:lang w:val="uk-UA" w:eastAsia="ru-RU"/>
        </w:rPr>
        <w:t>Вайбер</w:t>
      </w:r>
      <w:proofErr w:type="spellEnd"/>
      <w:r w:rsidRPr="006A468B">
        <w:rPr>
          <w:rFonts w:ascii="Times New Roman" w:eastAsia="Times New Roman" w:hAnsi="Times New Roman" w:cs="Times New Roman"/>
          <w:bCs/>
          <w:sz w:val="32"/>
          <w:szCs w:val="24"/>
          <w:lang w:val="uk-UA" w:eastAsia="ru-RU"/>
        </w:rPr>
        <w:t>.</w:t>
      </w:r>
    </w:p>
    <w:p w14:paraId="046388D2" w14:textId="77777777" w:rsidR="006A468B" w:rsidRPr="006A468B" w:rsidRDefault="006A468B" w:rsidP="008A6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6A468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Дозвольте  познайомити Вас з тематикою педагогічних рад:</w:t>
      </w:r>
    </w:p>
    <w:p w14:paraId="7984A2E6" w14:textId="77777777" w:rsidR="006A468B" w:rsidRPr="006A468B" w:rsidRDefault="006A468B" w:rsidP="008A62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6A468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Педагогічна рада №1, яка відбулась напередодні початку нового навчального року «Завдання педагогічного колективу на 2020- 2021 навчальний рік».</w:t>
      </w:r>
    </w:p>
    <w:p w14:paraId="706A3DC0" w14:textId="77777777" w:rsidR="006A468B" w:rsidRPr="006A468B" w:rsidRDefault="006A468B" w:rsidP="008A62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6A468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Педагогічна рада №2 проходила у листопаді 2020 року та мала назву «Розвивальний потенціал рухливої гри».</w:t>
      </w:r>
    </w:p>
    <w:p w14:paraId="36CFD3AE" w14:textId="77777777" w:rsidR="006A468B" w:rsidRPr="006A468B" w:rsidRDefault="006A468B" w:rsidP="008A62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6A468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lastRenderedPageBreak/>
        <w:t>Педагогічна рада №3 проходила у лютому 2021 року та мала назву «Економіка для дошкільників».</w:t>
      </w:r>
    </w:p>
    <w:p w14:paraId="5DF88776" w14:textId="77777777" w:rsidR="006A468B" w:rsidRPr="006A468B" w:rsidRDefault="006A468B" w:rsidP="008A62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6A468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Педагогічна рада №4 проходила у травні 2020 року та мала назву «На варті безпеки життєдіяльності дітей».</w:t>
      </w:r>
    </w:p>
    <w:p w14:paraId="22719E20" w14:textId="77777777" w:rsidR="006A468B" w:rsidRPr="006A468B" w:rsidRDefault="006A468B" w:rsidP="008A6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6A468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Кожна з педагогічних рад проходила у цікавій формі, була змістовною та інформаційною. Вихователь- методист Литвинчук Юлія Петрівна, під час підготовки до педрад, використовувала інтернет ресурс, залучала до виступів педагогічний та медичний персонал закладу, продумувала цікаві форми роботи як в теоретичній так і в практичній площині. </w:t>
      </w:r>
    </w:p>
    <w:p w14:paraId="7BCBE672" w14:textId="77777777" w:rsidR="006A468B" w:rsidRPr="006A468B" w:rsidRDefault="006A468B" w:rsidP="008A6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6A468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Також, у відповідності до річного плану роботи закладу, були проведені тематичні та комплексні вивчення роботи педагогів з різних напрямків. У листопаді 2020 року проводилось тематичне вивчення стану роботи зі зміцнення здоров’я шляхом використання рухливих ігор у середній групі №3, у січні 2021 року проводилось комплексне вивчення стану роботи в 1 молодшій групі №6, в лютому 2021 року в старшій групі №1 проводилось тематичне вивчення стану роботи з формування економічної грамотності дошкільників  шляхом використання різних форм роботи, а у травні 2021 року вивчався стан роботи з охорони життя та здоров’я дітей шляхом формування у них свідомого ставлення до власної безпеки, уміння правильно діяти в небезпечних ситуаціях у середній групі №2. За результатами всіх </w:t>
      </w:r>
      <w:proofErr w:type="spellStart"/>
      <w:r w:rsidRPr="006A468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вивчень</w:t>
      </w:r>
      <w:proofErr w:type="spellEnd"/>
      <w:r w:rsidRPr="006A468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були складені довідки та видані накази по ЗДО.</w:t>
      </w:r>
    </w:p>
    <w:p w14:paraId="5854A5CA" w14:textId="77777777" w:rsidR="006A468B" w:rsidRPr="006A468B" w:rsidRDefault="006A468B" w:rsidP="008A6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6A468B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Дозвольте подякувати присутнім членам колективу закладу за співпрацю та підтримку в усіх починаннях, творчий підхід до роботи, відповідальне та креативне ставлення до своїх обов’язків.  </w:t>
      </w:r>
    </w:p>
    <w:p w14:paraId="42691252" w14:textId="77777777" w:rsidR="006A468B" w:rsidRPr="006A468B" w:rsidRDefault="006A468B" w:rsidP="008A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3F0A8C2" w14:textId="77777777" w:rsidR="006A468B" w:rsidRPr="006A468B" w:rsidRDefault="006A468B" w:rsidP="008A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286F391" w14:textId="77777777" w:rsidR="00C25CE0" w:rsidRPr="006A468B" w:rsidRDefault="00C25CE0" w:rsidP="008A623B">
      <w:pPr>
        <w:jc w:val="both"/>
        <w:rPr>
          <w:lang w:val="uk-UA"/>
        </w:rPr>
      </w:pPr>
    </w:p>
    <w:sectPr w:rsidR="00C25CE0" w:rsidRPr="006A468B" w:rsidSect="00C51E31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614E7"/>
    <w:multiLevelType w:val="hybridMultilevel"/>
    <w:tmpl w:val="4532E4E8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D84CA2"/>
    <w:multiLevelType w:val="hybridMultilevel"/>
    <w:tmpl w:val="C818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1529B"/>
    <w:multiLevelType w:val="hybridMultilevel"/>
    <w:tmpl w:val="92D0C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84"/>
    <w:rsid w:val="00274584"/>
    <w:rsid w:val="006A468B"/>
    <w:rsid w:val="008A623B"/>
    <w:rsid w:val="00C2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0A90"/>
  <w15:docId w15:val="{F83633FE-4A50-4A05-9E2D-F3DBF115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4005</Words>
  <Characters>2284</Characters>
  <Application>Microsoft Office Word</Application>
  <DocSecurity>0</DocSecurity>
  <Lines>19</Lines>
  <Paragraphs>12</Paragraphs>
  <ScaleCrop>false</ScaleCrop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2021-07-08T13:32:00Z</dcterms:created>
  <dcterms:modified xsi:type="dcterms:W3CDTF">2021-07-08T13:32:00Z</dcterms:modified>
</cp:coreProperties>
</file>