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23748" w14:textId="77777777" w:rsidR="00A65D5B" w:rsidRDefault="00A65D5B" w:rsidP="000C6AE8">
      <w:pPr>
        <w:jc w:val="center"/>
      </w:pPr>
    </w:p>
    <w:p w14:paraId="1D7F8FA3" w14:textId="77777777" w:rsidR="00A65D5B" w:rsidRDefault="00A65D5B" w:rsidP="000C6AE8">
      <w:pPr>
        <w:jc w:val="center"/>
      </w:pPr>
    </w:p>
    <w:p w14:paraId="41B628D2" w14:textId="77777777" w:rsidR="00A65D5B" w:rsidRDefault="00A65D5B" w:rsidP="000C6AE8">
      <w:pPr>
        <w:jc w:val="center"/>
      </w:pPr>
    </w:p>
    <w:p w14:paraId="0448DA82" w14:textId="77777777" w:rsidR="00A65D5B" w:rsidRDefault="00A65D5B" w:rsidP="000C6AE8">
      <w:pPr>
        <w:jc w:val="center"/>
      </w:pPr>
    </w:p>
    <w:p w14:paraId="79F35503" w14:textId="77777777" w:rsidR="00A65D5B" w:rsidRDefault="00A65D5B" w:rsidP="000C6AE8">
      <w:pPr>
        <w:jc w:val="center"/>
      </w:pPr>
    </w:p>
    <w:p w14:paraId="07113F3E" w14:textId="77777777" w:rsidR="00A65D5B" w:rsidRDefault="00A65D5B" w:rsidP="000C6AE8">
      <w:pPr>
        <w:jc w:val="center"/>
      </w:pPr>
    </w:p>
    <w:p w14:paraId="3BB3D769" w14:textId="77777777" w:rsidR="0063281A" w:rsidRPr="00A65D5B" w:rsidRDefault="000C6AE8" w:rsidP="000C6AE8">
      <w:pPr>
        <w:jc w:val="center"/>
        <w:rPr>
          <w:b/>
          <w:sz w:val="40"/>
          <w:szCs w:val="40"/>
        </w:rPr>
      </w:pPr>
      <w:r w:rsidRPr="00A65D5B">
        <w:rPr>
          <w:b/>
          <w:sz w:val="40"/>
          <w:szCs w:val="40"/>
        </w:rPr>
        <w:t xml:space="preserve">ЗВІТ </w:t>
      </w:r>
    </w:p>
    <w:p w14:paraId="7D5B9F39" w14:textId="77777777" w:rsidR="000C6AE8" w:rsidRPr="00A65D5B" w:rsidRDefault="000C6AE8" w:rsidP="000C6AE8">
      <w:pPr>
        <w:jc w:val="center"/>
        <w:rPr>
          <w:b/>
          <w:sz w:val="40"/>
          <w:szCs w:val="40"/>
        </w:rPr>
      </w:pPr>
      <w:r w:rsidRPr="00A65D5B">
        <w:rPr>
          <w:b/>
          <w:sz w:val="40"/>
          <w:szCs w:val="40"/>
        </w:rPr>
        <w:t>директора Мотори Тетяни Василівни</w:t>
      </w:r>
    </w:p>
    <w:p w14:paraId="3EF843DF" w14:textId="77777777" w:rsidR="000C6AE8" w:rsidRPr="00A65D5B" w:rsidRDefault="000C6AE8" w:rsidP="000C6AE8">
      <w:pPr>
        <w:jc w:val="center"/>
        <w:rPr>
          <w:b/>
          <w:sz w:val="40"/>
          <w:szCs w:val="40"/>
        </w:rPr>
      </w:pPr>
      <w:r w:rsidRPr="00A65D5B">
        <w:rPr>
          <w:b/>
          <w:sz w:val="40"/>
          <w:szCs w:val="40"/>
        </w:rPr>
        <w:t>перед колективом і громадськістю</w:t>
      </w:r>
    </w:p>
    <w:p w14:paraId="555086B8" w14:textId="77777777" w:rsidR="000C6AE8" w:rsidRDefault="000C6AE8" w:rsidP="000C6AE8">
      <w:pPr>
        <w:jc w:val="center"/>
      </w:pPr>
      <w:r w:rsidRPr="00A65D5B">
        <w:rPr>
          <w:b/>
          <w:sz w:val="40"/>
          <w:szCs w:val="40"/>
        </w:rPr>
        <w:t>про діяльність ДНЗ №587</w:t>
      </w:r>
    </w:p>
    <w:p w14:paraId="0D4D3057" w14:textId="77777777" w:rsidR="000C6AE8" w:rsidRDefault="000C6AE8" w:rsidP="000C6AE8">
      <w:pPr>
        <w:jc w:val="center"/>
        <w:rPr>
          <w:b/>
          <w:sz w:val="40"/>
          <w:szCs w:val="40"/>
        </w:rPr>
      </w:pPr>
      <w:r w:rsidRPr="00A65D5B">
        <w:rPr>
          <w:b/>
          <w:sz w:val="40"/>
          <w:szCs w:val="40"/>
        </w:rPr>
        <w:t xml:space="preserve">в 2020-2021 </w:t>
      </w:r>
      <w:proofErr w:type="spellStart"/>
      <w:r w:rsidRPr="00A65D5B">
        <w:rPr>
          <w:b/>
          <w:sz w:val="40"/>
          <w:szCs w:val="40"/>
        </w:rPr>
        <w:t>н.р</w:t>
      </w:r>
      <w:proofErr w:type="spellEnd"/>
      <w:r w:rsidRPr="00A65D5B">
        <w:rPr>
          <w:b/>
          <w:sz w:val="40"/>
          <w:szCs w:val="40"/>
        </w:rPr>
        <w:t>.</w:t>
      </w:r>
    </w:p>
    <w:p w14:paraId="654437DE" w14:textId="77777777" w:rsidR="00A65D5B" w:rsidRDefault="00A65D5B" w:rsidP="000C6AE8">
      <w:pPr>
        <w:jc w:val="center"/>
      </w:pPr>
      <w:r>
        <w:t>відповідно до наказу Міністерства освіти і науки України «Про запровадження звітування керівників дошкільних, загальноосвітніх та професійно-технічних навчальних закладів» від 25 січня 2005р. №55</w:t>
      </w:r>
    </w:p>
    <w:p w14:paraId="05203DAF" w14:textId="77777777" w:rsidR="00E260DE" w:rsidRDefault="00E260DE" w:rsidP="000C6AE8">
      <w:pPr>
        <w:jc w:val="center"/>
      </w:pPr>
    </w:p>
    <w:p w14:paraId="40EB039E" w14:textId="77777777" w:rsidR="00E260DE" w:rsidRDefault="00E260DE" w:rsidP="000C6AE8">
      <w:pPr>
        <w:jc w:val="center"/>
      </w:pPr>
    </w:p>
    <w:p w14:paraId="12F6A236" w14:textId="77777777" w:rsidR="00E260DE" w:rsidRDefault="00E260DE" w:rsidP="000C6AE8">
      <w:pPr>
        <w:jc w:val="center"/>
      </w:pPr>
    </w:p>
    <w:p w14:paraId="1AB9B4FB" w14:textId="77777777" w:rsidR="00E260DE" w:rsidRDefault="00E260DE" w:rsidP="000C6AE8">
      <w:pPr>
        <w:jc w:val="center"/>
      </w:pPr>
    </w:p>
    <w:p w14:paraId="6160BFF9" w14:textId="77777777" w:rsidR="00E260DE" w:rsidRDefault="00E260DE" w:rsidP="000C6AE8">
      <w:pPr>
        <w:jc w:val="center"/>
      </w:pPr>
    </w:p>
    <w:p w14:paraId="57B19589" w14:textId="77777777" w:rsidR="00E260DE" w:rsidRDefault="00E260DE" w:rsidP="000C6AE8">
      <w:pPr>
        <w:jc w:val="center"/>
      </w:pPr>
    </w:p>
    <w:p w14:paraId="52C2A00E" w14:textId="77777777" w:rsidR="00E260DE" w:rsidRDefault="00E260DE" w:rsidP="000C6AE8">
      <w:pPr>
        <w:jc w:val="center"/>
      </w:pPr>
    </w:p>
    <w:p w14:paraId="0F831986" w14:textId="77777777" w:rsidR="00E260DE" w:rsidRDefault="00E260DE" w:rsidP="000C6AE8">
      <w:pPr>
        <w:jc w:val="center"/>
      </w:pPr>
    </w:p>
    <w:p w14:paraId="3376D464" w14:textId="77777777" w:rsidR="00E260DE" w:rsidRDefault="00E260DE" w:rsidP="000C6AE8">
      <w:pPr>
        <w:jc w:val="center"/>
      </w:pPr>
    </w:p>
    <w:p w14:paraId="70BEC855" w14:textId="77777777" w:rsidR="00E260DE" w:rsidRDefault="00E260DE" w:rsidP="000C6AE8">
      <w:pPr>
        <w:jc w:val="center"/>
      </w:pPr>
    </w:p>
    <w:p w14:paraId="62185412" w14:textId="77777777" w:rsidR="00E260DE" w:rsidRDefault="00E260DE" w:rsidP="000C6AE8">
      <w:pPr>
        <w:jc w:val="center"/>
      </w:pPr>
    </w:p>
    <w:p w14:paraId="5A5E25A8" w14:textId="77777777" w:rsidR="00E260DE" w:rsidRDefault="00E260DE" w:rsidP="000C6AE8">
      <w:pPr>
        <w:jc w:val="center"/>
      </w:pPr>
    </w:p>
    <w:p w14:paraId="68D7862E" w14:textId="77777777" w:rsidR="00E260DE" w:rsidRDefault="00E260DE" w:rsidP="005B078F">
      <w:pPr>
        <w:pStyle w:val="1"/>
        <w:shd w:val="clear" w:color="auto" w:fill="auto"/>
        <w:spacing w:after="155" w:line="276" w:lineRule="auto"/>
        <w:ind w:left="260" w:firstLine="0"/>
      </w:pPr>
      <w:r>
        <w:lastRenderedPageBreak/>
        <w:t>Порядок денний:</w:t>
      </w:r>
    </w:p>
    <w:p w14:paraId="2F437EFC" w14:textId="77777777" w:rsidR="00E260DE" w:rsidRPr="00D92FCC" w:rsidRDefault="00E260DE" w:rsidP="005B078F">
      <w:pPr>
        <w:pStyle w:val="1"/>
        <w:numPr>
          <w:ilvl w:val="0"/>
          <w:numId w:val="1"/>
        </w:numPr>
        <w:shd w:val="clear" w:color="auto" w:fill="auto"/>
        <w:spacing w:after="0" w:line="276" w:lineRule="auto"/>
        <w:ind w:left="760" w:right="500"/>
        <w:jc w:val="left"/>
      </w:pPr>
      <w:r w:rsidRPr="00D92FCC">
        <w:t>Персональний внесок директора Мотори Т.В. у підвищенні рівня організації освітнього процесу в ДНЗ.</w:t>
      </w:r>
    </w:p>
    <w:p w14:paraId="4B6B4F14" w14:textId="77777777" w:rsidR="00E260DE" w:rsidRPr="00D92FCC" w:rsidRDefault="00E260DE" w:rsidP="005B078F">
      <w:pPr>
        <w:pStyle w:val="1"/>
        <w:numPr>
          <w:ilvl w:val="0"/>
          <w:numId w:val="1"/>
        </w:numPr>
        <w:shd w:val="clear" w:color="auto" w:fill="auto"/>
        <w:spacing w:after="0" w:line="276" w:lineRule="auto"/>
        <w:ind w:left="380" w:firstLine="0"/>
        <w:jc w:val="left"/>
      </w:pPr>
      <w:r w:rsidRPr="00D92FCC">
        <w:t xml:space="preserve"> Забезпечення керівником модернізації матеріально-технічної бази  </w:t>
      </w:r>
    </w:p>
    <w:p w14:paraId="6EC5A1AE" w14:textId="77777777" w:rsidR="00E260DE" w:rsidRPr="00D92FCC" w:rsidRDefault="00E260DE" w:rsidP="005B078F">
      <w:pPr>
        <w:pStyle w:val="1"/>
        <w:shd w:val="clear" w:color="auto" w:fill="auto"/>
        <w:spacing w:after="0" w:line="276" w:lineRule="auto"/>
        <w:ind w:left="380" w:firstLine="0"/>
        <w:jc w:val="left"/>
      </w:pPr>
      <w:r w:rsidRPr="00D92FCC">
        <w:t xml:space="preserve">     ДНЗ.</w:t>
      </w:r>
    </w:p>
    <w:p w14:paraId="2ED8943C" w14:textId="77777777" w:rsidR="00E260DE" w:rsidRPr="00D92FCC" w:rsidRDefault="00E260DE" w:rsidP="005B078F">
      <w:pPr>
        <w:pStyle w:val="1"/>
        <w:numPr>
          <w:ilvl w:val="0"/>
          <w:numId w:val="1"/>
        </w:numPr>
        <w:shd w:val="clear" w:color="auto" w:fill="auto"/>
        <w:spacing w:after="0" w:line="276" w:lineRule="auto"/>
        <w:ind w:left="760" w:right="500"/>
        <w:jc w:val="left"/>
      </w:pPr>
      <w:r w:rsidRPr="00D92FCC">
        <w:t>Забезпечення ДНЗ кваліфікованими педагогічними кадрами, та їх розстановка.</w:t>
      </w:r>
    </w:p>
    <w:p w14:paraId="45BB9DBC" w14:textId="77777777" w:rsidR="00E260DE" w:rsidRPr="00D92FCC" w:rsidRDefault="00E260DE" w:rsidP="005B078F">
      <w:pPr>
        <w:pStyle w:val="1"/>
        <w:numPr>
          <w:ilvl w:val="0"/>
          <w:numId w:val="1"/>
        </w:numPr>
        <w:shd w:val="clear" w:color="auto" w:fill="auto"/>
        <w:spacing w:after="0" w:line="276" w:lineRule="auto"/>
        <w:ind w:left="380" w:firstLine="0"/>
        <w:jc w:val="left"/>
      </w:pPr>
      <w:r w:rsidRPr="00D92FCC">
        <w:t xml:space="preserve"> Стан роботи по збереженню та зміцненню здоров’я дітей у ДНЗ.</w:t>
      </w:r>
    </w:p>
    <w:p w14:paraId="499F0A44" w14:textId="77777777" w:rsidR="00E260DE" w:rsidRPr="00D92FCC" w:rsidRDefault="00E260DE" w:rsidP="005B078F">
      <w:pPr>
        <w:pStyle w:val="1"/>
        <w:numPr>
          <w:ilvl w:val="1"/>
          <w:numId w:val="4"/>
        </w:numPr>
        <w:shd w:val="clear" w:color="auto" w:fill="auto"/>
        <w:spacing w:after="0" w:line="276" w:lineRule="auto"/>
        <w:jc w:val="left"/>
      </w:pPr>
      <w:r w:rsidRPr="00D92FCC">
        <w:t>Забезпечення організації харчування та медичного обслуговування;</w:t>
      </w:r>
    </w:p>
    <w:p w14:paraId="7559ABCA" w14:textId="77777777" w:rsidR="00E260DE" w:rsidRPr="00D92FCC" w:rsidRDefault="00E260DE" w:rsidP="005B078F">
      <w:pPr>
        <w:pStyle w:val="1"/>
        <w:numPr>
          <w:ilvl w:val="0"/>
          <w:numId w:val="2"/>
        </w:numPr>
        <w:shd w:val="clear" w:color="auto" w:fill="auto"/>
        <w:spacing w:after="0" w:line="276" w:lineRule="auto"/>
        <w:ind w:left="380" w:firstLine="0"/>
        <w:jc w:val="left"/>
      </w:pPr>
      <w:r w:rsidRPr="00D92FCC">
        <w:t>Дотримання вимог охорони дитинства, техніки безпеки.</w:t>
      </w:r>
    </w:p>
    <w:p w14:paraId="0C206377" w14:textId="77777777" w:rsidR="00E260DE" w:rsidRPr="00D92FCC" w:rsidRDefault="00E260DE" w:rsidP="005B078F">
      <w:pPr>
        <w:pStyle w:val="1"/>
        <w:numPr>
          <w:ilvl w:val="0"/>
          <w:numId w:val="2"/>
        </w:numPr>
        <w:shd w:val="clear" w:color="auto" w:fill="auto"/>
        <w:spacing w:after="0" w:line="276" w:lineRule="auto"/>
        <w:ind w:left="380" w:firstLine="0"/>
        <w:jc w:val="left"/>
      </w:pPr>
      <w:r w:rsidRPr="00D92FCC">
        <w:t xml:space="preserve"> Стан дитячого травматизму.</w:t>
      </w:r>
    </w:p>
    <w:p w14:paraId="5194821A" w14:textId="77777777" w:rsidR="00E260DE" w:rsidRPr="00D92FCC" w:rsidRDefault="00E260DE" w:rsidP="005B078F">
      <w:pPr>
        <w:pStyle w:val="1"/>
        <w:numPr>
          <w:ilvl w:val="0"/>
          <w:numId w:val="1"/>
        </w:numPr>
        <w:shd w:val="clear" w:color="auto" w:fill="auto"/>
        <w:spacing w:after="0" w:line="276" w:lineRule="auto"/>
        <w:ind w:left="380" w:firstLine="0"/>
        <w:jc w:val="left"/>
      </w:pPr>
      <w:r w:rsidRPr="00D92FCC">
        <w:t xml:space="preserve"> Аналіз звернень громадян з питань діяльності ДНЗ.</w:t>
      </w:r>
    </w:p>
    <w:p w14:paraId="49501049" w14:textId="77777777" w:rsidR="00E260DE" w:rsidRPr="00D92FCC" w:rsidRDefault="00E260DE" w:rsidP="005B078F">
      <w:pPr>
        <w:pStyle w:val="1"/>
        <w:numPr>
          <w:ilvl w:val="0"/>
          <w:numId w:val="1"/>
        </w:numPr>
        <w:shd w:val="clear" w:color="auto" w:fill="auto"/>
        <w:spacing w:after="0" w:line="276" w:lineRule="auto"/>
        <w:ind w:left="760" w:right="500"/>
        <w:jc w:val="left"/>
      </w:pPr>
      <w:r w:rsidRPr="00D92FCC">
        <w:t xml:space="preserve"> Співпраця з батьківським активом, батьками та представниками інших органів громадського самоврядування.</w:t>
      </w:r>
    </w:p>
    <w:p w14:paraId="1F8DAF7E" w14:textId="77777777" w:rsidR="00E260DE" w:rsidRPr="00D92FCC" w:rsidRDefault="00E260DE" w:rsidP="005B078F">
      <w:pPr>
        <w:pStyle w:val="1"/>
        <w:numPr>
          <w:ilvl w:val="0"/>
          <w:numId w:val="1"/>
        </w:numPr>
        <w:shd w:val="clear" w:color="auto" w:fill="auto"/>
        <w:spacing w:after="1006" w:line="276" w:lineRule="auto"/>
        <w:ind w:left="380" w:firstLine="0"/>
        <w:jc w:val="left"/>
      </w:pPr>
      <w:r w:rsidRPr="00D92FCC">
        <w:t xml:space="preserve"> Оцінка роботи керівника (таємне голосування).</w:t>
      </w:r>
    </w:p>
    <w:p w14:paraId="199228A0" w14:textId="77777777" w:rsidR="00E260DE" w:rsidRPr="00D92FCC" w:rsidRDefault="00D92FCC" w:rsidP="005B078F">
      <w:pPr>
        <w:pStyle w:val="1"/>
        <w:shd w:val="clear" w:color="auto" w:fill="auto"/>
        <w:spacing w:after="180" w:line="276" w:lineRule="auto"/>
        <w:ind w:right="280" w:firstLine="0"/>
        <w:jc w:val="left"/>
      </w:pPr>
      <w:r w:rsidRPr="00D92FCC">
        <w:t xml:space="preserve">1. </w:t>
      </w:r>
      <w:r w:rsidR="00E260DE" w:rsidRPr="00D92FCC">
        <w:t>Керуючись Конституцією України. Законами України «Про освіту», «Про дошкільну освіту», нормативними документами, річним планом роботи в своїй діяльності надавала пріоритетного значення покращенню рівня орган</w:t>
      </w:r>
      <w:r w:rsidRPr="00D92FCC">
        <w:t>ізації освітнього процесу в ДНЗ, з</w:t>
      </w:r>
      <w:r w:rsidR="00E260DE" w:rsidRPr="00D92FCC">
        <w:t>береженню життя і здоров’я дітей, укріпленню та поліпшенню їх психічного і фізичного здоров’я.</w:t>
      </w:r>
    </w:p>
    <w:p w14:paraId="172D5047" w14:textId="77777777" w:rsidR="00E260DE" w:rsidRPr="00D92FCC" w:rsidRDefault="00E260DE" w:rsidP="005B078F">
      <w:pPr>
        <w:pStyle w:val="1"/>
        <w:shd w:val="clear" w:color="auto" w:fill="auto"/>
        <w:spacing w:after="180" w:line="276" w:lineRule="auto"/>
        <w:ind w:left="20" w:right="280" w:firstLine="380"/>
        <w:jc w:val="left"/>
      </w:pPr>
      <w:r w:rsidRPr="00D92FCC">
        <w:t>В закладі функціонує 12 вікових груп. З них 2 групи раннього віку, 3 групи молодшою віку, 3 групи середні, 4 старших групи, одна з яких короткотривала і знаходиться у СЗШ №72.</w:t>
      </w:r>
    </w:p>
    <w:p w14:paraId="406D7894" w14:textId="77777777" w:rsidR="00E260DE" w:rsidRPr="00D92FCC" w:rsidRDefault="00E260DE" w:rsidP="005B078F">
      <w:pPr>
        <w:pStyle w:val="1"/>
        <w:shd w:val="clear" w:color="auto" w:fill="auto"/>
        <w:spacing w:after="180" w:line="276" w:lineRule="auto"/>
        <w:ind w:left="20" w:right="280" w:firstLine="380"/>
        <w:jc w:val="left"/>
      </w:pPr>
      <w:r w:rsidRPr="00D92FCC">
        <w:t xml:space="preserve">Дошкільний навчальний заклад продовжував роботу за Програмою розвитку </w:t>
      </w:r>
      <w:r w:rsidR="00D92FCC" w:rsidRPr="00D92FCC">
        <w:t>дитини дошкільного віку «Дитина», «Впевнений старт», «Я – Киянин». В основу роботи ДНЗ в 2020- 2021</w:t>
      </w:r>
      <w:r w:rsidRPr="00D92FCC">
        <w:t>н.р. було покладено завдання:</w:t>
      </w:r>
    </w:p>
    <w:p w14:paraId="42B795DD" w14:textId="77777777" w:rsidR="00E260DE" w:rsidRPr="00D92FCC" w:rsidRDefault="00D92FCC" w:rsidP="005B078F">
      <w:pPr>
        <w:pStyle w:val="1"/>
        <w:numPr>
          <w:ilvl w:val="0"/>
          <w:numId w:val="3"/>
        </w:numPr>
        <w:shd w:val="clear" w:color="auto" w:fill="auto"/>
        <w:spacing w:after="0" w:line="276" w:lineRule="auto"/>
        <w:ind w:left="760" w:right="500"/>
        <w:jc w:val="left"/>
      </w:pPr>
      <w:r w:rsidRPr="00D92FCC">
        <w:t xml:space="preserve"> Формування мовленнєвого розвитку дитини,як показник інтелектуальної та соціальної компетентності дошкільника</w:t>
      </w:r>
      <w:r w:rsidR="00E260DE" w:rsidRPr="00D92FCC">
        <w:t>.</w:t>
      </w:r>
    </w:p>
    <w:p w14:paraId="17FD1FCC" w14:textId="77777777" w:rsidR="00E260DE" w:rsidRPr="00D92FCC" w:rsidRDefault="00D92FCC" w:rsidP="005B078F">
      <w:pPr>
        <w:pStyle w:val="1"/>
        <w:numPr>
          <w:ilvl w:val="0"/>
          <w:numId w:val="3"/>
        </w:numPr>
        <w:shd w:val="clear" w:color="auto" w:fill="auto"/>
        <w:spacing w:after="0" w:line="276" w:lineRule="auto"/>
        <w:ind w:left="760" w:right="500"/>
        <w:jc w:val="left"/>
      </w:pPr>
      <w:r w:rsidRPr="00D92FCC">
        <w:t xml:space="preserve"> Сприяти формуванню математичної та сенсорно-пізнавальної компетенції дошкільника під час інтегрованих занять</w:t>
      </w:r>
      <w:r w:rsidR="00E260DE" w:rsidRPr="00D92FCC">
        <w:t>.</w:t>
      </w:r>
    </w:p>
    <w:p w14:paraId="64B986C9" w14:textId="77777777" w:rsidR="00E260DE" w:rsidRPr="00D92FCC" w:rsidRDefault="00D92FCC" w:rsidP="005B078F">
      <w:pPr>
        <w:pStyle w:val="1"/>
        <w:numPr>
          <w:ilvl w:val="0"/>
          <w:numId w:val="3"/>
        </w:numPr>
        <w:shd w:val="clear" w:color="auto" w:fill="auto"/>
        <w:spacing w:after="182" w:line="276" w:lineRule="auto"/>
        <w:ind w:left="760" w:right="500"/>
        <w:jc w:val="left"/>
      </w:pPr>
      <w:r w:rsidRPr="00D92FCC">
        <w:t xml:space="preserve"> Продовжувати роботу над формуванням у дошкільників доступних знань і уявлень про здоровий спосіб життя. Реалізація інклюзивної освіти, діти з особливими потребами</w:t>
      </w:r>
      <w:r w:rsidR="00E260DE" w:rsidRPr="00D92FCC">
        <w:t>.</w:t>
      </w:r>
    </w:p>
    <w:p w14:paraId="3C74B745" w14:textId="77777777" w:rsidR="00D92FCC" w:rsidRPr="00D92FCC" w:rsidRDefault="00D92FCC" w:rsidP="005B078F">
      <w:pPr>
        <w:pStyle w:val="1"/>
        <w:shd w:val="clear" w:color="auto" w:fill="auto"/>
        <w:spacing w:line="276" w:lineRule="auto"/>
        <w:ind w:right="600" w:firstLine="0"/>
        <w:jc w:val="left"/>
      </w:pPr>
      <w:r>
        <w:lastRenderedPageBreak/>
        <w:tab/>
      </w:r>
      <w:r w:rsidR="00E260DE" w:rsidRPr="00D92FCC">
        <w:t>Основні зусилля були направлені на забезпечення гармонійного поєднання фізичного, пізнавального</w:t>
      </w:r>
      <w:r>
        <w:t>, соціально-моральною, емоційно-</w:t>
      </w:r>
      <w:r w:rsidR="00E260DE" w:rsidRPr="00D92FCC">
        <w:t>ціннісного та</w:t>
      </w:r>
      <w:r w:rsidRPr="00D92FCC">
        <w:t xml:space="preserve"> мовленнєвого розвитку. Для підвищення якості дошкільної освіти, забезпечення її сталого інноваційного розвитку в цьому навчальному році педагогічний колектив дошкільного навчального закладу продовжував спрямовувати свою педагогічну діяльність на формування різнобічно розвиненої, духовно багатої, оптимістично та патріотично налаштованої особистості.</w:t>
      </w:r>
    </w:p>
    <w:p w14:paraId="64A79B45" w14:textId="77777777" w:rsidR="00D92FCC" w:rsidRPr="00D92FCC" w:rsidRDefault="00D92FCC" w:rsidP="005B078F">
      <w:pPr>
        <w:pStyle w:val="1"/>
        <w:shd w:val="clear" w:color="auto" w:fill="auto"/>
        <w:spacing w:after="176" w:line="276" w:lineRule="auto"/>
        <w:ind w:left="20" w:right="1500" w:firstLine="688"/>
        <w:jc w:val="left"/>
      </w:pPr>
      <w:r w:rsidRPr="00D92FCC">
        <w:t>В центрі уваги була особистість кожного малюка, його неповторність, індивідуальні задатки та можливості.</w:t>
      </w:r>
    </w:p>
    <w:p w14:paraId="0CFC91AB" w14:textId="77777777" w:rsidR="00D92FCC" w:rsidRPr="00D92FCC" w:rsidRDefault="00D92FCC" w:rsidP="005B078F">
      <w:pPr>
        <w:pStyle w:val="1"/>
        <w:shd w:val="clear" w:color="auto" w:fill="auto"/>
        <w:spacing w:after="184" w:line="276" w:lineRule="auto"/>
        <w:ind w:left="20" w:right="600" w:firstLine="688"/>
        <w:jc w:val="left"/>
      </w:pPr>
      <w:r w:rsidRPr="00D92FCC">
        <w:t xml:space="preserve">Педагогічний колектив намагався зробити життя </w:t>
      </w:r>
      <w:r>
        <w:t>дитини в стінах закладу освіти</w:t>
      </w:r>
      <w:r w:rsidRPr="00D92FCC">
        <w:t xml:space="preserve"> цікавим, змістовним, веселим, що забезпечує повноцінний розвиток індивідуальних задатків кожної дитини. В полі зору завжди стоїть завдання пошуку ефективних шляхів виховання і розвитку творчої особистості дитини.</w:t>
      </w:r>
    </w:p>
    <w:p w14:paraId="506CFA4D" w14:textId="77777777" w:rsidR="00D92FCC" w:rsidRPr="00D92FCC" w:rsidRDefault="00D92FCC" w:rsidP="005B078F">
      <w:pPr>
        <w:pStyle w:val="1"/>
        <w:shd w:val="clear" w:color="auto" w:fill="auto"/>
        <w:spacing w:after="284" w:line="276" w:lineRule="auto"/>
        <w:ind w:left="20" w:right="600" w:firstLine="688"/>
        <w:jc w:val="left"/>
      </w:pPr>
      <w:r w:rsidRPr="00D92FCC">
        <w:t>Протягом навчального року з педагогічними працівниками ДНЗ проводились різноманітні форми роботи, а саме: бесіди, консультації, оперативні наради, педагогічні наради, семінари, семінари-практикуми, круглі столи, на яких розглядались питання створення оптимального розвивального середовища в кожній віковій групі, забезпечення освітнього процесу</w:t>
      </w:r>
      <w:r>
        <w:t>, більшість форм роботи проводилося в он-лайн режимі</w:t>
      </w:r>
      <w:r w:rsidRPr="00D92FCC">
        <w:t>. Використовувались різні види контролю.</w:t>
      </w:r>
    </w:p>
    <w:p w14:paraId="7FCB4A1D" w14:textId="77777777" w:rsidR="00D92FCC" w:rsidRPr="00D92FCC" w:rsidRDefault="00D92FCC" w:rsidP="005B078F">
      <w:pPr>
        <w:pStyle w:val="1"/>
        <w:shd w:val="clear" w:color="auto" w:fill="auto"/>
        <w:spacing w:after="201" w:line="276" w:lineRule="auto"/>
        <w:ind w:left="20" w:firstLine="0"/>
        <w:jc w:val="left"/>
      </w:pPr>
      <w:r w:rsidRPr="00D92FCC">
        <w:t>Згідно річного плану роботи ДНЗ №587:</w:t>
      </w:r>
    </w:p>
    <w:p w14:paraId="34E73B30" w14:textId="77777777" w:rsidR="00D92FCC" w:rsidRDefault="00D92FCC" w:rsidP="005B078F">
      <w:pPr>
        <w:pStyle w:val="1"/>
        <w:numPr>
          <w:ilvl w:val="0"/>
          <w:numId w:val="9"/>
        </w:numPr>
        <w:shd w:val="clear" w:color="auto" w:fill="auto"/>
        <w:spacing w:after="0" w:line="276" w:lineRule="auto"/>
        <w:ind w:left="720" w:right="600" w:hanging="340"/>
        <w:jc w:val="left"/>
      </w:pPr>
      <w:r>
        <w:t>У серпні 2020р. моніторинг оцінки якості підготовки груп до нового навчального року.</w:t>
      </w:r>
    </w:p>
    <w:p w14:paraId="25D675A2" w14:textId="77777777" w:rsidR="00D92FCC" w:rsidRPr="00D92FCC" w:rsidRDefault="00D92FCC" w:rsidP="005B078F">
      <w:pPr>
        <w:pStyle w:val="1"/>
        <w:numPr>
          <w:ilvl w:val="0"/>
          <w:numId w:val="9"/>
        </w:numPr>
        <w:shd w:val="clear" w:color="auto" w:fill="auto"/>
        <w:spacing w:after="0" w:line="276" w:lineRule="auto"/>
        <w:ind w:left="720" w:right="600" w:hanging="340"/>
        <w:jc w:val="left"/>
      </w:pPr>
      <w:r>
        <w:t>У листопаді 2020</w:t>
      </w:r>
      <w:r w:rsidRPr="00D92FCC">
        <w:t>р. проводила</w:t>
      </w:r>
      <w:r>
        <w:t xml:space="preserve">ся тематична перевірка у старших групах щодо </w:t>
      </w:r>
      <w:r w:rsidRPr="00D92FCC">
        <w:t>стан</w:t>
      </w:r>
      <w:r>
        <w:t>у роботи зі зв’язного мовлення дітей шляхом ознайомлення з картиною</w:t>
      </w:r>
      <w:r w:rsidRPr="00D92FCC">
        <w:t>.</w:t>
      </w:r>
    </w:p>
    <w:p w14:paraId="2F6B8F7C" w14:textId="77777777" w:rsidR="00D92FCC" w:rsidRDefault="00D92FCC" w:rsidP="005B078F">
      <w:pPr>
        <w:pStyle w:val="1"/>
        <w:numPr>
          <w:ilvl w:val="0"/>
          <w:numId w:val="9"/>
        </w:numPr>
        <w:shd w:val="clear" w:color="auto" w:fill="auto"/>
        <w:spacing w:after="0" w:line="276" w:lineRule="auto"/>
        <w:ind w:left="720" w:right="600" w:hanging="340"/>
        <w:jc w:val="left"/>
      </w:pPr>
      <w:r w:rsidRPr="00D92FCC">
        <w:t xml:space="preserve"> У лютому тематична перевірка</w:t>
      </w:r>
      <w:r w:rsidR="00AF6F42">
        <w:t xml:space="preserve"> середніх груп</w:t>
      </w:r>
      <w:r w:rsidRPr="00D92FCC">
        <w:t xml:space="preserve">, щодо </w:t>
      </w:r>
      <w:r w:rsidR="00AF6F42">
        <w:t>формування математичної та сенсорно-пізнавальної компетенції дошкільників під час інтегрованих занять.</w:t>
      </w:r>
    </w:p>
    <w:p w14:paraId="4C6C5466" w14:textId="77777777" w:rsidR="00D92FCC" w:rsidRPr="00D92FCC" w:rsidRDefault="00AF6F42" w:rsidP="005B078F">
      <w:pPr>
        <w:pStyle w:val="1"/>
        <w:numPr>
          <w:ilvl w:val="0"/>
          <w:numId w:val="9"/>
        </w:numPr>
        <w:shd w:val="clear" w:color="auto" w:fill="auto"/>
        <w:spacing w:after="0" w:line="276" w:lineRule="auto"/>
        <w:ind w:left="720" w:right="600" w:hanging="340"/>
        <w:jc w:val="left"/>
      </w:pPr>
      <w:r>
        <w:t xml:space="preserve">У лютому комплексна перевірка </w:t>
      </w:r>
      <w:r w:rsidR="007613BB">
        <w:t xml:space="preserve">щодо </w:t>
      </w:r>
      <w:r>
        <w:t>стану освітнього процесу в середній групі  №11.</w:t>
      </w:r>
    </w:p>
    <w:p w14:paraId="72EEAA6A" w14:textId="77777777" w:rsidR="00D92FCC" w:rsidRPr="00D92FCC" w:rsidRDefault="00D92FCC" w:rsidP="005B078F">
      <w:pPr>
        <w:pStyle w:val="1"/>
        <w:numPr>
          <w:ilvl w:val="0"/>
          <w:numId w:val="9"/>
        </w:numPr>
        <w:shd w:val="clear" w:color="auto" w:fill="auto"/>
        <w:spacing w:after="0" w:line="276" w:lineRule="auto"/>
        <w:ind w:left="720" w:right="480" w:hanging="340"/>
        <w:jc w:val="left"/>
      </w:pPr>
      <w:r w:rsidRPr="00D92FCC">
        <w:t xml:space="preserve"> У травні тематична перевірка</w:t>
      </w:r>
      <w:r w:rsidR="007613BB">
        <w:t xml:space="preserve"> молодших груп</w:t>
      </w:r>
      <w:r w:rsidRPr="00D92FCC">
        <w:t xml:space="preserve">, щодо </w:t>
      </w:r>
      <w:r w:rsidR="007613BB">
        <w:t xml:space="preserve">стану здоров’язберігаючої компетентності дітей шляхом формування </w:t>
      </w:r>
      <w:r w:rsidR="007613BB">
        <w:lastRenderedPageBreak/>
        <w:t>доступних знань і уявлень  про здоровий спосіб життя.</w:t>
      </w:r>
    </w:p>
    <w:p w14:paraId="490C8AC9" w14:textId="77777777" w:rsidR="00D92FCC" w:rsidRPr="00D92FCC" w:rsidRDefault="00D92FCC" w:rsidP="005B078F">
      <w:pPr>
        <w:pStyle w:val="1"/>
        <w:numPr>
          <w:ilvl w:val="0"/>
          <w:numId w:val="9"/>
        </w:numPr>
        <w:shd w:val="clear" w:color="auto" w:fill="auto"/>
        <w:spacing w:after="0" w:line="276" w:lineRule="auto"/>
        <w:ind w:left="720" w:right="480" w:hanging="340"/>
        <w:jc w:val="left"/>
      </w:pPr>
      <w:r w:rsidRPr="00D92FCC">
        <w:t xml:space="preserve"> Раз у квартал контроль з фізкультурно-оздоровчої роботи у дошкільних групах.</w:t>
      </w:r>
    </w:p>
    <w:p w14:paraId="0135189D" w14:textId="77777777" w:rsidR="00D92FCC" w:rsidRPr="00D92FCC" w:rsidRDefault="00D92FCC" w:rsidP="005B078F">
      <w:pPr>
        <w:pStyle w:val="1"/>
        <w:numPr>
          <w:ilvl w:val="0"/>
          <w:numId w:val="9"/>
        </w:numPr>
        <w:shd w:val="clear" w:color="auto" w:fill="auto"/>
        <w:spacing w:after="0" w:line="276" w:lineRule="auto"/>
        <w:ind w:left="720" w:right="480" w:hanging="340"/>
        <w:jc w:val="left"/>
      </w:pPr>
      <w:r w:rsidRPr="00D92FCC">
        <w:t xml:space="preserve"> Раз у квартал попереджувальний контроль, щодо надання методичної допомоги молодим спеціалістам.</w:t>
      </w:r>
    </w:p>
    <w:p w14:paraId="6CFDFF79" w14:textId="77777777" w:rsidR="007613BB" w:rsidRDefault="007613BB" w:rsidP="005B078F">
      <w:pPr>
        <w:pStyle w:val="1"/>
        <w:numPr>
          <w:ilvl w:val="0"/>
          <w:numId w:val="9"/>
        </w:numPr>
        <w:shd w:val="clear" w:color="auto" w:fill="auto"/>
        <w:spacing w:after="0" w:line="276" w:lineRule="auto"/>
        <w:ind w:left="720" w:right="480" w:hanging="340"/>
        <w:jc w:val="left"/>
      </w:pPr>
      <w:r>
        <w:t xml:space="preserve"> У травні оглядово-оперативний</w:t>
      </w:r>
      <w:r w:rsidR="00D92FCC" w:rsidRPr="00D92FCC">
        <w:t xml:space="preserve"> контроль (до виробничої наради), щодо </w:t>
      </w:r>
      <w:r>
        <w:t>організації проведення Тижня безпеки.</w:t>
      </w:r>
    </w:p>
    <w:p w14:paraId="673EA6E3" w14:textId="77777777" w:rsidR="00D92FCC" w:rsidRPr="00D92FCC" w:rsidRDefault="007613BB" w:rsidP="005B078F">
      <w:pPr>
        <w:pStyle w:val="1"/>
        <w:numPr>
          <w:ilvl w:val="0"/>
          <w:numId w:val="9"/>
        </w:numPr>
        <w:shd w:val="clear" w:color="auto" w:fill="auto"/>
        <w:spacing w:after="0" w:line="276" w:lineRule="auto"/>
        <w:ind w:left="720" w:right="480" w:hanging="340"/>
        <w:jc w:val="left"/>
      </w:pPr>
      <w:r>
        <w:t xml:space="preserve">У травні попередній контроль щодо готовності груп до літнього оздоровлення, </w:t>
      </w:r>
      <w:r w:rsidR="00D92FCC" w:rsidRPr="00D92FCC">
        <w:t>безпеки життєдіяльності дітей під час організації літнього оздоровчого періоду.</w:t>
      </w:r>
    </w:p>
    <w:p w14:paraId="6995476D" w14:textId="77777777" w:rsidR="00D92FCC" w:rsidRPr="00D92FCC" w:rsidRDefault="00D92FCC" w:rsidP="005B078F">
      <w:pPr>
        <w:spacing w:after="67"/>
        <w:ind w:left="4120"/>
      </w:pPr>
      <w:r w:rsidRPr="00D92FCC">
        <w:rPr>
          <w:rStyle w:val="20"/>
          <w:rFonts w:ascii="Times New Roman" w:hAnsi="Times New Roman" w:cs="Times New Roman"/>
          <w:b w:val="0"/>
          <w:bCs w:val="0"/>
          <w:i w:val="0"/>
          <w:iCs w:val="0"/>
        </w:rPr>
        <w:t>і</w:t>
      </w:r>
    </w:p>
    <w:p w14:paraId="1EE20F32" w14:textId="77777777" w:rsidR="00D92FCC" w:rsidRPr="00D92FCC" w:rsidRDefault="00D92FCC" w:rsidP="005B078F">
      <w:pPr>
        <w:pStyle w:val="1"/>
        <w:shd w:val="clear" w:color="auto" w:fill="auto"/>
        <w:spacing w:after="0" w:line="276" w:lineRule="auto"/>
        <w:ind w:left="20" w:right="260" w:firstLine="688"/>
        <w:jc w:val="left"/>
      </w:pPr>
      <w:r w:rsidRPr="00D92FCC">
        <w:t>З метою підвищення рівня загальної культури та професійного рівня педагогів щомісячно проводилося ознайомлення з нормативною базою, огляд періодичної преси, проведена робота щодо впровадження інноваційних форм роботи.</w:t>
      </w:r>
    </w:p>
    <w:p w14:paraId="616DA889" w14:textId="77777777" w:rsidR="00D92FCC" w:rsidRDefault="00D92FCC" w:rsidP="005B078F">
      <w:pPr>
        <w:pStyle w:val="1"/>
        <w:shd w:val="clear" w:color="auto" w:fill="auto"/>
        <w:spacing w:after="122" w:line="276" w:lineRule="auto"/>
        <w:ind w:left="20" w:right="280" w:hanging="20"/>
        <w:jc w:val="left"/>
      </w:pPr>
      <w:r>
        <w:tab/>
      </w:r>
      <w:r>
        <w:tab/>
        <w:t>Опрацьовано питання щодо прозорості і відкритості діяльності дошкільного навчального закладу, створення умов для здійснення відкритого громадського контролю за діяльністю ДНЗ №587 (наказ Департаменту освіти і науки, молоді та спорту від 03.10.201 7р. №930 «Про прозорість та відкритість діяльності закладів освіти»); недопущення порушення норм педагогічної етики працівниками.</w:t>
      </w:r>
    </w:p>
    <w:p w14:paraId="46E77286" w14:textId="77777777" w:rsidR="00D92FCC" w:rsidRDefault="00D92FCC" w:rsidP="005B078F">
      <w:pPr>
        <w:pStyle w:val="1"/>
        <w:shd w:val="clear" w:color="auto" w:fill="auto"/>
        <w:spacing w:after="118" w:line="276" w:lineRule="auto"/>
        <w:ind w:left="20" w:right="280" w:hanging="20"/>
        <w:jc w:val="left"/>
      </w:pPr>
      <w:r>
        <w:tab/>
      </w:r>
      <w:r>
        <w:tab/>
        <w:t>Основним завданням над яким працюємо - підняття рейтингу дошкільної освіти, як фундаменту освіти взагалі, на найвищій щабель.</w:t>
      </w:r>
    </w:p>
    <w:p w14:paraId="382167F4" w14:textId="77777777" w:rsidR="00D92FCC" w:rsidRDefault="00D92FCC" w:rsidP="005B078F">
      <w:pPr>
        <w:pStyle w:val="1"/>
        <w:shd w:val="clear" w:color="auto" w:fill="auto"/>
        <w:spacing w:after="250" w:line="276" w:lineRule="auto"/>
        <w:ind w:left="20" w:right="280" w:hanging="20"/>
        <w:jc w:val="left"/>
      </w:pPr>
      <w:r>
        <w:tab/>
      </w:r>
      <w:r>
        <w:tab/>
        <w:t xml:space="preserve">З цією метою </w:t>
      </w:r>
      <w:r w:rsidR="00EF76F3">
        <w:t xml:space="preserve">в </w:t>
      </w:r>
      <w:r>
        <w:t>закладі продовжує працювати короткотривала група, щоб якнайбільш охопити всіх бажаючих д</w:t>
      </w:r>
      <w:r w:rsidR="00D66556">
        <w:t>ошкільною освітою. Також у травні 2021р. подане клопотання щодо відкриття ще однієї інклюзивної групи</w:t>
      </w:r>
      <w:r>
        <w:t xml:space="preserve">, </w:t>
      </w:r>
      <w:r w:rsidR="00D66556">
        <w:t>що дасть можливість дітям</w:t>
      </w:r>
      <w:r>
        <w:t xml:space="preserve"> з особливими потребами відвідувати ДНЗ і спілкуватися зі своїми однолітками.</w:t>
      </w:r>
    </w:p>
    <w:p w14:paraId="749DDD58" w14:textId="77777777" w:rsidR="00D92FCC" w:rsidRDefault="00EF76F3" w:rsidP="005B078F">
      <w:pPr>
        <w:pStyle w:val="1"/>
        <w:shd w:val="clear" w:color="auto" w:fill="auto"/>
        <w:spacing w:after="250" w:line="276" w:lineRule="auto"/>
        <w:ind w:left="20" w:right="280" w:hanging="20"/>
        <w:jc w:val="left"/>
      </w:pPr>
      <w:r>
        <w:tab/>
      </w:r>
      <w:r>
        <w:tab/>
        <w:t>З метою підняття рейтингу закладу освіти і роботи педагогів зак</w:t>
      </w:r>
      <w:r w:rsidR="00EB6848">
        <w:t xml:space="preserve">ладу в соціальній мережі </w:t>
      </w:r>
      <w:proofErr w:type="spellStart"/>
      <w:r w:rsidR="00EB6848">
        <w:rPr>
          <w:lang w:val="en-US"/>
        </w:rPr>
        <w:t>facebook</w:t>
      </w:r>
      <w:proofErr w:type="spellEnd"/>
      <w:r>
        <w:t xml:space="preserve"> була створена персональна сторінка дошкільного закладу, де висвітлюється робота п</w:t>
      </w:r>
      <w:r w:rsidR="00EB6848">
        <w:t>едагогів з дітьми, подається інформація щодо організації роботи і відпочинку з дітьми, коли вони не відвідують дошкільний заклад. Для батьків створена  «дорожня карта», де вони можуть почерпнути ідеї для проведення спільного часу з дітьми.</w:t>
      </w:r>
    </w:p>
    <w:p w14:paraId="674173C6" w14:textId="77777777" w:rsidR="00FE1656" w:rsidRPr="00EB6848" w:rsidRDefault="00FE1656" w:rsidP="005B078F">
      <w:pPr>
        <w:pStyle w:val="1"/>
        <w:shd w:val="clear" w:color="auto" w:fill="auto"/>
        <w:spacing w:after="250" w:line="276" w:lineRule="auto"/>
        <w:ind w:left="20" w:right="280" w:hanging="20"/>
        <w:jc w:val="left"/>
      </w:pPr>
    </w:p>
    <w:p w14:paraId="5503680B" w14:textId="77777777" w:rsidR="00D92FCC" w:rsidRDefault="00D92FCC" w:rsidP="005B078F">
      <w:pPr>
        <w:spacing w:after="221"/>
        <w:ind w:left="20" w:hanging="20"/>
      </w:pPr>
      <w:r>
        <w:t xml:space="preserve">2. </w:t>
      </w:r>
    </w:p>
    <w:p w14:paraId="7EBB4429" w14:textId="77777777" w:rsidR="00891CD3" w:rsidRDefault="00D66556" w:rsidP="005B078F">
      <w:pPr>
        <w:pStyle w:val="1"/>
        <w:shd w:val="clear" w:color="auto" w:fill="auto"/>
        <w:spacing w:after="116" w:line="276" w:lineRule="auto"/>
        <w:ind w:left="20" w:right="280" w:hanging="20"/>
        <w:jc w:val="left"/>
      </w:pPr>
      <w:r>
        <w:t>В 2020-2021</w:t>
      </w:r>
      <w:r w:rsidR="00D92FCC">
        <w:t xml:space="preserve">н.р. надавалось велике значення </w:t>
      </w:r>
      <w:r w:rsidR="00891CD3">
        <w:t>адміністративно-</w:t>
      </w:r>
      <w:r w:rsidR="00891CD3">
        <w:lastRenderedPageBreak/>
        <w:t>господарській роботі, завдяки чому відбувалося зміцнення і модернізація</w:t>
      </w:r>
      <w:r w:rsidR="00D92FCC">
        <w:t xml:space="preserve"> м</w:t>
      </w:r>
      <w:r w:rsidR="00FE1656">
        <w:t>атеріально-технічної бази ДНЗ як за допомогою бюджетних коштів, так і за</w:t>
      </w:r>
      <w:r w:rsidR="00D92FCC">
        <w:t xml:space="preserve"> допомогою цінних подарунків під батьківського активу, які ставились на баланс закладу, відповідно до актів прийому-передач. </w:t>
      </w:r>
    </w:p>
    <w:p w14:paraId="7132D4C0" w14:textId="77777777" w:rsidR="00891CD3" w:rsidRDefault="00D92FCC" w:rsidP="005B078F">
      <w:pPr>
        <w:pStyle w:val="1"/>
        <w:shd w:val="clear" w:color="auto" w:fill="auto"/>
        <w:spacing w:after="116" w:line="276" w:lineRule="auto"/>
        <w:ind w:left="20" w:right="280" w:hanging="20"/>
        <w:jc w:val="left"/>
      </w:pPr>
      <w:r>
        <w:t>Покращилося матеріальне забезпечення освітнього процесу</w:t>
      </w:r>
      <w:r w:rsidR="00891CD3">
        <w:t xml:space="preserve"> і закладу за допомогою батьків-спонсорів:</w:t>
      </w:r>
      <w:r w:rsidR="00CC7EF6">
        <w:t xml:space="preserve"> </w:t>
      </w:r>
    </w:p>
    <w:p w14:paraId="4618AD54" w14:textId="77777777" w:rsidR="00891CD3" w:rsidRDefault="00891CD3" w:rsidP="005B078F">
      <w:pPr>
        <w:pStyle w:val="1"/>
        <w:numPr>
          <w:ilvl w:val="0"/>
          <w:numId w:val="10"/>
        </w:numPr>
        <w:shd w:val="clear" w:color="auto" w:fill="auto"/>
        <w:spacing w:after="116" w:line="276" w:lineRule="auto"/>
        <w:ind w:right="280"/>
        <w:jc w:val="left"/>
      </w:pPr>
      <w:r>
        <w:t>Придбанням макетів</w:t>
      </w:r>
      <w:r w:rsidR="00CC7EF6">
        <w:t xml:space="preserve"> дитячих споруд для майданчиків</w:t>
      </w:r>
      <w:r>
        <w:t>: потяг – 2шт., автобус – 1шт., альтанка – 1шт.;</w:t>
      </w:r>
    </w:p>
    <w:p w14:paraId="3BBE58CA" w14:textId="77777777" w:rsidR="00891CD3" w:rsidRDefault="00891CD3" w:rsidP="005B078F">
      <w:pPr>
        <w:pStyle w:val="1"/>
        <w:numPr>
          <w:ilvl w:val="0"/>
          <w:numId w:val="10"/>
        </w:numPr>
        <w:shd w:val="clear" w:color="auto" w:fill="auto"/>
        <w:spacing w:after="116" w:line="276" w:lineRule="auto"/>
        <w:ind w:right="280"/>
        <w:jc w:val="left"/>
      </w:pPr>
      <w:r>
        <w:t>П</w:t>
      </w:r>
      <w:r w:rsidR="00CC7EF6">
        <w:t>ридбанням меблів для миття і зберігання посуду</w:t>
      </w:r>
      <w:r>
        <w:t xml:space="preserve"> в групах №2 і №8;</w:t>
      </w:r>
    </w:p>
    <w:p w14:paraId="10611F18" w14:textId="77777777" w:rsidR="00891CD3" w:rsidRDefault="00891CD3" w:rsidP="005B078F">
      <w:pPr>
        <w:pStyle w:val="1"/>
        <w:numPr>
          <w:ilvl w:val="0"/>
          <w:numId w:val="10"/>
        </w:numPr>
        <w:shd w:val="clear" w:color="auto" w:fill="auto"/>
        <w:spacing w:after="116" w:line="276" w:lineRule="auto"/>
        <w:ind w:right="280"/>
        <w:jc w:val="left"/>
      </w:pPr>
      <w:r>
        <w:t>Придбання офісних меблів б/у;</w:t>
      </w:r>
    </w:p>
    <w:p w14:paraId="78F289CC" w14:textId="77777777" w:rsidR="00891CD3" w:rsidRDefault="00891CD3" w:rsidP="005B078F">
      <w:pPr>
        <w:pStyle w:val="1"/>
        <w:numPr>
          <w:ilvl w:val="0"/>
          <w:numId w:val="10"/>
        </w:numPr>
        <w:shd w:val="clear" w:color="auto" w:fill="auto"/>
        <w:spacing w:after="116" w:line="276" w:lineRule="auto"/>
        <w:ind w:right="280"/>
        <w:jc w:val="left"/>
      </w:pPr>
      <w:r>
        <w:t>П</w:t>
      </w:r>
      <w:r w:rsidR="00CC7EF6">
        <w:t>ослуг</w:t>
      </w:r>
      <w:r>
        <w:t>и</w:t>
      </w:r>
      <w:r w:rsidR="00CC7EF6">
        <w:t xml:space="preserve"> з ч</w:t>
      </w:r>
      <w:r>
        <w:t>истки килимів група №8, кабінет психолога, музична зала;</w:t>
      </w:r>
    </w:p>
    <w:p w14:paraId="0B9D4C27" w14:textId="77777777" w:rsidR="009F2D11" w:rsidRDefault="009F2D11" w:rsidP="005B078F">
      <w:pPr>
        <w:pStyle w:val="1"/>
        <w:numPr>
          <w:ilvl w:val="0"/>
          <w:numId w:val="10"/>
        </w:numPr>
        <w:shd w:val="clear" w:color="auto" w:fill="auto"/>
        <w:spacing w:after="116" w:line="276" w:lineRule="auto"/>
        <w:ind w:right="280"/>
        <w:jc w:val="left"/>
      </w:pPr>
      <w:r>
        <w:t>Пофарбовані всі дитячі майданчики;</w:t>
      </w:r>
    </w:p>
    <w:p w14:paraId="2C7F1D28" w14:textId="77777777" w:rsidR="00D92FCC" w:rsidRDefault="009F2D11" w:rsidP="005B078F">
      <w:pPr>
        <w:pStyle w:val="1"/>
        <w:numPr>
          <w:ilvl w:val="0"/>
          <w:numId w:val="10"/>
        </w:numPr>
        <w:shd w:val="clear" w:color="auto" w:fill="auto"/>
        <w:spacing w:after="116" w:line="276" w:lineRule="auto"/>
        <w:ind w:right="280"/>
        <w:jc w:val="left"/>
      </w:pPr>
      <w:r>
        <w:t>Забезпечення закладу охоронними</w:t>
      </w:r>
      <w:r w:rsidR="00891CD3">
        <w:t xml:space="preserve"> послуг</w:t>
      </w:r>
      <w:r>
        <w:t>ами.</w:t>
      </w:r>
    </w:p>
    <w:p w14:paraId="238E48B9" w14:textId="77777777" w:rsidR="00D92FCC" w:rsidRDefault="00D92FCC" w:rsidP="005B078F">
      <w:pPr>
        <w:pStyle w:val="1"/>
        <w:shd w:val="clear" w:color="auto" w:fill="auto"/>
        <w:spacing w:line="276" w:lineRule="auto"/>
        <w:ind w:left="20" w:right="280" w:firstLine="688"/>
        <w:jc w:val="left"/>
      </w:pPr>
      <w:r>
        <w:t>Для збагачення досвіду дітей з екологічного виховання, у процесі пізнання природи, здійснення впливу на розвиток емоційної сфери і засвоєнь знань про взаємозв'язки у природі, на території модернізовано та підтримується метеома</w:t>
      </w:r>
      <w:r w:rsidR="00CC7EF6">
        <w:t xml:space="preserve">йданчик, «Зелена аптека», город, облаштований </w:t>
      </w:r>
      <w:r w:rsidR="000D653B">
        <w:t xml:space="preserve">куточок лісу, з лісовим озером і пташине містечко, висаджені декоративні кущі і дерева: 2 </w:t>
      </w:r>
      <w:proofErr w:type="spellStart"/>
      <w:r w:rsidR="000D653B">
        <w:t>сакури</w:t>
      </w:r>
      <w:proofErr w:type="spellEnd"/>
      <w:r w:rsidR="000D653B">
        <w:t xml:space="preserve">, 5 магнолій, 2 </w:t>
      </w:r>
      <w:proofErr w:type="spellStart"/>
      <w:r w:rsidR="000D653B">
        <w:t>павлонії</w:t>
      </w:r>
      <w:proofErr w:type="spellEnd"/>
      <w:r w:rsidR="000D653B">
        <w:t>, 2 декоративні яблуні.</w:t>
      </w:r>
    </w:p>
    <w:p w14:paraId="248895BC" w14:textId="77777777" w:rsidR="00D92FCC" w:rsidRDefault="00D92FCC" w:rsidP="005B078F">
      <w:pPr>
        <w:pStyle w:val="1"/>
        <w:shd w:val="clear" w:color="auto" w:fill="auto"/>
        <w:spacing w:after="116" w:line="276" w:lineRule="auto"/>
        <w:ind w:left="20" w:right="280" w:firstLine="688"/>
        <w:jc w:val="left"/>
      </w:pPr>
      <w:r>
        <w:t xml:space="preserve">З метою оздоровлення </w:t>
      </w:r>
      <w:r w:rsidR="00CC7EF6">
        <w:t xml:space="preserve">дітей </w:t>
      </w:r>
      <w:r>
        <w:t>в умовах ДНЗ та профілактикою ГРВІ, у куточку</w:t>
      </w:r>
      <w:r w:rsidR="00CC7EF6">
        <w:t xml:space="preserve"> лісу, на території висаджено декоративні хвойні рослини: туї, ялівець</w:t>
      </w:r>
      <w:r w:rsidR="000D653B">
        <w:t>, сосни.</w:t>
      </w:r>
    </w:p>
    <w:p w14:paraId="26E50D70" w14:textId="77777777" w:rsidR="00D92FCC" w:rsidRDefault="00D92FCC" w:rsidP="005B078F">
      <w:pPr>
        <w:pStyle w:val="1"/>
        <w:shd w:val="clear" w:color="auto" w:fill="auto"/>
        <w:spacing w:after="122" w:line="276" w:lineRule="auto"/>
        <w:ind w:left="20" w:right="280" w:firstLine="688"/>
        <w:jc w:val="left"/>
      </w:pPr>
      <w:r>
        <w:t>Для зміцнення здоров’я та розвитку фізичних якостей у дошкільни</w:t>
      </w:r>
      <w:r w:rsidR="000D653B">
        <w:t>ків на футбольному полі встановлена волейбольна сітка, баскетбольні кільця</w:t>
      </w:r>
      <w:r>
        <w:t xml:space="preserve">, </w:t>
      </w:r>
      <w:r w:rsidR="000D653B">
        <w:t>удосконалене канатне містечко. Продовжують  роботу</w:t>
      </w:r>
      <w:r>
        <w:t xml:space="preserve"> гуртки з футболу та весела фізкультура.</w:t>
      </w:r>
    </w:p>
    <w:p w14:paraId="3C4147BF" w14:textId="77777777" w:rsidR="00D92FCC" w:rsidRDefault="000D653B" w:rsidP="005B078F">
      <w:pPr>
        <w:pStyle w:val="1"/>
        <w:shd w:val="clear" w:color="auto" w:fill="auto"/>
        <w:spacing w:after="226" w:line="276" w:lineRule="auto"/>
        <w:ind w:left="20" w:right="280" w:firstLine="688"/>
        <w:jc w:val="left"/>
      </w:pPr>
      <w:r>
        <w:t>У 2020</w:t>
      </w:r>
      <w:r w:rsidR="00D92FCC">
        <w:t xml:space="preserve">р. </w:t>
      </w:r>
      <w:r>
        <w:t>у дошкільному</w:t>
      </w:r>
      <w:r w:rsidR="00D92FCC">
        <w:t xml:space="preserve"> заклад</w:t>
      </w:r>
      <w:r w:rsidR="0041260F">
        <w:t>у був реалізований проект Г</w:t>
      </w:r>
      <w:r>
        <w:t>ромадського бюджету</w:t>
      </w:r>
      <w:r w:rsidR="00D92FCC">
        <w:t xml:space="preserve"> </w:t>
      </w:r>
      <w:r>
        <w:t>«</w:t>
      </w:r>
      <w:r w:rsidR="00D92FCC">
        <w:t>Здорові і щасливі. Сучасне с</w:t>
      </w:r>
      <w:r>
        <w:t>портивне обладнання для ДНЗ</w:t>
      </w:r>
      <w:r w:rsidR="00CD214D">
        <w:t xml:space="preserve"> </w:t>
      </w:r>
      <w:r>
        <w:t xml:space="preserve">№587», завдяки чому було придбане сучасне спортивне обладнання </w:t>
      </w:r>
      <w:r w:rsidR="00CD214D">
        <w:t>для занять з фізкультури, використання в кожній віковій групі, профілактики плоскостопості, обладнання для дітей з особливими потребами на суму 240000 гривень</w:t>
      </w:r>
    </w:p>
    <w:p w14:paraId="2F6A3DDC" w14:textId="77777777" w:rsidR="00CD214D" w:rsidRDefault="00CD214D" w:rsidP="005B078F">
      <w:pPr>
        <w:pStyle w:val="1"/>
        <w:shd w:val="clear" w:color="auto" w:fill="auto"/>
        <w:spacing w:after="226" w:line="276" w:lineRule="auto"/>
        <w:ind w:left="20" w:right="280" w:firstLine="688"/>
        <w:jc w:val="left"/>
      </w:pPr>
      <w:r>
        <w:lastRenderedPageBreak/>
        <w:t>Також у 2020 році дош</w:t>
      </w:r>
      <w:r w:rsidR="0041260F">
        <w:t>кільний заклад став переможцем Г</w:t>
      </w:r>
      <w:r>
        <w:t>ромадського бюджету з проектом «Маленькі дослідники. Сучасне обладнання для маленьких дослідників ДНЗ №587» з бюджетом 239056 гривень.</w:t>
      </w:r>
    </w:p>
    <w:p w14:paraId="19D3E1BD" w14:textId="77777777" w:rsidR="0041260F" w:rsidRDefault="0041260F" w:rsidP="005B078F">
      <w:pPr>
        <w:pStyle w:val="1"/>
        <w:shd w:val="clear" w:color="auto" w:fill="auto"/>
        <w:spacing w:after="226" w:line="276" w:lineRule="auto"/>
        <w:ind w:left="20" w:right="280" w:firstLine="688"/>
        <w:jc w:val="left"/>
      </w:pPr>
      <w:r>
        <w:t>У 2021 році заклад освіти продовжує приймати участь у Громадському бюджеті з проектом «</w:t>
      </w:r>
      <w:proofErr w:type="spellStart"/>
      <w:r>
        <w:t>Лего</w:t>
      </w:r>
      <w:proofErr w:type="spellEnd"/>
      <w:r>
        <w:t>-грай. Розумні цеглинки для ДНЗ №587», бюджет якого складає 166246 гривень.</w:t>
      </w:r>
    </w:p>
    <w:p w14:paraId="7087C7B4" w14:textId="77777777" w:rsidR="009F2D11" w:rsidRDefault="009F2D11" w:rsidP="005B078F">
      <w:pPr>
        <w:pStyle w:val="1"/>
        <w:shd w:val="clear" w:color="auto" w:fill="auto"/>
        <w:spacing w:after="0" w:line="276" w:lineRule="auto"/>
        <w:ind w:right="300" w:firstLine="708"/>
        <w:jc w:val="left"/>
      </w:pPr>
      <w:r>
        <w:t>У вищезазначений період відбувалось бюдж</w:t>
      </w:r>
      <w:r w:rsidR="00FE65BB">
        <w:t>етне фінансування закладу на суму 945938грн.95 коп. і було придбано і встановлено:</w:t>
      </w:r>
      <w:r>
        <w:t xml:space="preserve"> </w:t>
      </w:r>
    </w:p>
    <w:p w14:paraId="24053F80" w14:textId="77777777" w:rsidR="003B068D" w:rsidRDefault="003B068D" w:rsidP="005B078F">
      <w:pPr>
        <w:pStyle w:val="1"/>
        <w:numPr>
          <w:ilvl w:val="0"/>
          <w:numId w:val="11"/>
        </w:numPr>
        <w:shd w:val="clear" w:color="auto" w:fill="auto"/>
        <w:spacing w:after="0" w:line="276" w:lineRule="auto"/>
        <w:ind w:right="300"/>
        <w:jc w:val="left"/>
      </w:pPr>
      <w:r>
        <w:t xml:space="preserve">комплект системи оповіщення про пожежу та управління </w:t>
      </w:r>
    </w:p>
    <w:p w14:paraId="7861D5C2" w14:textId="77777777" w:rsidR="003B068D" w:rsidRDefault="003B068D" w:rsidP="005B078F">
      <w:pPr>
        <w:pStyle w:val="1"/>
        <w:shd w:val="clear" w:color="auto" w:fill="auto"/>
        <w:spacing w:after="0" w:line="276" w:lineRule="auto"/>
        <w:ind w:left="720" w:right="300" w:firstLine="0"/>
        <w:jc w:val="left"/>
      </w:pPr>
      <w:proofErr w:type="spellStart"/>
      <w:r>
        <w:t>евакуюванням</w:t>
      </w:r>
      <w:proofErr w:type="spellEnd"/>
      <w:r>
        <w:t xml:space="preserve"> людей</w:t>
      </w:r>
      <w:r w:rsidR="00FE65BB">
        <w:t>;</w:t>
      </w:r>
    </w:p>
    <w:p w14:paraId="5C525F86" w14:textId="77777777" w:rsidR="00FE65BB" w:rsidRDefault="00FE65BB" w:rsidP="005B078F">
      <w:pPr>
        <w:pStyle w:val="1"/>
        <w:numPr>
          <w:ilvl w:val="0"/>
          <w:numId w:val="11"/>
        </w:numPr>
        <w:shd w:val="clear" w:color="auto" w:fill="auto"/>
        <w:spacing w:after="0" w:line="276" w:lineRule="auto"/>
        <w:ind w:right="300"/>
        <w:jc w:val="left"/>
      </w:pPr>
      <w:r>
        <w:t>протипожежний інвентар;</w:t>
      </w:r>
    </w:p>
    <w:p w14:paraId="5F276ED2" w14:textId="77777777" w:rsidR="003B068D" w:rsidRDefault="003B068D" w:rsidP="005B078F">
      <w:pPr>
        <w:pStyle w:val="1"/>
        <w:numPr>
          <w:ilvl w:val="0"/>
          <w:numId w:val="11"/>
        </w:numPr>
        <w:shd w:val="clear" w:color="auto" w:fill="auto"/>
        <w:spacing w:after="0" w:line="276" w:lineRule="auto"/>
        <w:ind w:right="300"/>
        <w:jc w:val="left"/>
      </w:pPr>
      <w:r>
        <w:t>технологічне обладнання</w:t>
      </w:r>
      <w:r w:rsidR="00FE65BB">
        <w:t>;</w:t>
      </w:r>
    </w:p>
    <w:p w14:paraId="06D351A6" w14:textId="77777777" w:rsidR="005A6AEA" w:rsidRDefault="00FE65BB" w:rsidP="005B078F">
      <w:pPr>
        <w:pStyle w:val="1"/>
        <w:numPr>
          <w:ilvl w:val="0"/>
          <w:numId w:val="11"/>
        </w:numPr>
        <w:shd w:val="clear" w:color="auto" w:fill="auto"/>
        <w:spacing w:after="0" w:line="276" w:lineRule="auto"/>
        <w:ind w:right="300"/>
        <w:jc w:val="left"/>
      </w:pPr>
      <w:r>
        <w:t>комп’ютерне обладнання;</w:t>
      </w:r>
    </w:p>
    <w:p w14:paraId="73EFFB3C" w14:textId="77777777" w:rsidR="009F2D11" w:rsidRDefault="00FE65BB" w:rsidP="005B078F">
      <w:pPr>
        <w:pStyle w:val="1"/>
        <w:numPr>
          <w:ilvl w:val="0"/>
          <w:numId w:val="11"/>
        </w:numPr>
        <w:shd w:val="clear" w:color="auto" w:fill="auto"/>
        <w:spacing w:after="0" w:line="276" w:lineRule="auto"/>
        <w:ind w:right="300"/>
        <w:jc w:val="left"/>
      </w:pPr>
      <w:r>
        <w:t>меблі</w:t>
      </w:r>
      <w:r w:rsidR="009F2D11">
        <w:t xml:space="preserve">; </w:t>
      </w:r>
    </w:p>
    <w:p w14:paraId="588613E6" w14:textId="77777777" w:rsidR="00027AEC" w:rsidRDefault="00027AEC" w:rsidP="005B078F">
      <w:pPr>
        <w:pStyle w:val="1"/>
        <w:numPr>
          <w:ilvl w:val="0"/>
          <w:numId w:val="11"/>
        </w:numPr>
        <w:shd w:val="clear" w:color="auto" w:fill="auto"/>
        <w:spacing w:after="0" w:line="276" w:lineRule="auto"/>
        <w:ind w:right="300"/>
        <w:jc w:val="left"/>
      </w:pPr>
      <w:r>
        <w:t>інвентар для інклюзії</w:t>
      </w:r>
      <w:r w:rsidR="00FE65BB">
        <w:t>;</w:t>
      </w:r>
    </w:p>
    <w:p w14:paraId="2AB635FF" w14:textId="77777777" w:rsidR="003B068D" w:rsidRDefault="003B068D" w:rsidP="005B078F">
      <w:pPr>
        <w:pStyle w:val="1"/>
        <w:numPr>
          <w:ilvl w:val="0"/>
          <w:numId w:val="11"/>
        </w:numPr>
        <w:shd w:val="clear" w:color="auto" w:fill="auto"/>
        <w:spacing w:after="0" w:line="276" w:lineRule="auto"/>
        <w:ind w:right="300"/>
        <w:jc w:val="left"/>
      </w:pPr>
      <w:r>
        <w:t xml:space="preserve">іграшки, </w:t>
      </w:r>
      <w:proofErr w:type="spellStart"/>
      <w:r>
        <w:t>муз.інстру</w:t>
      </w:r>
      <w:r w:rsidR="00FE65BB">
        <w:t>менти</w:t>
      </w:r>
      <w:proofErr w:type="spellEnd"/>
      <w:r w:rsidR="00FE65BB">
        <w:t>;</w:t>
      </w:r>
    </w:p>
    <w:p w14:paraId="2B425081" w14:textId="77777777" w:rsidR="009F2D11" w:rsidRDefault="00FE65BB" w:rsidP="005B078F">
      <w:pPr>
        <w:pStyle w:val="1"/>
        <w:numPr>
          <w:ilvl w:val="0"/>
          <w:numId w:val="11"/>
        </w:numPr>
        <w:shd w:val="clear" w:color="auto" w:fill="auto"/>
        <w:spacing w:after="0" w:line="276" w:lineRule="auto"/>
        <w:ind w:right="300"/>
        <w:jc w:val="left"/>
      </w:pPr>
      <w:r>
        <w:t>миючі засоби</w:t>
      </w:r>
      <w:r w:rsidR="009F2D11">
        <w:t xml:space="preserve">; </w:t>
      </w:r>
    </w:p>
    <w:p w14:paraId="2A1728AD" w14:textId="77777777" w:rsidR="009F2D11" w:rsidRDefault="00FE65BB" w:rsidP="005B078F">
      <w:pPr>
        <w:pStyle w:val="1"/>
        <w:numPr>
          <w:ilvl w:val="0"/>
          <w:numId w:val="11"/>
        </w:numPr>
        <w:shd w:val="clear" w:color="auto" w:fill="auto"/>
        <w:spacing w:after="0" w:line="276" w:lineRule="auto"/>
        <w:ind w:right="300"/>
        <w:jc w:val="left"/>
      </w:pPr>
      <w:r>
        <w:t>посуд</w:t>
      </w:r>
      <w:r w:rsidR="009F2D11">
        <w:t xml:space="preserve">; </w:t>
      </w:r>
    </w:p>
    <w:p w14:paraId="55803715" w14:textId="77777777" w:rsidR="009F2D11" w:rsidRDefault="00FE65BB" w:rsidP="005B078F">
      <w:pPr>
        <w:pStyle w:val="1"/>
        <w:numPr>
          <w:ilvl w:val="0"/>
          <w:numId w:val="11"/>
        </w:numPr>
        <w:shd w:val="clear" w:color="auto" w:fill="auto"/>
        <w:spacing w:after="0" w:line="276" w:lineRule="auto"/>
        <w:ind w:right="300"/>
        <w:jc w:val="left"/>
      </w:pPr>
      <w:r>
        <w:t>твердий інвентар</w:t>
      </w:r>
      <w:r w:rsidR="009F2D11">
        <w:t xml:space="preserve">; </w:t>
      </w:r>
    </w:p>
    <w:p w14:paraId="32CE1059" w14:textId="77777777" w:rsidR="009F2D11" w:rsidRDefault="00FE65BB" w:rsidP="005B078F">
      <w:pPr>
        <w:pStyle w:val="1"/>
        <w:numPr>
          <w:ilvl w:val="0"/>
          <w:numId w:val="11"/>
        </w:numPr>
        <w:shd w:val="clear" w:color="auto" w:fill="auto"/>
        <w:spacing w:after="0" w:line="276" w:lineRule="auto"/>
        <w:ind w:right="300"/>
        <w:jc w:val="left"/>
      </w:pPr>
      <w:r>
        <w:t>медикаменти</w:t>
      </w:r>
      <w:r w:rsidR="009F2D11">
        <w:t>;</w:t>
      </w:r>
    </w:p>
    <w:p w14:paraId="2655F981" w14:textId="77777777" w:rsidR="009F2D11" w:rsidRDefault="009F2D11" w:rsidP="005B078F">
      <w:pPr>
        <w:pStyle w:val="1"/>
        <w:numPr>
          <w:ilvl w:val="0"/>
          <w:numId w:val="11"/>
        </w:numPr>
        <w:shd w:val="clear" w:color="auto" w:fill="auto"/>
        <w:spacing w:after="0" w:line="276" w:lineRule="auto"/>
        <w:ind w:right="500"/>
        <w:jc w:val="left"/>
      </w:pPr>
      <w:r>
        <w:t xml:space="preserve">м'який інвентар та </w:t>
      </w:r>
      <w:r w:rsidR="00FE65BB">
        <w:t>постільна білизна</w:t>
      </w:r>
      <w:r>
        <w:t xml:space="preserve">; </w:t>
      </w:r>
    </w:p>
    <w:p w14:paraId="4B51952A" w14:textId="77777777" w:rsidR="009F2D11" w:rsidRDefault="00FE65BB" w:rsidP="005B078F">
      <w:pPr>
        <w:pStyle w:val="1"/>
        <w:numPr>
          <w:ilvl w:val="0"/>
          <w:numId w:val="11"/>
        </w:numPr>
        <w:shd w:val="clear" w:color="auto" w:fill="auto"/>
        <w:spacing w:after="0" w:line="276" w:lineRule="auto"/>
        <w:ind w:right="500"/>
        <w:jc w:val="left"/>
      </w:pPr>
      <w:r>
        <w:t>господарчі товари</w:t>
      </w:r>
      <w:r w:rsidR="009F2D11">
        <w:t>;</w:t>
      </w:r>
    </w:p>
    <w:p w14:paraId="13D45B28" w14:textId="77777777" w:rsidR="00FE65BB" w:rsidRDefault="00FE65BB" w:rsidP="005B078F">
      <w:pPr>
        <w:pStyle w:val="1"/>
        <w:numPr>
          <w:ilvl w:val="0"/>
          <w:numId w:val="11"/>
        </w:numPr>
        <w:shd w:val="clear" w:color="auto" w:fill="auto"/>
        <w:spacing w:after="0" w:line="276" w:lineRule="auto"/>
        <w:ind w:right="500"/>
        <w:jc w:val="left"/>
      </w:pPr>
      <w:r>
        <w:t>дезінфікуючі засоби;</w:t>
      </w:r>
    </w:p>
    <w:p w14:paraId="54B9BA6A" w14:textId="77777777" w:rsidR="00FE65BB" w:rsidRDefault="00FE65BB" w:rsidP="005B078F">
      <w:pPr>
        <w:pStyle w:val="1"/>
        <w:numPr>
          <w:ilvl w:val="0"/>
          <w:numId w:val="11"/>
        </w:numPr>
        <w:shd w:val="clear" w:color="auto" w:fill="auto"/>
        <w:spacing w:after="0" w:line="276" w:lineRule="auto"/>
        <w:ind w:right="500"/>
        <w:jc w:val="left"/>
      </w:pPr>
      <w:r>
        <w:t>безко</w:t>
      </w:r>
      <w:r w:rsidR="00435674">
        <w:t>нтактні термометри;</w:t>
      </w:r>
    </w:p>
    <w:p w14:paraId="743146C7" w14:textId="77777777" w:rsidR="00435674" w:rsidRDefault="00435674" w:rsidP="005B078F">
      <w:pPr>
        <w:pStyle w:val="1"/>
        <w:numPr>
          <w:ilvl w:val="0"/>
          <w:numId w:val="11"/>
        </w:numPr>
        <w:shd w:val="clear" w:color="auto" w:fill="auto"/>
        <w:spacing w:after="0" w:line="276" w:lineRule="auto"/>
        <w:ind w:right="500"/>
        <w:jc w:val="left"/>
      </w:pPr>
      <w:r>
        <w:t>ґрунт, пісок, технічна сіль</w:t>
      </w:r>
    </w:p>
    <w:p w14:paraId="21752B11" w14:textId="77777777" w:rsidR="00435674" w:rsidRDefault="00435674" w:rsidP="005B078F">
      <w:pPr>
        <w:pStyle w:val="1"/>
        <w:shd w:val="clear" w:color="auto" w:fill="auto"/>
        <w:spacing w:after="0" w:line="276" w:lineRule="auto"/>
        <w:ind w:left="720" w:right="500" w:firstLine="0"/>
        <w:jc w:val="left"/>
      </w:pPr>
    </w:p>
    <w:p w14:paraId="2701FEDF" w14:textId="77777777" w:rsidR="009F2D11" w:rsidRDefault="009F2D11" w:rsidP="005B078F">
      <w:pPr>
        <w:pStyle w:val="1"/>
        <w:shd w:val="clear" w:color="auto" w:fill="auto"/>
        <w:spacing w:after="0" w:line="276" w:lineRule="auto"/>
        <w:ind w:right="500" w:firstLine="708"/>
        <w:jc w:val="left"/>
      </w:pPr>
      <w:r>
        <w:t>Відомості про бюджетне фінансування та звіти про отримання та оприбуткування позабюджетних матеріальних цінностей щоквартально розмішували на сайті управління освіти Святошинської районної в місті Києві державної адміністрації.</w:t>
      </w:r>
    </w:p>
    <w:p w14:paraId="129B86BC" w14:textId="77777777" w:rsidR="00891CD3" w:rsidRDefault="00891CD3" w:rsidP="005B078F">
      <w:pPr>
        <w:pStyle w:val="1"/>
        <w:shd w:val="clear" w:color="auto" w:fill="auto"/>
        <w:spacing w:after="226" w:line="276" w:lineRule="auto"/>
        <w:ind w:right="280" w:firstLine="0"/>
        <w:jc w:val="left"/>
      </w:pPr>
    </w:p>
    <w:p w14:paraId="738C85FA" w14:textId="77777777" w:rsidR="00435674" w:rsidRDefault="00435674" w:rsidP="005B078F">
      <w:pPr>
        <w:pStyle w:val="11"/>
        <w:keepNext/>
        <w:keepLines/>
        <w:shd w:val="clear" w:color="auto" w:fill="auto"/>
        <w:spacing w:before="0" w:after="228" w:line="276" w:lineRule="auto"/>
        <w:ind w:left="20"/>
      </w:pPr>
      <w:bookmarkStart w:id="0" w:name="bookmark0"/>
      <w:r>
        <w:rPr>
          <w:rStyle w:val="1TimesNewRoman14pt"/>
          <w:rFonts w:eastAsia="CordiaUPC"/>
        </w:rPr>
        <w:t>3</w:t>
      </w:r>
      <w:r>
        <w:t>.</w:t>
      </w:r>
      <w:bookmarkEnd w:id="0"/>
    </w:p>
    <w:p w14:paraId="70FCC40C" w14:textId="77777777" w:rsidR="00435674" w:rsidRDefault="00435674" w:rsidP="005B078F">
      <w:pPr>
        <w:pStyle w:val="1"/>
        <w:shd w:val="clear" w:color="auto" w:fill="auto"/>
        <w:spacing w:after="0" w:line="276" w:lineRule="auto"/>
        <w:ind w:left="20" w:firstLine="688"/>
        <w:jc w:val="left"/>
      </w:pPr>
      <w:r>
        <w:t>Якісний склад педагогічного колективу: всі вихователі мають</w:t>
      </w:r>
    </w:p>
    <w:p w14:paraId="2BFA06DB" w14:textId="77777777" w:rsidR="00435674" w:rsidRDefault="00435674" w:rsidP="005B078F">
      <w:pPr>
        <w:pStyle w:val="1"/>
        <w:shd w:val="clear" w:color="auto" w:fill="auto"/>
        <w:spacing w:after="0" w:line="276" w:lineRule="auto"/>
        <w:ind w:right="300" w:firstLine="0"/>
        <w:jc w:val="left"/>
      </w:pPr>
      <w:r>
        <w:t xml:space="preserve">педагогічну освіту чи є студентами педагогічних навчальних закладів або пройшли курси підвищення кваліфікації. ДНЗ забезпечений кваліфікованими </w:t>
      </w:r>
      <w:r w:rsidR="006F4572">
        <w:t>педагогічними кадрами, працює 30</w:t>
      </w:r>
      <w:r>
        <w:t xml:space="preserve"> педагогічних працівників:</w:t>
      </w:r>
    </w:p>
    <w:p w14:paraId="31E5DB32" w14:textId="77777777" w:rsidR="00435674" w:rsidRDefault="000F2467" w:rsidP="005B078F">
      <w:pPr>
        <w:pStyle w:val="1"/>
        <w:numPr>
          <w:ilvl w:val="0"/>
          <w:numId w:val="12"/>
        </w:numPr>
        <w:shd w:val="clear" w:color="auto" w:fill="auto"/>
        <w:tabs>
          <w:tab w:val="left" w:pos="747"/>
        </w:tabs>
        <w:spacing w:after="0" w:line="276" w:lineRule="auto"/>
        <w:jc w:val="left"/>
      </w:pPr>
      <w:r>
        <w:lastRenderedPageBreak/>
        <w:t>19</w:t>
      </w:r>
      <w:r w:rsidR="00435674">
        <w:t xml:space="preserve"> педагогів мають вишу освіту: з них 3- спеціаліст вищої</w:t>
      </w:r>
    </w:p>
    <w:p w14:paraId="5A16EC9F" w14:textId="77777777" w:rsidR="00435674" w:rsidRDefault="00435674" w:rsidP="005B078F">
      <w:pPr>
        <w:pStyle w:val="1"/>
        <w:shd w:val="clear" w:color="auto" w:fill="auto"/>
        <w:spacing w:after="0" w:line="276" w:lineRule="auto"/>
        <w:ind w:left="20" w:right="300" w:firstLine="0"/>
        <w:jc w:val="left"/>
      </w:pPr>
      <w:r>
        <w:t>кв</w:t>
      </w:r>
      <w:r w:rsidR="000F2467">
        <w:t>аліфікаційної категорії; 1- 1 кваліфікаційну категорію, 5 - II кваліфікаційну категорію; 2</w:t>
      </w:r>
      <w:r>
        <w:t xml:space="preserve"> -</w:t>
      </w:r>
      <w:r w:rsidR="000F2467">
        <w:t xml:space="preserve"> звання «вихователь-методист», 8</w:t>
      </w:r>
      <w:r>
        <w:t xml:space="preserve"> - відповідають займаній посаді.</w:t>
      </w:r>
    </w:p>
    <w:p w14:paraId="3C807956" w14:textId="77777777" w:rsidR="006F4572" w:rsidRDefault="006F4572" w:rsidP="005B078F">
      <w:pPr>
        <w:pStyle w:val="1"/>
        <w:shd w:val="clear" w:color="auto" w:fill="auto"/>
        <w:spacing w:after="0" w:line="276" w:lineRule="auto"/>
        <w:ind w:left="20" w:right="300" w:firstLine="0"/>
        <w:jc w:val="left"/>
      </w:pPr>
    </w:p>
    <w:p w14:paraId="27BBAF76" w14:textId="77777777" w:rsidR="006F4572" w:rsidRDefault="006F4572" w:rsidP="005B078F">
      <w:pPr>
        <w:pStyle w:val="1"/>
        <w:shd w:val="clear" w:color="auto" w:fill="auto"/>
        <w:spacing w:after="284" w:line="276" w:lineRule="auto"/>
        <w:ind w:left="20" w:right="20" w:firstLine="688"/>
        <w:jc w:val="left"/>
      </w:pPr>
      <w:r>
        <w:t>Згідно Положення про атестацію в поточно</w:t>
      </w:r>
      <w:r w:rsidR="000F2467">
        <w:t>му навчальному ропі атестовано 2</w:t>
      </w:r>
      <w:r>
        <w:t xml:space="preserve"> педагогічних працівника. Із них присвоєно I</w:t>
      </w:r>
      <w:r w:rsidR="000F2467">
        <w:t>I кваліфікаційну категорію - 2</w:t>
      </w:r>
      <w:r>
        <w:t>.</w:t>
      </w:r>
    </w:p>
    <w:p w14:paraId="664705D3" w14:textId="77777777" w:rsidR="006F4572" w:rsidRDefault="000F2467" w:rsidP="005B078F">
      <w:pPr>
        <w:pStyle w:val="1"/>
        <w:shd w:val="clear" w:color="auto" w:fill="auto"/>
        <w:spacing w:after="160" w:line="276" w:lineRule="auto"/>
        <w:ind w:left="20" w:firstLine="688"/>
        <w:jc w:val="left"/>
      </w:pPr>
      <w:r>
        <w:t>4</w:t>
      </w:r>
      <w:r w:rsidR="006F4572">
        <w:t xml:space="preserve"> педагогічних працівника є студентами вузів.</w:t>
      </w:r>
    </w:p>
    <w:p w14:paraId="4DB76630" w14:textId="77777777" w:rsidR="006F4572" w:rsidRDefault="006F4572" w:rsidP="005B078F">
      <w:pPr>
        <w:pStyle w:val="1"/>
        <w:shd w:val="clear" w:color="auto" w:fill="auto"/>
        <w:spacing w:after="160" w:line="276" w:lineRule="auto"/>
        <w:ind w:left="20" w:firstLine="688"/>
        <w:jc w:val="left"/>
      </w:pPr>
      <w:r>
        <w:t>В 2020-2021 навчальному році всі працівники пройшли підвищення кваліфікації в дистанційному режимі та отримали сертифікати.</w:t>
      </w:r>
    </w:p>
    <w:p w14:paraId="0FD826EB" w14:textId="77777777" w:rsidR="006F4572" w:rsidRDefault="006F4572" w:rsidP="005B078F">
      <w:pPr>
        <w:pStyle w:val="1"/>
        <w:shd w:val="clear" w:color="auto" w:fill="auto"/>
        <w:spacing w:before="240" w:after="0" w:line="276" w:lineRule="auto"/>
        <w:ind w:left="20" w:right="20" w:firstLine="688"/>
        <w:jc w:val="left"/>
      </w:pPr>
      <w:r>
        <w:t>При доборі і закріпленні кадрів за групами враховувались психологічна сумісність та якісний склад педагогічних кадрів.</w:t>
      </w:r>
    </w:p>
    <w:p w14:paraId="7259B2ED" w14:textId="77777777" w:rsidR="006F4572" w:rsidRDefault="006F4572" w:rsidP="005B078F">
      <w:pPr>
        <w:pStyle w:val="1"/>
        <w:shd w:val="clear" w:color="auto" w:fill="auto"/>
        <w:spacing w:before="240" w:after="0" w:line="276" w:lineRule="auto"/>
        <w:ind w:left="20" w:right="20" w:firstLine="688"/>
        <w:jc w:val="left"/>
      </w:pPr>
      <w:r>
        <w:t xml:space="preserve">За педагогічними та технічними працівниками закріплені групові приміщення. </w:t>
      </w:r>
    </w:p>
    <w:p w14:paraId="763218B8" w14:textId="77777777" w:rsidR="006F4572" w:rsidRDefault="006F4572" w:rsidP="005B078F">
      <w:pPr>
        <w:pStyle w:val="1"/>
        <w:shd w:val="clear" w:color="auto" w:fill="auto"/>
        <w:spacing w:before="240" w:after="0" w:line="276" w:lineRule="auto"/>
        <w:ind w:left="20" w:right="20" w:firstLine="688"/>
        <w:jc w:val="left"/>
      </w:pPr>
    </w:p>
    <w:p w14:paraId="7AEB36F6" w14:textId="77777777" w:rsidR="006F4572" w:rsidRDefault="006F4572" w:rsidP="005B078F">
      <w:pPr>
        <w:pStyle w:val="1"/>
        <w:shd w:val="clear" w:color="auto" w:fill="auto"/>
        <w:spacing w:before="240" w:after="0" w:line="276" w:lineRule="auto"/>
        <w:ind w:left="20" w:right="20" w:hanging="20"/>
        <w:jc w:val="left"/>
      </w:pPr>
      <w:r>
        <w:t>4.</w:t>
      </w:r>
    </w:p>
    <w:p w14:paraId="2CA87FC4" w14:textId="77777777" w:rsidR="006F4572" w:rsidRDefault="006F4572" w:rsidP="005B078F">
      <w:pPr>
        <w:pStyle w:val="1"/>
        <w:shd w:val="clear" w:color="auto" w:fill="auto"/>
        <w:spacing w:before="240" w:after="0" w:line="276" w:lineRule="auto"/>
        <w:ind w:left="20" w:firstLine="688"/>
        <w:jc w:val="left"/>
      </w:pPr>
      <w:r>
        <w:t>Велика увага приділялася організації харчування дітей.</w:t>
      </w:r>
    </w:p>
    <w:p w14:paraId="573A5A8B" w14:textId="77777777" w:rsidR="006F4572" w:rsidRDefault="006F4572" w:rsidP="005B078F">
      <w:pPr>
        <w:pStyle w:val="1"/>
        <w:shd w:val="clear" w:color="auto" w:fill="auto"/>
        <w:spacing w:before="240" w:after="0" w:line="276" w:lineRule="auto"/>
        <w:ind w:left="20" w:right="20" w:firstLine="688"/>
        <w:jc w:val="left"/>
      </w:pPr>
      <w:r>
        <w:t>Харчування дітей в ДНЗ здійснювалось згідно ст.35 Закону України про дошкільну освіту», Постанови Кабінету Міністрів України «Про затвердження норм харчування у навчальних та оздоровчих закладах», Інструкції з організаці</w:t>
      </w:r>
      <w:r w:rsidR="00EC0CA6">
        <w:t>ї</w:t>
      </w:r>
      <w:r>
        <w:t xml:space="preserve"> харчування дітей у дошкільних </w:t>
      </w:r>
      <w:r w:rsidR="0037009A">
        <w:t>навчальних закладах». Директором</w:t>
      </w:r>
      <w:r>
        <w:t xml:space="preserve"> </w:t>
      </w:r>
      <w:proofErr w:type="spellStart"/>
      <w:r>
        <w:t>Моторою</w:t>
      </w:r>
      <w:proofErr w:type="spellEnd"/>
      <w:r>
        <w:t xml:space="preserve"> Т.В., медичною сестрою Третьяковою Т.І., к</w:t>
      </w:r>
      <w:r w:rsidR="003446E9">
        <w:t>омірником Михайленко Г.К., шеф-</w:t>
      </w:r>
      <w:r>
        <w:t xml:space="preserve">кухарем Андрощук Д.Д. складене примірне </w:t>
      </w:r>
      <w:r w:rsidR="00EC0CA6">
        <w:t xml:space="preserve">двотижневе </w:t>
      </w:r>
      <w:r>
        <w:t>меню на кожен сезон року окремо, згідно заявле</w:t>
      </w:r>
      <w:r w:rsidR="003446E9">
        <w:t xml:space="preserve">ної потужності, яке затверджено </w:t>
      </w:r>
      <w:r>
        <w:t xml:space="preserve">у </w:t>
      </w:r>
      <w:proofErr w:type="spellStart"/>
      <w:r>
        <w:t>Держпродспоживслужбі</w:t>
      </w:r>
      <w:proofErr w:type="spellEnd"/>
      <w:r>
        <w:t>. Розроблені і виконувались заходи, які направлені на покращення дитячого харчування у ДНЗ.</w:t>
      </w:r>
    </w:p>
    <w:p w14:paraId="74B06640" w14:textId="77777777" w:rsidR="006F4572" w:rsidRDefault="006F4572" w:rsidP="005B078F">
      <w:pPr>
        <w:pStyle w:val="1"/>
        <w:shd w:val="clear" w:color="auto" w:fill="auto"/>
        <w:spacing w:after="182" w:line="276" w:lineRule="auto"/>
        <w:ind w:left="20" w:right="20" w:firstLine="688"/>
        <w:jc w:val="left"/>
      </w:pPr>
      <w:r>
        <w:t>Щотижня до районного управління освіти надавався приблизний об'єм необхідних продуктів харчування та аналіз виконання заявок базами-постачальниками.</w:t>
      </w:r>
    </w:p>
    <w:p w14:paraId="2E4FAAB3" w14:textId="77777777" w:rsidR="006F4572" w:rsidRDefault="003446E9" w:rsidP="005B078F">
      <w:pPr>
        <w:pStyle w:val="1"/>
        <w:shd w:val="clear" w:color="auto" w:fill="auto"/>
        <w:spacing w:after="176" w:line="276" w:lineRule="auto"/>
        <w:ind w:left="20" w:right="20" w:firstLine="688"/>
        <w:jc w:val="left"/>
      </w:pPr>
      <w:r>
        <w:t>Директором</w:t>
      </w:r>
      <w:r w:rsidR="006F4572">
        <w:t xml:space="preserve"> та медичною сестрою проводився щоденний контроль за станом організації харчування, а саме:</w:t>
      </w:r>
    </w:p>
    <w:p w14:paraId="41545BD6" w14:textId="77777777" w:rsidR="006F4572" w:rsidRDefault="003446E9" w:rsidP="005B078F">
      <w:pPr>
        <w:pStyle w:val="1"/>
        <w:numPr>
          <w:ilvl w:val="0"/>
          <w:numId w:val="13"/>
        </w:numPr>
        <w:shd w:val="clear" w:color="auto" w:fill="auto"/>
        <w:spacing w:after="0" w:line="276" w:lineRule="auto"/>
        <w:ind w:left="780" w:hanging="340"/>
        <w:jc w:val="left"/>
      </w:pPr>
      <w:r>
        <w:t xml:space="preserve"> дотриманням режиму харчування.4</w:t>
      </w:r>
    </w:p>
    <w:p w14:paraId="5C53ED2B" w14:textId="77777777" w:rsidR="006F4572" w:rsidRDefault="006F4572" w:rsidP="005B078F">
      <w:pPr>
        <w:pStyle w:val="1"/>
        <w:numPr>
          <w:ilvl w:val="0"/>
          <w:numId w:val="13"/>
        </w:numPr>
        <w:shd w:val="clear" w:color="auto" w:fill="auto"/>
        <w:spacing w:after="0" w:line="276" w:lineRule="auto"/>
        <w:ind w:left="780" w:right="220" w:hanging="340"/>
        <w:jc w:val="left"/>
      </w:pPr>
      <w:r>
        <w:lastRenderedPageBreak/>
        <w:t xml:space="preserve"> під час приготування страв за дотриманням технології </w:t>
      </w:r>
      <w:r w:rsidR="003446E9">
        <w:t>приготування та виходом страв;</w:t>
      </w:r>
    </w:p>
    <w:p w14:paraId="1ABE6EF4" w14:textId="77777777" w:rsidR="006F4572" w:rsidRDefault="006F4572" w:rsidP="005B078F">
      <w:pPr>
        <w:pStyle w:val="1"/>
        <w:numPr>
          <w:ilvl w:val="0"/>
          <w:numId w:val="13"/>
        </w:numPr>
        <w:shd w:val="clear" w:color="auto" w:fill="auto"/>
        <w:spacing w:after="0" w:line="276" w:lineRule="auto"/>
        <w:ind w:left="780" w:hanging="340"/>
        <w:jc w:val="left"/>
      </w:pPr>
      <w:r>
        <w:t xml:space="preserve"> закладк</w:t>
      </w:r>
      <w:r w:rsidR="003446E9">
        <w:t>ою продуктів харчування в котел;</w:t>
      </w:r>
    </w:p>
    <w:p w14:paraId="16B34270" w14:textId="77777777" w:rsidR="006F4572" w:rsidRDefault="006F4572" w:rsidP="005B078F">
      <w:pPr>
        <w:pStyle w:val="1"/>
        <w:numPr>
          <w:ilvl w:val="0"/>
          <w:numId w:val="13"/>
        </w:numPr>
        <w:shd w:val="clear" w:color="auto" w:fill="auto"/>
        <w:spacing w:after="0" w:line="276" w:lineRule="auto"/>
        <w:ind w:left="780" w:hanging="340"/>
        <w:jc w:val="left"/>
      </w:pPr>
      <w:r>
        <w:t xml:space="preserve"> </w:t>
      </w:r>
      <w:r w:rsidR="003446E9">
        <w:t>санітарно-гігієнічними вимогами;</w:t>
      </w:r>
    </w:p>
    <w:p w14:paraId="76087436" w14:textId="77777777" w:rsidR="006F4572" w:rsidRDefault="006F4572" w:rsidP="005B078F">
      <w:pPr>
        <w:pStyle w:val="1"/>
        <w:numPr>
          <w:ilvl w:val="0"/>
          <w:numId w:val="13"/>
        </w:numPr>
        <w:shd w:val="clear" w:color="auto" w:fill="auto"/>
        <w:spacing w:after="0" w:line="276" w:lineRule="auto"/>
        <w:ind w:left="780" w:hanging="340"/>
        <w:jc w:val="left"/>
      </w:pPr>
      <w:r>
        <w:t xml:space="preserve"> відбо</w:t>
      </w:r>
      <w:r w:rsidR="003446E9">
        <w:t>ром та зберіганням добових проб;</w:t>
      </w:r>
    </w:p>
    <w:p w14:paraId="3D5F3E4B" w14:textId="77777777" w:rsidR="006F4572" w:rsidRDefault="003446E9" w:rsidP="005B078F">
      <w:pPr>
        <w:pStyle w:val="1"/>
        <w:numPr>
          <w:ilvl w:val="0"/>
          <w:numId w:val="13"/>
        </w:numPr>
        <w:shd w:val="clear" w:color="auto" w:fill="auto"/>
        <w:spacing w:after="0" w:line="276" w:lineRule="auto"/>
        <w:ind w:left="780" w:hanging="340"/>
        <w:jc w:val="left"/>
      </w:pPr>
      <w:r>
        <w:t xml:space="preserve"> дотриманням двотижневого примірного меню;</w:t>
      </w:r>
    </w:p>
    <w:p w14:paraId="09E594B2" w14:textId="77777777" w:rsidR="006F4572" w:rsidRDefault="006F4572" w:rsidP="005B078F">
      <w:pPr>
        <w:pStyle w:val="1"/>
        <w:numPr>
          <w:ilvl w:val="0"/>
          <w:numId w:val="13"/>
        </w:numPr>
        <w:shd w:val="clear" w:color="auto" w:fill="auto"/>
        <w:spacing w:after="0" w:line="276" w:lineRule="auto"/>
        <w:ind w:left="780" w:hanging="340"/>
        <w:jc w:val="left"/>
      </w:pPr>
      <w:r>
        <w:t xml:space="preserve"> своєчасним складанням та подання</w:t>
      </w:r>
      <w:r w:rsidR="003446E9">
        <w:t>м заявок на продукти харчування;</w:t>
      </w:r>
    </w:p>
    <w:p w14:paraId="47863526" w14:textId="77777777" w:rsidR="006F4572" w:rsidRDefault="006F4572" w:rsidP="005B078F">
      <w:pPr>
        <w:pStyle w:val="1"/>
        <w:numPr>
          <w:ilvl w:val="0"/>
          <w:numId w:val="13"/>
        </w:numPr>
        <w:shd w:val="clear" w:color="auto" w:fill="auto"/>
        <w:spacing w:after="0" w:line="276" w:lineRule="auto"/>
        <w:ind w:left="780" w:hanging="340"/>
        <w:jc w:val="left"/>
      </w:pPr>
      <w:r>
        <w:t xml:space="preserve"> дотриманням товарного сусідства при </w:t>
      </w:r>
      <w:r w:rsidR="003446E9">
        <w:t>зберіганні продуктів харчування;</w:t>
      </w:r>
    </w:p>
    <w:p w14:paraId="02B1CD66" w14:textId="77777777" w:rsidR="006F4572" w:rsidRDefault="006F4572" w:rsidP="005B078F">
      <w:pPr>
        <w:pStyle w:val="1"/>
        <w:numPr>
          <w:ilvl w:val="0"/>
          <w:numId w:val="13"/>
        </w:numPr>
        <w:shd w:val="clear" w:color="auto" w:fill="auto"/>
        <w:spacing w:after="0" w:line="276" w:lineRule="auto"/>
        <w:ind w:left="780" w:right="220" w:hanging="340"/>
        <w:jc w:val="left"/>
      </w:pPr>
      <w:r>
        <w:t xml:space="preserve"> своєчасним поданням заявок до баз-постачальників на продукти харчування, проводився </w:t>
      </w:r>
      <w:r w:rsidR="003446E9">
        <w:t>відповідний аналіз їх виконання;</w:t>
      </w:r>
    </w:p>
    <w:p w14:paraId="7A216651" w14:textId="77777777" w:rsidR="006F4572" w:rsidRDefault="006F4572" w:rsidP="005B078F">
      <w:pPr>
        <w:pStyle w:val="1"/>
        <w:numPr>
          <w:ilvl w:val="0"/>
          <w:numId w:val="13"/>
        </w:numPr>
        <w:shd w:val="clear" w:color="auto" w:fill="auto"/>
        <w:spacing w:after="0" w:line="276" w:lineRule="auto"/>
        <w:ind w:left="780" w:hanging="340"/>
        <w:jc w:val="left"/>
      </w:pPr>
      <w:r>
        <w:t xml:space="preserve"> двотижн</w:t>
      </w:r>
      <w:r w:rsidR="002A1464">
        <w:t>евим запасом продуктів в коморі;</w:t>
      </w:r>
    </w:p>
    <w:p w14:paraId="6E5F2E55" w14:textId="77777777" w:rsidR="006F4572" w:rsidRDefault="006F4572" w:rsidP="005B078F">
      <w:pPr>
        <w:pStyle w:val="1"/>
        <w:numPr>
          <w:ilvl w:val="0"/>
          <w:numId w:val="13"/>
        </w:numPr>
        <w:shd w:val="clear" w:color="auto" w:fill="auto"/>
        <w:spacing w:after="0" w:line="276" w:lineRule="auto"/>
        <w:ind w:left="780" w:hanging="340"/>
        <w:jc w:val="left"/>
      </w:pPr>
      <w:r>
        <w:t xml:space="preserve"> вихованням культурно-гігієнічних навичок.</w:t>
      </w:r>
    </w:p>
    <w:p w14:paraId="54815BDA" w14:textId="77777777" w:rsidR="001264EA" w:rsidRDefault="001264EA" w:rsidP="005B078F">
      <w:pPr>
        <w:pStyle w:val="1"/>
        <w:shd w:val="clear" w:color="auto" w:fill="auto"/>
        <w:spacing w:after="0" w:line="276" w:lineRule="auto"/>
        <w:ind w:left="40" w:right="280" w:firstLine="400"/>
        <w:jc w:val="left"/>
      </w:pPr>
    </w:p>
    <w:p w14:paraId="01ADA679" w14:textId="77777777" w:rsidR="001264EA" w:rsidRDefault="001264EA" w:rsidP="005B078F">
      <w:pPr>
        <w:pStyle w:val="1"/>
        <w:shd w:val="clear" w:color="auto" w:fill="auto"/>
        <w:spacing w:after="0" w:line="276" w:lineRule="auto"/>
        <w:ind w:left="40" w:right="280" w:firstLine="400"/>
        <w:jc w:val="left"/>
      </w:pPr>
      <w:proofErr w:type="spellStart"/>
      <w:r>
        <w:t>Бракеражною</w:t>
      </w:r>
      <w:proofErr w:type="spellEnd"/>
      <w:r>
        <w:t xml:space="preserve"> комісією здійснювався контроль за прийомом продуктів харчування від баз-постачальників, наявністю супровідних документів, якістю завезених продуктів.</w:t>
      </w:r>
    </w:p>
    <w:p w14:paraId="7DD80F20" w14:textId="77777777" w:rsidR="001264EA" w:rsidRDefault="001264EA" w:rsidP="005B078F">
      <w:pPr>
        <w:pStyle w:val="1"/>
        <w:shd w:val="clear" w:color="auto" w:fill="auto"/>
        <w:spacing w:line="276" w:lineRule="auto"/>
        <w:ind w:left="40" w:right="280" w:firstLine="400"/>
        <w:jc w:val="left"/>
      </w:pPr>
      <w:r>
        <w:t>При прийомі овочів здійснювалася контрольна зачистка, про що свідчать відповідні акти. З метою виконання натуральних норм харчування приблизний об'єм продуктів на тиждень надався також до управління освіти. В разі недовиконання або не виконання заявок на продукти ха</w:t>
      </w:r>
      <w:r w:rsidR="00B237FF">
        <w:t>рчування, завезення неякісних п</w:t>
      </w:r>
      <w:r>
        <w:t>родуктів повідомлялось управління освіти.</w:t>
      </w:r>
    </w:p>
    <w:p w14:paraId="64C92E0B" w14:textId="77777777" w:rsidR="001264EA" w:rsidRDefault="001264EA" w:rsidP="005B078F">
      <w:pPr>
        <w:pStyle w:val="1"/>
        <w:shd w:val="clear" w:color="auto" w:fill="auto"/>
        <w:spacing w:line="276" w:lineRule="auto"/>
        <w:ind w:left="40" w:right="600" w:firstLine="400"/>
        <w:jc w:val="left"/>
      </w:pPr>
      <w:r>
        <w:t>Питання з організації харчування в ДНЗ виносилось на батьківські збори. Включалося до порядку денного оперативних нарад та виробничих нарад.</w:t>
      </w:r>
    </w:p>
    <w:p w14:paraId="14F850AA" w14:textId="77777777" w:rsidR="001264EA" w:rsidRDefault="001264EA" w:rsidP="005B078F">
      <w:pPr>
        <w:pStyle w:val="1"/>
        <w:shd w:val="clear" w:color="auto" w:fill="auto"/>
        <w:spacing w:after="0" w:line="276" w:lineRule="auto"/>
        <w:ind w:left="40" w:right="280" w:firstLine="400"/>
        <w:jc w:val="left"/>
      </w:pPr>
      <w:r>
        <w:t>З метою збереження та зміцнення здоров'я дітей та зниження захворюваності в ДНЗ проводилась відповідна робота.</w:t>
      </w:r>
    </w:p>
    <w:p w14:paraId="153B361E" w14:textId="77777777" w:rsidR="001264EA" w:rsidRDefault="001264EA" w:rsidP="005B078F">
      <w:pPr>
        <w:pStyle w:val="1"/>
        <w:shd w:val="clear" w:color="auto" w:fill="auto"/>
        <w:spacing w:after="0" w:line="276" w:lineRule="auto"/>
        <w:ind w:left="40" w:right="280" w:firstLine="400"/>
        <w:jc w:val="left"/>
      </w:pPr>
    </w:p>
    <w:p w14:paraId="1B97E4C2" w14:textId="77777777" w:rsidR="001264EA" w:rsidRDefault="001264EA" w:rsidP="005B078F">
      <w:pPr>
        <w:pStyle w:val="1"/>
        <w:shd w:val="clear" w:color="auto" w:fill="auto"/>
        <w:spacing w:after="0" w:line="276" w:lineRule="auto"/>
        <w:ind w:left="40" w:firstLine="400"/>
        <w:jc w:val="left"/>
      </w:pPr>
      <w:r>
        <w:t>А саме:</w:t>
      </w:r>
    </w:p>
    <w:p w14:paraId="2D2FA15F" w14:textId="77777777" w:rsidR="001264EA" w:rsidRDefault="001264EA" w:rsidP="005B078F">
      <w:pPr>
        <w:pStyle w:val="1"/>
        <w:numPr>
          <w:ilvl w:val="0"/>
          <w:numId w:val="14"/>
        </w:numPr>
        <w:shd w:val="clear" w:color="auto" w:fill="auto"/>
        <w:spacing w:after="0" w:line="276" w:lineRule="auto"/>
        <w:ind w:left="420" w:hanging="400"/>
        <w:jc w:val="left"/>
      </w:pPr>
      <w:r>
        <w:t xml:space="preserve"> проводились заняття з фізичної культури та ранкова і гімнастика;</w:t>
      </w:r>
    </w:p>
    <w:p w14:paraId="174E8A83" w14:textId="77777777" w:rsidR="001264EA" w:rsidRDefault="001264EA" w:rsidP="005B078F">
      <w:pPr>
        <w:pStyle w:val="1"/>
        <w:numPr>
          <w:ilvl w:val="0"/>
          <w:numId w:val="14"/>
        </w:numPr>
        <w:shd w:val="clear" w:color="auto" w:fill="auto"/>
        <w:spacing w:after="0" w:line="276" w:lineRule="auto"/>
        <w:ind w:left="420" w:hanging="400"/>
        <w:jc w:val="left"/>
      </w:pPr>
      <w:r>
        <w:t xml:space="preserve"> впроваджено оздоровчу методику «кільця Су-джок»;</w:t>
      </w:r>
    </w:p>
    <w:p w14:paraId="3B2484A1" w14:textId="77777777" w:rsidR="001264EA" w:rsidRDefault="001264EA" w:rsidP="005B078F">
      <w:pPr>
        <w:pStyle w:val="1"/>
        <w:numPr>
          <w:ilvl w:val="0"/>
          <w:numId w:val="14"/>
        </w:numPr>
        <w:shd w:val="clear" w:color="auto" w:fill="auto"/>
        <w:spacing w:after="0" w:line="276" w:lineRule="auto"/>
        <w:ind w:left="420" w:right="600" w:hanging="400"/>
        <w:jc w:val="left"/>
      </w:pPr>
      <w:r>
        <w:t xml:space="preserve"> проводились загартовуючи та профілактичні заходи, увага приділялась індивідуальному та диференційованому підходу до дітей;</w:t>
      </w:r>
    </w:p>
    <w:p w14:paraId="0300E172" w14:textId="77777777" w:rsidR="001264EA" w:rsidRDefault="001264EA" w:rsidP="005B078F">
      <w:pPr>
        <w:pStyle w:val="1"/>
        <w:numPr>
          <w:ilvl w:val="0"/>
          <w:numId w:val="14"/>
        </w:numPr>
        <w:shd w:val="clear" w:color="auto" w:fill="auto"/>
        <w:spacing w:after="0" w:line="276" w:lineRule="auto"/>
        <w:ind w:left="420" w:right="600" w:hanging="400"/>
        <w:jc w:val="left"/>
      </w:pPr>
      <w:r>
        <w:t xml:space="preserve"> аналізувався щомісячно стан захворюваності і виявлялися причини та шляхи усунення;</w:t>
      </w:r>
    </w:p>
    <w:p w14:paraId="53D5746E" w14:textId="77777777" w:rsidR="001264EA" w:rsidRDefault="001264EA" w:rsidP="005B078F">
      <w:pPr>
        <w:pStyle w:val="1"/>
        <w:numPr>
          <w:ilvl w:val="0"/>
          <w:numId w:val="14"/>
        </w:numPr>
        <w:shd w:val="clear" w:color="auto" w:fill="auto"/>
        <w:spacing w:after="0" w:line="276" w:lineRule="auto"/>
        <w:ind w:left="420" w:right="440" w:hanging="400"/>
        <w:jc w:val="left"/>
      </w:pPr>
      <w:r>
        <w:t xml:space="preserve"> на постійному контролі трималося питання проходження </w:t>
      </w:r>
      <w:r>
        <w:lastRenderedPageBreak/>
        <w:t>медичних оглядів персоналом ДНЗ;</w:t>
      </w:r>
    </w:p>
    <w:p w14:paraId="3EE08BA3" w14:textId="77777777" w:rsidR="001264EA" w:rsidRDefault="001264EA" w:rsidP="005B078F">
      <w:pPr>
        <w:pStyle w:val="1"/>
        <w:numPr>
          <w:ilvl w:val="0"/>
          <w:numId w:val="14"/>
        </w:numPr>
        <w:shd w:val="clear" w:color="auto" w:fill="auto"/>
        <w:spacing w:after="0" w:line="276" w:lineRule="auto"/>
        <w:ind w:left="40" w:firstLine="0"/>
        <w:jc w:val="left"/>
      </w:pPr>
      <w:r>
        <w:t xml:space="preserve"> питання зміцнення здоров'я дітей та адаптації обговорювалося на оперативних нарадах, виробничих народах, батьківських зборах;</w:t>
      </w:r>
    </w:p>
    <w:p w14:paraId="4759B75E" w14:textId="77777777" w:rsidR="001264EA" w:rsidRDefault="001264EA" w:rsidP="005B078F">
      <w:pPr>
        <w:pStyle w:val="1"/>
        <w:numPr>
          <w:ilvl w:val="0"/>
          <w:numId w:val="14"/>
        </w:numPr>
        <w:shd w:val="clear" w:color="auto" w:fill="auto"/>
        <w:spacing w:after="0" w:line="276" w:lineRule="auto"/>
        <w:ind w:left="420" w:hanging="400"/>
        <w:jc w:val="left"/>
      </w:pPr>
      <w:r>
        <w:t xml:space="preserve"> проводилась оздоровча, просвітницька та практично робота серед батьків;</w:t>
      </w:r>
    </w:p>
    <w:p w14:paraId="57DC721B" w14:textId="77777777" w:rsidR="001264EA" w:rsidRDefault="001264EA" w:rsidP="005B078F">
      <w:pPr>
        <w:pStyle w:val="1"/>
        <w:numPr>
          <w:ilvl w:val="0"/>
          <w:numId w:val="14"/>
        </w:numPr>
        <w:shd w:val="clear" w:color="auto" w:fill="auto"/>
        <w:spacing w:after="0" w:line="276" w:lineRule="auto"/>
        <w:ind w:left="420" w:hanging="400"/>
        <w:jc w:val="left"/>
      </w:pPr>
      <w:r>
        <w:t xml:space="preserve"> надавалися індивідуальні консультації батькам </w:t>
      </w:r>
      <w:proofErr w:type="spellStart"/>
      <w:r>
        <w:t>частохворіючих</w:t>
      </w:r>
      <w:proofErr w:type="spellEnd"/>
      <w:r>
        <w:t xml:space="preserve"> дітей;</w:t>
      </w:r>
    </w:p>
    <w:p w14:paraId="3F12514C" w14:textId="77777777" w:rsidR="001264EA" w:rsidRDefault="001264EA" w:rsidP="005B078F">
      <w:pPr>
        <w:pStyle w:val="1"/>
        <w:numPr>
          <w:ilvl w:val="0"/>
          <w:numId w:val="14"/>
        </w:numPr>
        <w:shd w:val="clear" w:color="auto" w:fill="auto"/>
        <w:spacing w:after="0" w:line="276" w:lineRule="auto"/>
        <w:ind w:left="420" w:hanging="400"/>
        <w:jc w:val="left"/>
      </w:pPr>
      <w:r>
        <w:t xml:space="preserve"> проводилось санітарно-просвітницька робота з працівниками;</w:t>
      </w:r>
    </w:p>
    <w:p w14:paraId="3CC5A222" w14:textId="77777777" w:rsidR="001264EA" w:rsidRDefault="001264EA" w:rsidP="005B078F">
      <w:pPr>
        <w:pStyle w:val="1"/>
        <w:numPr>
          <w:ilvl w:val="0"/>
          <w:numId w:val="14"/>
        </w:numPr>
        <w:shd w:val="clear" w:color="auto" w:fill="auto"/>
        <w:spacing w:after="0" w:line="276" w:lineRule="auto"/>
        <w:ind w:left="420" w:hanging="400"/>
        <w:jc w:val="left"/>
      </w:pPr>
      <w:r>
        <w:t xml:space="preserve"> контролювався санітарно-гігієнічний стан всіх приміщень ДНЗ;</w:t>
      </w:r>
    </w:p>
    <w:p w14:paraId="04E9BDCF" w14:textId="77777777" w:rsidR="001264EA" w:rsidRDefault="001264EA" w:rsidP="005B078F">
      <w:pPr>
        <w:pStyle w:val="1"/>
        <w:numPr>
          <w:ilvl w:val="0"/>
          <w:numId w:val="14"/>
        </w:numPr>
        <w:shd w:val="clear" w:color="auto" w:fill="auto"/>
        <w:spacing w:after="0" w:line="276" w:lineRule="auto"/>
        <w:ind w:left="420" w:hanging="400"/>
        <w:jc w:val="left"/>
      </w:pPr>
      <w:r>
        <w:t>проводилися спортивні свята і розваги з кожною віковою групою індивідуально.</w:t>
      </w:r>
    </w:p>
    <w:p w14:paraId="16235E4E" w14:textId="77777777" w:rsidR="001264EA" w:rsidRDefault="001264EA" w:rsidP="005B078F">
      <w:pPr>
        <w:pStyle w:val="1"/>
        <w:shd w:val="clear" w:color="auto" w:fill="auto"/>
        <w:spacing w:after="0" w:line="276" w:lineRule="auto"/>
        <w:ind w:left="420" w:firstLine="0"/>
        <w:jc w:val="left"/>
      </w:pPr>
    </w:p>
    <w:p w14:paraId="65E5A156" w14:textId="77777777" w:rsidR="001264EA" w:rsidRDefault="001264EA" w:rsidP="005B078F">
      <w:pPr>
        <w:pStyle w:val="1"/>
        <w:shd w:val="clear" w:color="auto" w:fill="auto"/>
        <w:spacing w:after="0" w:line="276" w:lineRule="auto"/>
        <w:ind w:left="40" w:right="280" w:firstLine="680"/>
        <w:jc w:val="left"/>
      </w:pPr>
      <w:r>
        <w:t>В поточному навчальному році проведена відповідна робота з питань охорони праці, безпеки життєдіяльності. Своєчасно забезпечено виконання наказів, розпоряджень, приписів, інструктивних листів з питань охорони праці. Створено службу охорони праці, впроваджується система управління охорони праці. Питання безпеки життєдіяльності, належних санітарно-гігієнічних умов, профілактики травматизму розглядалися на виробничих нарадах, загальних зборах трудового колективу, оперативних нарадах.</w:t>
      </w:r>
    </w:p>
    <w:p w14:paraId="356B59A1" w14:textId="77777777" w:rsidR="001264EA" w:rsidRDefault="001264EA" w:rsidP="005B078F">
      <w:pPr>
        <w:pStyle w:val="1"/>
        <w:shd w:val="clear" w:color="auto" w:fill="auto"/>
        <w:spacing w:after="0" w:line="276" w:lineRule="auto"/>
        <w:ind w:left="40" w:right="280" w:firstLine="680"/>
        <w:jc w:val="left"/>
      </w:pPr>
    </w:p>
    <w:p w14:paraId="725A32DA" w14:textId="77777777" w:rsidR="001264EA" w:rsidRDefault="001264EA" w:rsidP="005B078F">
      <w:pPr>
        <w:pStyle w:val="1"/>
        <w:shd w:val="clear" w:color="auto" w:fill="auto"/>
        <w:spacing w:line="276" w:lineRule="auto"/>
        <w:ind w:left="40" w:firstLine="680"/>
        <w:jc w:val="left"/>
      </w:pPr>
      <w:r>
        <w:t>Розроблено, затверджено та виконується План основних заходів з цивільного захисту на 2021рік .</w:t>
      </w:r>
    </w:p>
    <w:p w14:paraId="095DCC56" w14:textId="77777777" w:rsidR="001264EA" w:rsidRDefault="001264EA" w:rsidP="005B078F">
      <w:pPr>
        <w:pStyle w:val="1"/>
        <w:shd w:val="clear" w:color="auto" w:fill="auto"/>
        <w:spacing w:after="482" w:line="276" w:lineRule="auto"/>
        <w:ind w:left="40" w:firstLine="680"/>
        <w:jc w:val="left"/>
      </w:pPr>
      <w:r>
        <w:t>Здійснювалось навчання персоналу та здобувачів освіти, враховуючи їх вікові особливості, щ</w:t>
      </w:r>
      <w:r w:rsidR="00FA60BF">
        <w:t>одо дій при виникненні пожежі, при загрозі терористичного акту, поводження на воді, в метрополітені, в громадському транспорті. Т</w:t>
      </w:r>
      <w:r>
        <w:t>ри рази за рік</w:t>
      </w:r>
      <w:r w:rsidR="00FA60BF">
        <w:t xml:space="preserve"> проводився тренінг з евакуації.</w:t>
      </w:r>
    </w:p>
    <w:p w14:paraId="6E74AB86" w14:textId="77777777" w:rsidR="001264EA" w:rsidRDefault="00FA60BF" w:rsidP="005B078F">
      <w:pPr>
        <w:pStyle w:val="1"/>
        <w:shd w:val="clear" w:color="auto" w:fill="auto"/>
        <w:spacing w:after="0" w:line="276" w:lineRule="auto"/>
        <w:ind w:left="420"/>
        <w:jc w:val="left"/>
      </w:pPr>
      <w:r>
        <w:t>Протягом 2020-2021</w:t>
      </w:r>
      <w:r w:rsidR="001264EA">
        <w:t xml:space="preserve"> навчального року проведено:</w:t>
      </w:r>
    </w:p>
    <w:p w14:paraId="0CE51AEF" w14:textId="77777777" w:rsidR="00FA60BF" w:rsidRDefault="00FA60BF" w:rsidP="005B078F">
      <w:pPr>
        <w:pStyle w:val="1"/>
        <w:numPr>
          <w:ilvl w:val="0"/>
          <w:numId w:val="16"/>
        </w:numPr>
        <w:shd w:val="clear" w:color="auto" w:fill="auto"/>
        <w:spacing w:after="0" w:line="276" w:lineRule="auto"/>
        <w:ind w:left="20" w:firstLine="360"/>
        <w:jc w:val="left"/>
      </w:pPr>
      <w:r>
        <w:t>Місячник безпеки дорожнього руху з 17 серпня по 17 вересня 2020 року;</w:t>
      </w:r>
    </w:p>
    <w:p w14:paraId="4C4701FD" w14:textId="77777777" w:rsidR="00FA60BF" w:rsidRDefault="00FA60BF" w:rsidP="005B078F">
      <w:pPr>
        <w:pStyle w:val="1"/>
        <w:numPr>
          <w:ilvl w:val="0"/>
          <w:numId w:val="16"/>
        </w:numPr>
        <w:shd w:val="clear" w:color="auto" w:fill="auto"/>
        <w:spacing w:after="0" w:line="276" w:lineRule="auto"/>
        <w:ind w:left="740" w:right="320"/>
        <w:jc w:val="left"/>
      </w:pPr>
      <w:r>
        <w:t>«Тиждень безпеки дорожнього руху» з 16 по 20 листопада 2020 року;</w:t>
      </w:r>
    </w:p>
    <w:p w14:paraId="5B242578" w14:textId="77777777" w:rsidR="00FA60BF" w:rsidRDefault="00FA60BF" w:rsidP="005B078F">
      <w:pPr>
        <w:pStyle w:val="1"/>
        <w:numPr>
          <w:ilvl w:val="0"/>
          <w:numId w:val="16"/>
        </w:numPr>
        <w:shd w:val="clear" w:color="auto" w:fill="auto"/>
        <w:spacing w:after="0" w:line="276" w:lineRule="auto"/>
        <w:ind w:left="740" w:right="320"/>
        <w:jc w:val="left"/>
      </w:pPr>
      <w:r>
        <w:t>«Тиждень знань з основ безпеки життєдіяльності» з 14 по 19 грудня 2020 року;</w:t>
      </w:r>
    </w:p>
    <w:p w14:paraId="14BE4F47" w14:textId="77777777" w:rsidR="00FA60BF" w:rsidRDefault="00FA60BF" w:rsidP="005B078F">
      <w:pPr>
        <w:pStyle w:val="1"/>
        <w:numPr>
          <w:ilvl w:val="0"/>
          <w:numId w:val="16"/>
        </w:numPr>
        <w:shd w:val="clear" w:color="auto" w:fill="auto"/>
        <w:spacing w:after="0" w:line="276" w:lineRule="auto"/>
        <w:ind w:left="740" w:right="320"/>
        <w:jc w:val="left"/>
      </w:pPr>
      <w:r>
        <w:t>«Тиждень безпеки дорожньою руху» 17 по 23 травня 2021 року.</w:t>
      </w:r>
    </w:p>
    <w:p w14:paraId="63F412BC" w14:textId="77777777" w:rsidR="00FA60BF" w:rsidRDefault="00FA60BF" w:rsidP="005B078F">
      <w:pPr>
        <w:pStyle w:val="1"/>
        <w:numPr>
          <w:ilvl w:val="0"/>
          <w:numId w:val="16"/>
        </w:numPr>
        <w:shd w:val="clear" w:color="auto" w:fill="auto"/>
        <w:spacing w:after="0" w:line="276" w:lineRule="auto"/>
        <w:ind w:left="20" w:firstLine="360"/>
        <w:jc w:val="left"/>
      </w:pPr>
      <w:r>
        <w:t xml:space="preserve"> «Тиждень безпеки дитини» в період з 24 по 28 травня 2021 року.</w:t>
      </w:r>
    </w:p>
    <w:p w14:paraId="257F9C20" w14:textId="77777777" w:rsidR="00FA60BF" w:rsidRDefault="00FA60BF" w:rsidP="005B078F">
      <w:pPr>
        <w:pStyle w:val="1"/>
        <w:shd w:val="clear" w:color="auto" w:fill="auto"/>
        <w:spacing w:line="276" w:lineRule="auto"/>
        <w:ind w:left="240" w:firstLine="0"/>
        <w:jc w:val="left"/>
      </w:pPr>
      <w:r>
        <w:t xml:space="preserve"> </w:t>
      </w:r>
    </w:p>
    <w:p w14:paraId="2B954BB2" w14:textId="77777777" w:rsidR="00FA60BF" w:rsidRDefault="00FA60BF" w:rsidP="005B078F">
      <w:pPr>
        <w:pStyle w:val="1"/>
        <w:shd w:val="clear" w:color="auto" w:fill="auto"/>
        <w:spacing w:line="276" w:lineRule="auto"/>
        <w:ind w:left="20" w:right="320" w:firstLine="360"/>
        <w:jc w:val="left"/>
      </w:pPr>
      <w:r>
        <w:t xml:space="preserve">Своєчасно проводилися вступні інструктажі, повторні інструктажі на робочому місці, цільові інструктажі по мірі необхідності. Ведуться </w:t>
      </w:r>
      <w:r>
        <w:lastRenderedPageBreak/>
        <w:t>всі необхідні документи з питань охорони прані, безпеки життєдіяльності.</w:t>
      </w:r>
    </w:p>
    <w:p w14:paraId="1985BDDD" w14:textId="77777777" w:rsidR="00FA60BF" w:rsidRDefault="00FA60BF" w:rsidP="005B078F">
      <w:pPr>
        <w:pStyle w:val="1"/>
        <w:shd w:val="clear" w:color="auto" w:fill="auto"/>
        <w:spacing w:line="276" w:lineRule="auto"/>
        <w:ind w:left="20" w:right="320" w:firstLine="360"/>
        <w:jc w:val="left"/>
      </w:pPr>
      <w:r>
        <w:t>Здійснювався постійний нагляд за приміщеннями господарського призначення, запасними виходами. Контролювалось дотримання санітарно-гігієнічних вимог, збереження миючих і дезінфікуючих засобів, лікарських препаратів, світлового і повітряного режимів, кріплення меблів, стан спортивного та ігрових майданчиків. Здійснювалося обстеження інвентарю харчоблоку, пральні, майстерні, складських приміщень.</w:t>
      </w:r>
    </w:p>
    <w:p w14:paraId="3AD184BA" w14:textId="77777777" w:rsidR="00FA60BF" w:rsidRDefault="00FA60BF" w:rsidP="005B078F">
      <w:pPr>
        <w:pStyle w:val="1"/>
        <w:shd w:val="clear" w:color="auto" w:fill="auto"/>
        <w:spacing w:after="302" w:line="276" w:lineRule="auto"/>
        <w:ind w:left="20" w:right="1120" w:firstLine="360"/>
        <w:jc w:val="left"/>
      </w:pPr>
      <w:r>
        <w:t>Протягом звітною періоду</w:t>
      </w:r>
      <w:r w:rsidR="00D72338">
        <w:t xml:space="preserve"> був зареєстрований 1 нещасний випадок з вихованкою молодшої групи №5 </w:t>
      </w:r>
      <w:proofErr w:type="spellStart"/>
      <w:r w:rsidR="00D72338">
        <w:t>Деренько</w:t>
      </w:r>
      <w:proofErr w:type="spellEnd"/>
      <w:r w:rsidR="00D72338">
        <w:t xml:space="preserve"> Ніколь, причиною якого стала особиста дитяча необережність</w:t>
      </w:r>
      <w:r>
        <w:t>.</w:t>
      </w:r>
    </w:p>
    <w:p w14:paraId="12DDAB50" w14:textId="77777777" w:rsidR="00FA60BF" w:rsidRDefault="00FA60BF" w:rsidP="005B078F">
      <w:pPr>
        <w:pStyle w:val="1"/>
        <w:shd w:val="clear" w:color="auto" w:fill="auto"/>
        <w:spacing w:line="276" w:lineRule="auto"/>
        <w:ind w:left="20" w:firstLine="0"/>
        <w:jc w:val="left"/>
      </w:pPr>
      <w:r>
        <w:t>5.</w:t>
      </w:r>
    </w:p>
    <w:p w14:paraId="5D01EA70" w14:textId="77777777" w:rsidR="00FA60BF" w:rsidRDefault="00FA60BF" w:rsidP="005B078F">
      <w:pPr>
        <w:pStyle w:val="1"/>
        <w:shd w:val="clear" w:color="auto" w:fill="auto"/>
        <w:spacing w:line="276" w:lineRule="auto"/>
        <w:ind w:left="20" w:right="540" w:firstLine="360"/>
        <w:jc w:val="left"/>
      </w:pPr>
      <w:r>
        <w:t>В поточному календарному році зареєстровано звернення громадян (батьки) з різних питань, а само:</w:t>
      </w:r>
    </w:p>
    <w:p w14:paraId="2D8BA461" w14:textId="77777777" w:rsidR="00FA60BF" w:rsidRDefault="00FA60BF" w:rsidP="005B078F">
      <w:pPr>
        <w:pStyle w:val="1"/>
        <w:numPr>
          <w:ilvl w:val="0"/>
          <w:numId w:val="17"/>
        </w:numPr>
        <w:shd w:val="clear" w:color="auto" w:fill="auto"/>
        <w:spacing w:after="0" w:line="276" w:lineRule="auto"/>
        <w:ind w:left="20" w:firstLine="360"/>
        <w:jc w:val="left"/>
      </w:pPr>
      <w:r>
        <w:t xml:space="preserve"> режим роботи закладу;</w:t>
      </w:r>
    </w:p>
    <w:p w14:paraId="612DE0F9" w14:textId="77777777" w:rsidR="00FA60BF" w:rsidRDefault="00FA60BF" w:rsidP="005B078F">
      <w:pPr>
        <w:pStyle w:val="1"/>
        <w:numPr>
          <w:ilvl w:val="0"/>
          <w:numId w:val="17"/>
        </w:numPr>
        <w:shd w:val="clear" w:color="auto" w:fill="auto"/>
        <w:spacing w:after="0" w:line="276" w:lineRule="auto"/>
        <w:ind w:left="20" w:firstLine="360"/>
        <w:jc w:val="left"/>
      </w:pPr>
      <w:r>
        <w:t xml:space="preserve"> надання пільг учасникам АТО;</w:t>
      </w:r>
    </w:p>
    <w:p w14:paraId="381C9217" w14:textId="77777777" w:rsidR="00FA60BF" w:rsidRDefault="00FA60BF" w:rsidP="005B078F">
      <w:pPr>
        <w:pStyle w:val="1"/>
        <w:numPr>
          <w:ilvl w:val="0"/>
          <w:numId w:val="17"/>
        </w:numPr>
        <w:shd w:val="clear" w:color="auto" w:fill="auto"/>
        <w:spacing w:after="0" w:line="276" w:lineRule="auto"/>
        <w:ind w:left="20" w:firstLine="360"/>
        <w:jc w:val="left"/>
      </w:pPr>
      <w:r>
        <w:t xml:space="preserve"> преференцій в прийнятті до ДНЗ сестер та братів;</w:t>
      </w:r>
    </w:p>
    <w:p w14:paraId="3B1D49D5" w14:textId="77777777" w:rsidR="00FA60BF" w:rsidRDefault="00D72338" w:rsidP="005B078F">
      <w:pPr>
        <w:pStyle w:val="1"/>
        <w:numPr>
          <w:ilvl w:val="0"/>
          <w:numId w:val="17"/>
        </w:numPr>
        <w:shd w:val="clear" w:color="auto" w:fill="auto"/>
        <w:spacing w:after="0" w:line="276" w:lineRule="auto"/>
        <w:ind w:left="20" w:firstLine="360"/>
        <w:jc w:val="left"/>
      </w:pPr>
      <w:r>
        <w:t xml:space="preserve"> організації харчування в ДН</w:t>
      </w:r>
      <w:r w:rsidR="00FA60BF">
        <w:t>З;</w:t>
      </w:r>
    </w:p>
    <w:p w14:paraId="6DA6432C" w14:textId="77777777" w:rsidR="00FA60BF" w:rsidRDefault="00FA60BF" w:rsidP="005B078F">
      <w:pPr>
        <w:pStyle w:val="1"/>
        <w:numPr>
          <w:ilvl w:val="0"/>
          <w:numId w:val="17"/>
        </w:numPr>
        <w:shd w:val="clear" w:color="auto" w:fill="auto"/>
        <w:spacing w:after="0" w:line="276" w:lineRule="auto"/>
        <w:ind w:left="20" w:firstLine="360"/>
        <w:jc w:val="left"/>
      </w:pPr>
      <w:r>
        <w:t xml:space="preserve"> режиму прогулянок.</w:t>
      </w:r>
    </w:p>
    <w:p w14:paraId="1E6BE42D" w14:textId="77777777" w:rsidR="00FA60BF" w:rsidRDefault="00FA60BF" w:rsidP="005B078F">
      <w:pPr>
        <w:pStyle w:val="1"/>
        <w:shd w:val="clear" w:color="auto" w:fill="auto"/>
        <w:spacing w:after="302" w:line="276" w:lineRule="auto"/>
        <w:ind w:left="20" w:right="540" w:firstLine="360"/>
        <w:jc w:val="left"/>
      </w:pPr>
      <w:r>
        <w:t>Всі звернення громадян опрацьовано. Громадянам, які зве</w:t>
      </w:r>
      <w:r w:rsidR="00D72338">
        <w:t>рталися надана відповідь. В 2020-2021</w:t>
      </w:r>
      <w:r>
        <w:t>рр. скарг не надходило.</w:t>
      </w:r>
    </w:p>
    <w:p w14:paraId="2C1D491F" w14:textId="77777777" w:rsidR="00FA60BF" w:rsidRDefault="00FA60BF" w:rsidP="005B078F">
      <w:pPr>
        <w:pStyle w:val="11"/>
        <w:keepNext/>
        <w:keepLines/>
        <w:shd w:val="clear" w:color="auto" w:fill="auto"/>
        <w:spacing w:before="0" w:line="276" w:lineRule="auto"/>
        <w:ind w:left="20"/>
      </w:pPr>
      <w:r>
        <w:rPr>
          <w:rStyle w:val="1TimesNewRoman13pt"/>
          <w:rFonts w:eastAsia="Verdana"/>
        </w:rPr>
        <w:t>6</w:t>
      </w:r>
      <w:r>
        <w:t>.</w:t>
      </w:r>
    </w:p>
    <w:p w14:paraId="7A8AFBA1" w14:textId="77777777" w:rsidR="00FA60BF" w:rsidRDefault="00FA60BF" w:rsidP="005B078F">
      <w:pPr>
        <w:pStyle w:val="1"/>
        <w:shd w:val="clear" w:color="auto" w:fill="auto"/>
        <w:spacing w:line="276" w:lineRule="auto"/>
        <w:ind w:left="20" w:right="320" w:firstLine="688"/>
        <w:jc w:val="left"/>
      </w:pPr>
      <w:r>
        <w:t>У навчальному році проводилась тісна співпраця з бать</w:t>
      </w:r>
      <w:r w:rsidR="00D72338">
        <w:t>ківським активом. Протягом року проводилися батьківські зустрічі в режимі он-лайн</w:t>
      </w:r>
      <w:r>
        <w:t>.</w:t>
      </w:r>
    </w:p>
    <w:p w14:paraId="40E459BB" w14:textId="77777777" w:rsidR="00FA60BF" w:rsidRDefault="00D72338" w:rsidP="005B078F">
      <w:pPr>
        <w:pStyle w:val="1"/>
        <w:shd w:val="clear" w:color="auto" w:fill="auto"/>
        <w:spacing w:line="276" w:lineRule="auto"/>
        <w:ind w:left="20" w:right="540" w:firstLine="688"/>
        <w:jc w:val="left"/>
      </w:pPr>
      <w:r>
        <w:t>В травні 2021</w:t>
      </w:r>
      <w:r w:rsidR="00FA60BF">
        <w:t xml:space="preserve"> р. проведено групові батьківські збори</w:t>
      </w:r>
      <w:r>
        <w:t>,</w:t>
      </w:r>
      <w:r w:rsidR="00FA60BF">
        <w:t xml:space="preserve"> </w:t>
      </w:r>
      <w:r>
        <w:t xml:space="preserve">з кожною групою окремо, </w:t>
      </w:r>
      <w:r w:rsidR="00FA60BF">
        <w:t>на яких підведено підсумки освітньої роботи.</w:t>
      </w:r>
    </w:p>
    <w:p w14:paraId="135339B9" w14:textId="77777777" w:rsidR="00FA60BF" w:rsidRDefault="00FA60BF" w:rsidP="005B078F">
      <w:pPr>
        <w:pStyle w:val="1"/>
        <w:shd w:val="clear" w:color="auto" w:fill="auto"/>
        <w:spacing w:line="276" w:lineRule="auto"/>
        <w:ind w:left="20" w:right="320" w:firstLine="688"/>
        <w:jc w:val="left"/>
      </w:pPr>
      <w:r>
        <w:t xml:space="preserve">Протягом року для батьків проводилися </w:t>
      </w:r>
      <w:r w:rsidR="00D72338">
        <w:t xml:space="preserve">консультації, семінари з використанням дистанційних форм роботи. Організовувалася спільна робота дітей та батьків у формі виставок, конкурсів малюнків, </w:t>
      </w:r>
      <w:r w:rsidR="00B406EE">
        <w:t xml:space="preserve">фоторепортажів з висвітлення на сторінці закладу освіти. Спільно з батьківською громадою була проведена акція до Дня козацтва </w:t>
      </w:r>
      <w:r w:rsidR="00B406EE">
        <w:lastRenderedPageBreak/>
        <w:t xml:space="preserve">«Підтримай </w:t>
      </w:r>
      <w:r w:rsidR="005B078F">
        <w:t>захисник</w:t>
      </w:r>
      <w:r w:rsidR="00B406EE">
        <w:t>ів», передані, теплі речі, солодощі, дитячі малюнки і поробки.</w:t>
      </w:r>
    </w:p>
    <w:p w14:paraId="7ADA1910" w14:textId="77777777" w:rsidR="00FA60BF" w:rsidRDefault="00B406EE" w:rsidP="005B078F">
      <w:pPr>
        <w:pStyle w:val="1"/>
        <w:shd w:val="clear" w:color="auto" w:fill="auto"/>
        <w:spacing w:after="0" w:line="276" w:lineRule="auto"/>
        <w:ind w:left="420" w:firstLine="0"/>
        <w:jc w:val="left"/>
      </w:pPr>
      <w:r>
        <w:t xml:space="preserve">7. </w:t>
      </w:r>
    </w:p>
    <w:p w14:paraId="1C00771F" w14:textId="77777777" w:rsidR="00B406EE" w:rsidRDefault="00B406EE" w:rsidP="005B078F">
      <w:pPr>
        <w:pStyle w:val="1"/>
        <w:shd w:val="clear" w:color="auto" w:fill="auto"/>
        <w:spacing w:after="0" w:line="276" w:lineRule="auto"/>
        <w:ind w:left="420" w:firstLine="0"/>
        <w:jc w:val="left"/>
      </w:pPr>
    </w:p>
    <w:p w14:paraId="58E6A0EC" w14:textId="77777777" w:rsidR="00B406EE" w:rsidRPr="00B406EE" w:rsidRDefault="00B406EE" w:rsidP="005B078F">
      <w:pPr>
        <w:pStyle w:val="1"/>
        <w:shd w:val="clear" w:color="auto" w:fill="auto"/>
        <w:spacing w:line="276" w:lineRule="auto"/>
        <w:ind w:left="20" w:right="260"/>
        <w:jc w:val="left"/>
      </w:pPr>
      <w:r>
        <w:t xml:space="preserve"> </w:t>
      </w:r>
      <w:r>
        <w:tab/>
      </w:r>
      <w:r>
        <w:tab/>
      </w:r>
      <w:r w:rsidRPr="00B406EE">
        <w:t>В кінці зборів проведено таємне голосування. За підрах</w:t>
      </w:r>
      <w:r>
        <w:t>унком бюлетенів, в кількості - 6</w:t>
      </w:r>
      <w:r w:rsidRPr="00B406EE">
        <w:t>0, од</w:t>
      </w:r>
      <w:r>
        <w:t>ноголосно - 60 роботу директора Мотори Т.В. протягом 2020- 2021</w:t>
      </w:r>
      <w:r w:rsidRPr="00B406EE">
        <w:t>р.р. вважати «задовільною».</w:t>
      </w:r>
    </w:p>
    <w:p w14:paraId="22B87493" w14:textId="77777777" w:rsidR="00B406EE" w:rsidRPr="00B406EE" w:rsidRDefault="00B406EE" w:rsidP="005B078F">
      <w:pPr>
        <w:pStyle w:val="1"/>
        <w:shd w:val="clear" w:color="auto" w:fill="auto"/>
        <w:spacing w:line="276" w:lineRule="auto"/>
        <w:ind w:left="20" w:right="260" w:firstLine="688"/>
        <w:jc w:val="left"/>
      </w:pPr>
      <w:r w:rsidRPr="00B406EE">
        <w:t xml:space="preserve">(Протокол загальних зборів трудового колективу та батьківської громади від </w:t>
      </w:r>
      <w:r>
        <w:rPr>
          <w:rStyle w:val="Gulim0pt"/>
          <w:rFonts w:ascii="Times New Roman" w:hAnsi="Times New Roman" w:cs="Times New Roman"/>
          <w:sz w:val="28"/>
          <w:szCs w:val="28"/>
        </w:rPr>
        <w:t>08.06.2021</w:t>
      </w:r>
      <w:r w:rsidRPr="00B406EE">
        <w:rPr>
          <w:rStyle w:val="Gulim0pt"/>
          <w:rFonts w:ascii="Times New Roman" w:hAnsi="Times New Roman" w:cs="Times New Roman"/>
          <w:sz w:val="28"/>
          <w:szCs w:val="28"/>
        </w:rPr>
        <w:t>р.)</w:t>
      </w:r>
    </w:p>
    <w:p w14:paraId="195CE207" w14:textId="77777777" w:rsidR="00B406EE" w:rsidRDefault="00B406EE" w:rsidP="005B078F">
      <w:pPr>
        <w:pStyle w:val="1"/>
        <w:shd w:val="clear" w:color="auto" w:fill="auto"/>
        <w:spacing w:after="0" w:line="276" w:lineRule="auto"/>
        <w:ind w:left="420" w:firstLine="0"/>
        <w:jc w:val="left"/>
      </w:pPr>
    </w:p>
    <w:p w14:paraId="1B57E9FB" w14:textId="77777777" w:rsidR="006F4572" w:rsidRDefault="006F4572" w:rsidP="005B078F">
      <w:pPr>
        <w:pStyle w:val="1"/>
        <w:shd w:val="clear" w:color="auto" w:fill="auto"/>
        <w:spacing w:after="0" w:line="276" w:lineRule="auto"/>
        <w:ind w:left="20" w:right="300" w:firstLine="0"/>
        <w:jc w:val="left"/>
      </w:pPr>
    </w:p>
    <w:p w14:paraId="16B807F2" w14:textId="77777777" w:rsidR="00435674" w:rsidRDefault="00435674" w:rsidP="005B078F">
      <w:pPr>
        <w:pStyle w:val="1"/>
        <w:shd w:val="clear" w:color="auto" w:fill="auto"/>
        <w:spacing w:after="0" w:line="276" w:lineRule="auto"/>
        <w:ind w:right="280" w:firstLine="0"/>
        <w:jc w:val="left"/>
      </w:pPr>
    </w:p>
    <w:p w14:paraId="2D158683" w14:textId="77777777" w:rsidR="00E260DE" w:rsidRPr="00D92FCC" w:rsidRDefault="00E260DE" w:rsidP="005B078F">
      <w:pPr>
        <w:pStyle w:val="1"/>
        <w:shd w:val="clear" w:color="auto" w:fill="auto"/>
        <w:spacing w:after="0" w:line="276" w:lineRule="auto"/>
        <w:ind w:right="500" w:firstLine="0"/>
        <w:jc w:val="left"/>
      </w:pPr>
    </w:p>
    <w:p w14:paraId="2DD620E3" w14:textId="77777777" w:rsidR="00E260DE" w:rsidRDefault="00E260DE" w:rsidP="005B078F"/>
    <w:p w14:paraId="0AB88161" w14:textId="77777777" w:rsidR="009143BF" w:rsidRDefault="009143BF" w:rsidP="005B078F"/>
    <w:p w14:paraId="634822B4" w14:textId="77777777" w:rsidR="009143BF" w:rsidRDefault="009143BF" w:rsidP="005B078F"/>
    <w:p w14:paraId="616843A2" w14:textId="77777777" w:rsidR="009143BF" w:rsidRDefault="009143BF" w:rsidP="005B078F"/>
    <w:p w14:paraId="77F77B6F" w14:textId="77777777" w:rsidR="009143BF" w:rsidRDefault="009143BF" w:rsidP="005B078F"/>
    <w:p w14:paraId="6C474C81" w14:textId="77777777" w:rsidR="009143BF" w:rsidRDefault="009143BF" w:rsidP="005B078F"/>
    <w:p w14:paraId="064EE262" w14:textId="77777777" w:rsidR="009143BF" w:rsidRDefault="009143BF" w:rsidP="005B078F"/>
    <w:p w14:paraId="1B4F8446" w14:textId="77777777" w:rsidR="009143BF" w:rsidRDefault="009143BF" w:rsidP="005B078F"/>
    <w:p w14:paraId="54922D85" w14:textId="77777777" w:rsidR="009143BF" w:rsidRDefault="009143BF" w:rsidP="005B078F"/>
    <w:p w14:paraId="06E93B16" w14:textId="77777777" w:rsidR="009143BF" w:rsidRDefault="009143BF" w:rsidP="005B078F"/>
    <w:p w14:paraId="3C8C6075" w14:textId="77777777" w:rsidR="009143BF" w:rsidRDefault="009143BF" w:rsidP="005B078F"/>
    <w:p w14:paraId="705D3B72" w14:textId="77777777" w:rsidR="009143BF" w:rsidRDefault="009143BF" w:rsidP="005B078F"/>
    <w:p w14:paraId="43BE878A" w14:textId="77777777" w:rsidR="009143BF" w:rsidRDefault="009143BF" w:rsidP="005B078F"/>
    <w:p w14:paraId="7F628E2C" w14:textId="77777777" w:rsidR="009143BF" w:rsidRDefault="009143BF" w:rsidP="005B078F"/>
    <w:p w14:paraId="02F53469" w14:textId="77777777" w:rsidR="009143BF" w:rsidRDefault="009143BF" w:rsidP="005B078F"/>
    <w:p w14:paraId="13E84E87" w14:textId="77777777" w:rsidR="009143BF" w:rsidRDefault="009143BF" w:rsidP="005B078F"/>
    <w:p w14:paraId="5219553B" w14:textId="77777777" w:rsidR="009143BF" w:rsidRPr="00F212DD" w:rsidRDefault="009143BF" w:rsidP="00F212DD">
      <w:pPr>
        <w:pStyle w:val="11"/>
        <w:keepNext/>
        <w:keepLines/>
        <w:shd w:val="clear" w:color="auto" w:fill="auto"/>
        <w:spacing w:after="240" w:line="240" w:lineRule="auto"/>
        <w:jc w:val="center"/>
        <w:rPr>
          <w:rFonts w:ascii="Times New Roman" w:hAnsi="Times New Roman" w:cs="Times New Roman"/>
          <w:color w:val="000000" w:themeColor="text1"/>
          <w:sz w:val="30"/>
          <w:szCs w:val="30"/>
        </w:rPr>
      </w:pPr>
      <w:r w:rsidRPr="00F212DD">
        <w:rPr>
          <w:rFonts w:ascii="Times New Roman" w:hAnsi="Times New Roman" w:cs="Times New Roman"/>
          <w:color w:val="000000" w:themeColor="text1"/>
          <w:sz w:val="30"/>
          <w:szCs w:val="30"/>
        </w:rPr>
        <w:lastRenderedPageBreak/>
        <w:t>Протокол загальних зборів</w:t>
      </w:r>
    </w:p>
    <w:p w14:paraId="30E78E27" w14:textId="77777777" w:rsidR="009143BF" w:rsidRPr="004B7729" w:rsidRDefault="009143BF" w:rsidP="009143BF">
      <w:pPr>
        <w:pStyle w:val="21"/>
        <w:shd w:val="clear" w:color="auto" w:fill="auto"/>
        <w:spacing w:after="240" w:line="240" w:lineRule="auto"/>
        <w:ind w:left="6320" w:firstLine="0"/>
        <w:rPr>
          <w:color w:val="000000" w:themeColor="text1"/>
          <w:sz w:val="24"/>
          <w:szCs w:val="24"/>
        </w:rPr>
      </w:pPr>
      <w:proofErr w:type="spellStart"/>
      <w:r w:rsidRPr="004B7729">
        <w:rPr>
          <w:color w:val="000000" w:themeColor="text1"/>
          <w:sz w:val="24"/>
          <w:szCs w:val="24"/>
        </w:rPr>
        <w:t>від</w:t>
      </w:r>
      <w:proofErr w:type="spellEnd"/>
      <w:r w:rsidRPr="004B7729">
        <w:rPr>
          <w:color w:val="000000" w:themeColor="text1"/>
          <w:sz w:val="24"/>
          <w:szCs w:val="24"/>
        </w:rPr>
        <w:t xml:space="preserve"> 0</w:t>
      </w:r>
      <w:r w:rsidRPr="004B7729">
        <w:rPr>
          <w:color w:val="000000" w:themeColor="text1"/>
          <w:sz w:val="24"/>
          <w:szCs w:val="24"/>
          <w:lang w:val="uk-UA"/>
        </w:rPr>
        <w:t>8</w:t>
      </w:r>
      <w:r w:rsidRPr="004B7729">
        <w:rPr>
          <w:color w:val="000000" w:themeColor="text1"/>
          <w:sz w:val="24"/>
          <w:szCs w:val="24"/>
        </w:rPr>
        <w:t>.06.20</w:t>
      </w:r>
      <w:r w:rsidRPr="004B7729">
        <w:rPr>
          <w:color w:val="000000" w:themeColor="text1"/>
          <w:sz w:val="24"/>
          <w:szCs w:val="24"/>
          <w:lang w:val="uk-UA"/>
        </w:rPr>
        <w:t>21</w:t>
      </w:r>
      <w:r w:rsidRPr="004B7729">
        <w:rPr>
          <w:color w:val="000000" w:themeColor="text1"/>
          <w:sz w:val="24"/>
          <w:szCs w:val="24"/>
        </w:rPr>
        <w:t>р.</w:t>
      </w:r>
    </w:p>
    <w:p w14:paraId="3E454037" w14:textId="77777777" w:rsidR="009143BF" w:rsidRPr="004B7729" w:rsidRDefault="009143BF" w:rsidP="009143BF">
      <w:pPr>
        <w:spacing w:after="240" w:line="240" w:lineRule="auto"/>
        <w:ind w:left="80"/>
        <w:rPr>
          <w:color w:val="000000" w:themeColor="text1"/>
        </w:rPr>
      </w:pPr>
      <w:r w:rsidRPr="004B7729">
        <w:rPr>
          <w:color w:val="000000" w:themeColor="text1"/>
        </w:rPr>
        <w:t>Присутні:</w:t>
      </w:r>
    </w:p>
    <w:p w14:paraId="01BD53DA" w14:textId="77777777" w:rsidR="009143BF" w:rsidRPr="004B7729" w:rsidRDefault="009143BF" w:rsidP="009143BF">
      <w:pPr>
        <w:pStyle w:val="21"/>
        <w:shd w:val="clear" w:color="auto" w:fill="auto"/>
        <w:spacing w:after="240" w:line="240" w:lineRule="auto"/>
        <w:ind w:left="80" w:firstLine="0"/>
        <w:rPr>
          <w:color w:val="000000" w:themeColor="text1"/>
          <w:sz w:val="28"/>
          <w:szCs w:val="28"/>
          <w:lang w:val="uk-UA"/>
        </w:rPr>
      </w:pPr>
      <w:proofErr w:type="spellStart"/>
      <w:r w:rsidRPr="004B7729">
        <w:rPr>
          <w:color w:val="000000" w:themeColor="text1"/>
          <w:sz w:val="28"/>
          <w:szCs w:val="28"/>
        </w:rPr>
        <w:t>Працівники</w:t>
      </w:r>
      <w:proofErr w:type="spellEnd"/>
      <w:r w:rsidRPr="004B7729">
        <w:rPr>
          <w:color w:val="000000" w:themeColor="text1"/>
          <w:sz w:val="28"/>
          <w:szCs w:val="28"/>
        </w:rPr>
        <w:t xml:space="preserve"> закладу </w:t>
      </w:r>
      <w:r w:rsidRPr="004B7729">
        <w:rPr>
          <w:color w:val="000000" w:themeColor="text1"/>
          <w:sz w:val="28"/>
          <w:szCs w:val="28"/>
          <w:lang w:val="uk-UA"/>
        </w:rPr>
        <w:t>17</w:t>
      </w:r>
      <w:r w:rsidRPr="004B7729">
        <w:rPr>
          <w:color w:val="000000" w:themeColor="text1"/>
          <w:sz w:val="28"/>
          <w:szCs w:val="28"/>
        </w:rPr>
        <w:t xml:space="preserve"> – </w:t>
      </w:r>
      <w:r w:rsidRPr="004B7729">
        <w:rPr>
          <w:color w:val="000000" w:themeColor="text1"/>
          <w:sz w:val="28"/>
          <w:szCs w:val="28"/>
          <w:lang w:val="uk-UA"/>
        </w:rPr>
        <w:t>о</w:t>
      </w:r>
      <w:r w:rsidRPr="004B7729">
        <w:rPr>
          <w:color w:val="000000" w:themeColor="text1"/>
          <w:sz w:val="28"/>
          <w:szCs w:val="28"/>
        </w:rPr>
        <w:t>с</w:t>
      </w:r>
      <w:proofErr w:type="spellStart"/>
      <w:r w:rsidRPr="004B7729">
        <w:rPr>
          <w:color w:val="000000" w:themeColor="text1"/>
          <w:sz w:val="28"/>
          <w:szCs w:val="28"/>
          <w:lang w:val="uk-UA"/>
        </w:rPr>
        <w:t>іб</w:t>
      </w:r>
      <w:proofErr w:type="spellEnd"/>
      <w:r w:rsidRPr="004B7729">
        <w:rPr>
          <w:color w:val="000000" w:themeColor="text1"/>
          <w:sz w:val="28"/>
          <w:szCs w:val="28"/>
          <w:lang w:val="uk-UA"/>
        </w:rPr>
        <w:t>;</w:t>
      </w:r>
    </w:p>
    <w:p w14:paraId="57468BD0" w14:textId="77777777" w:rsidR="009143BF" w:rsidRPr="004B7729" w:rsidRDefault="009143BF" w:rsidP="009143BF">
      <w:pPr>
        <w:pStyle w:val="21"/>
        <w:shd w:val="clear" w:color="auto" w:fill="auto"/>
        <w:spacing w:after="240" w:line="240" w:lineRule="auto"/>
        <w:ind w:left="80" w:right="2820" w:firstLine="0"/>
        <w:rPr>
          <w:color w:val="000000" w:themeColor="text1"/>
          <w:sz w:val="28"/>
          <w:szCs w:val="28"/>
          <w:lang w:val="uk-UA"/>
        </w:rPr>
      </w:pPr>
      <w:proofErr w:type="spellStart"/>
      <w:r w:rsidRPr="004B7729">
        <w:rPr>
          <w:color w:val="000000" w:themeColor="text1"/>
          <w:sz w:val="28"/>
          <w:szCs w:val="28"/>
        </w:rPr>
        <w:t>Адміністрація</w:t>
      </w:r>
      <w:proofErr w:type="spellEnd"/>
      <w:r w:rsidRPr="004B7729">
        <w:rPr>
          <w:color w:val="000000" w:themeColor="text1"/>
          <w:sz w:val="28"/>
          <w:szCs w:val="28"/>
        </w:rPr>
        <w:t xml:space="preserve"> ДНЗ - 2 особ</w:t>
      </w:r>
      <w:r w:rsidRPr="004B7729">
        <w:rPr>
          <w:color w:val="000000" w:themeColor="text1"/>
          <w:sz w:val="28"/>
          <w:szCs w:val="28"/>
          <w:lang w:val="uk-UA"/>
        </w:rPr>
        <w:t>и;</w:t>
      </w:r>
      <w:r w:rsidRPr="004B7729">
        <w:rPr>
          <w:color w:val="000000" w:themeColor="text1"/>
          <w:sz w:val="28"/>
          <w:szCs w:val="28"/>
        </w:rPr>
        <w:t xml:space="preserve"> </w:t>
      </w:r>
    </w:p>
    <w:p w14:paraId="486E9E8E" w14:textId="77777777" w:rsidR="009143BF" w:rsidRPr="004B7729" w:rsidRDefault="009143BF" w:rsidP="009143BF">
      <w:pPr>
        <w:pStyle w:val="21"/>
        <w:shd w:val="clear" w:color="auto" w:fill="auto"/>
        <w:spacing w:after="240" w:line="240" w:lineRule="auto"/>
        <w:ind w:left="80" w:right="2820" w:firstLine="0"/>
        <w:rPr>
          <w:color w:val="000000" w:themeColor="text1"/>
          <w:sz w:val="28"/>
          <w:szCs w:val="28"/>
        </w:rPr>
      </w:pPr>
      <w:proofErr w:type="spellStart"/>
      <w:r w:rsidRPr="004B7729">
        <w:rPr>
          <w:color w:val="000000" w:themeColor="text1"/>
          <w:sz w:val="28"/>
          <w:szCs w:val="28"/>
        </w:rPr>
        <w:t>Старша</w:t>
      </w:r>
      <w:proofErr w:type="spellEnd"/>
      <w:r w:rsidRPr="004B7729">
        <w:rPr>
          <w:color w:val="000000" w:themeColor="text1"/>
          <w:sz w:val="28"/>
          <w:szCs w:val="28"/>
        </w:rPr>
        <w:t xml:space="preserve"> </w:t>
      </w:r>
      <w:proofErr w:type="spellStart"/>
      <w:r w:rsidRPr="004B7729">
        <w:rPr>
          <w:color w:val="000000" w:themeColor="text1"/>
          <w:sz w:val="28"/>
          <w:szCs w:val="28"/>
        </w:rPr>
        <w:t>медична</w:t>
      </w:r>
      <w:proofErr w:type="spellEnd"/>
      <w:r w:rsidRPr="004B7729">
        <w:rPr>
          <w:color w:val="000000" w:themeColor="text1"/>
          <w:sz w:val="28"/>
          <w:szCs w:val="28"/>
        </w:rPr>
        <w:t xml:space="preserve"> сестра.</w:t>
      </w:r>
    </w:p>
    <w:p w14:paraId="56C57EF5" w14:textId="77777777" w:rsidR="009143BF" w:rsidRPr="004B7729" w:rsidRDefault="009143BF" w:rsidP="009143BF">
      <w:pPr>
        <w:pStyle w:val="21"/>
        <w:shd w:val="clear" w:color="auto" w:fill="auto"/>
        <w:spacing w:after="240" w:line="240" w:lineRule="auto"/>
        <w:ind w:left="80" w:firstLine="0"/>
        <w:rPr>
          <w:color w:val="000000" w:themeColor="text1"/>
          <w:sz w:val="28"/>
          <w:szCs w:val="28"/>
        </w:rPr>
      </w:pPr>
      <w:r w:rsidRPr="004B7729">
        <w:rPr>
          <w:rStyle w:val="1pt"/>
          <w:color w:val="000000" w:themeColor="text1"/>
          <w:sz w:val="28"/>
          <w:szCs w:val="28"/>
        </w:rPr>
        <w:t xml:space="preserve">Запрошені </w:t>
      </w:r>
      <w:r w:rsidRPr="004B7729">
        <w:rPr>
          <w:color w:val="000000" w:themeColor="text1"/>
          <w:sz w:val="28"/>
          <w:szCs w:val="28"/>
        </w:rPr>
        <w:t xml:space="preserve">: члени </w:t>
      </w:r>
      <w:proofErr w:type="spellStart"/>
      <w:r w:rsidRPr="004B7729">
        <w:rPr>
          <w:color w:val="000000" w:themeColor="text1"/>
          <w:sz w:val="28"/>
          <w:szCs w:val="28"/>
        </w:rPr>
        <w:t>батьківських</w:t>
      </w:r>
      <w:proofErr w:type="spellEnd"/>
      <w:r w:rsidRPr="004B7729">
        <w:rPr>
          <w:color w:val="000000" w:themeColor="text1"/>
          <w:sz w:val="28"/>
          <w:szCs w:val="28"/>
        </w:rPr>
        <w:t xml:space="preserve"> </w:t>
      </w:r>
      <w:proofErr w:type="spellStart"/>
      <w:r w:rsidRPr="004B7729">
        <w:rPr>
          <w:color w:val="000000" w:themeColor="text1"/>
          <w:sz w:val="28"/>
          <w:szCs w:val="28"/>
        </w:rPr>
        <w:t>комітетів</w:t>
      </w:r>
      <w:proofErr w:type="spellEnd"/>
      <w:r w:rsidRPr="004B7729">
        <w:rPr>
          <w:color w:val="000000" w:themeColor="text1"/>
          <w:sz w:val="28"/>
          <w:szCs w:val="28"/>
        </w:rPr>
        <w:t xml:space="preserve">, батьки - </w:t>
      </w:r>
      <w:r w:rsidRPr="004B7729">
        <w:rPr>
          <w:color w:val="000000" w:themeColor="text1"/>
          <w:sz w:val="28"/>
          <w:szCs w:val="28"/>
          <w:lang w:val="uk-UA"/>
        </w:rPr>
        <w:t>40</w:t>
      </w:r>
      <w:r w:rsidRPr="004B7729">
        <w:rPr>
          <w:color w:val="000000" w:themeColor="text1"/>
          <w:sz w:val="28"/>
          <w:szCs w:val="28"/>
        </w:rPr>
        <w:t xml:space="preserve"> </w:t>
      </w:r>
      <w:proofErr w:type="spellStart"/>
      <w:r w:rsidRPr="004B7729">
        <w:rPr>
          <w:color w:val="000000" w:themeColor="text1"/>
          <w:sz w:val="28"/>
          <w:szCs w:val="28"/>
        </w:rPr>
        <w:t>осіб</w:t>
      </w:r>
      <w:proofErr w:type="spellEnd"/>
      <w:r w:rsidRPr="004B7729">
        <w:rPr>
          <w:color w:val="000000" w:themeColor="text1"/>
          <w:sz w:val="28"/>
          <w:szCs w:val="28"/>
        </w:rPr>
        <w:t>.</w:t>
      </w:r>
    </w:p>
    <w:p w14:paraId="71A460E1" w14:textId="77777777" w:rsidR="009143BF" w:rsidRPr="004B7729" w:rsidRDefault="009143BF" w:rsidP="009143BF">
      <w:pPr>
        <w:pStyle w:val="21"/>
        <w:shd w:val="clear" w:color="auto" w:fill="auto"/>
        <w:spacing w:after="240" w:line="240" w:lineRule="auto"/>
        <w:ind w:firstLine="0"/>
        <w:rPr>
          <w:color w:val="000000" w:themeColor="text1"/>
          <w:sz w:val="28"/>
          <w:szCs w:val="28"/>
        </w:rPr>
      </w:pPr>
      <w:r w:rsidRPr="004B7729">
        <w:rPr>
          <w:color w:val="000000" w:themeColor="text1"/>
          <w:sz w:val="28"/>
          <w:szCs w:val="28"/>
        </w:rPr>
        <w:t xml:space="preserve">                                                Порядок </w:t>
      </w:r>
      <w:proofErr w:type="spellStart"/>
      <w:r w:rsidRPr="004B7729">
        <w:rPr>
          <w:color w:val="000000" w:themeColor="text1"/>
          <w:sz w:val="28"/>
          <w:szCs w:val="28"/>
        </w:rPr>
        <w:t>денний</w:t>
      </w:r>
      <w:proofErr w:type="spellEnd"/>
    </w:p>
    <w:p w14:paraId="4A259CD0" w14:textId="77777777" w:rsidR="009143BF" w:rsidRPr="004B7729" w:rsidRDefault="009143BF" w:rsidP="009143BF">
      <w:pPr>
        <w:pStyle w:val="21"/>
        <w:numPr>
          <w:ilvl w:val="0"/>
          <w:numId w:val="18"/>
        </w:numPr>
        <w:shd w:val="clear" w:color="auto" w:fill="auto"/>
        <w:spacing w:after="240" w:line="240" w:lineRule="auto"/>
        <w:ind w:left="760" w:right="360"/>
        <w:rPr>
          <w:color w:val="000000" w:themeColor="text1"/>
          <w:sz w:val="28"/>
          <w:szCs w:val="28"/>
        </w:rPr>
      </w:pPr>
      <w:r w:rsidRPr="004B7729">
        <w:rPr>
          <w:color w:val="000000" w:themeColor="text1"/>
          <w:sz w:val="28"/>
          <w:szCs w:val="28"/>
        </w:rPr>
        <w:t xml:space="preserve"> </w:t>
      </w:r>
      <w:proofErr w:type="spellStart"/>
      <w:r w:rsidRPr="004B7729">
        <w:rPr>
          <w:color w:val="000000" w:themeColor="text1"/>
          <w:sz w:val="28"/>
          <w:szCs w:val="28"/>
        </w:rPr>
        <w:t>Звіт</w:t>
      </w:r>
      <w:proofErr w:type="spellEnd"/>
      <w:r w:rsidRPr="004B7729">
        <w:rPr>
          <w:color w:val="000000" w:themeColor="text1"/>
          <w:sz w:val="28"/>
          <w:szCs w:val="28"/>
        </w:rPr>
        <w:t xml:space="preserve"> </w:t>
      </w:r>
      <w:proofErr w:type="spellStart"/>
      <w:r w:rsidRPr="004B7729">
        <w:rPr>
          <w:color w:val="000000" w:themeColor="text1"/>
          <w:sz w:val="28"/>
          <w:szCs w:val="28"/>
        </w:rPr>
        <w:t>Мотори</w:t>
      </w:r>
      <w:proofErr w:type="spellEnd"/>
      <w:r w:rsidRPr="004B7729">
        <w:rPr>
          <w:color w:val="000000" w:themeColor="text1"/>
          <w:sz w:val="28"/>
          <w:szCs w:val="28"/>
        </w:rPr>
        <w:t xml:space="preserve"> Т.В. - директора ДНЗ №587 за </w:t>
      </w:r>
      <w:proofErr w:type="spellStart"/>
      <w:r w:rsidRPr="004B7729">
        <w:rPr>
          <w:color w:val="000000" w:themeColor="text1"/>
          <w:sz w:val="28"/>
          <w:szCs w:val="28"/>
        </w:rPr>
        <w:t>підсумками</w:t>
      </w:r>
      <w:proofErr w:type="spellEnd"/>
      <w:r w:rsidRPr="004B7729">
        <w:rPr>
          <w:color w:val="000000" w:themeColor="text1"/>
          <w:sz w:val="28"/>
          <w:szCs w:val="28"/>
        </w:rPr>
        <w:t xml:space="preserve"> </w:t>
      </w:r>
      <w:proofErr w:type="spellStart"/>
      <w:r w:rsidRPr="004B7729">
        <w:rPr>
          <w:color w:val="000000" w:themeColor="text1"/>
          <w:sz w:val="28"/>
          <w:szCs w:val="28"/>
        </w:rPr>
        <w:t>виконаної</w:t>
      </w:r>
      <w:proofErr w:type="spellEnd"/>
      <w:r w:rsidRPr="004B7729">
        <w:rPr>
          <w:color w:val="000000" w:themeColor="text1"/>
          <w:sz w:val="28"/>
          <w:szCs w:val="28"/>
        </w:rPr>
        <w:t xml:space="preserve"> </w:t>
      </w:r>
      <w:proofErr w:type="spellStart"/>
      <w:r w:rsidRPr="004B7729">
        <w:rPr>
          <w:color w:val="000000" w:themeColor="text1"/>
          <w:sz w:val="28"/>
          <w:szCs w:val="28"/>
        </w:rPr>
        <w:t>роботи</w:t>
      </w:r>
      <w:proofErr w:type="spellEnd"/>
      <w:r w:rsidRPr="004B7729">
        <w:rPr>
          <w:color w:val="000000" w:themeColor="text1"/>
          <w:sz w:val="28"/>
          <w:szCs w:val="28"/>
        </w:rPr>
        <w:t xml:space="preserve"> за 20</w:t>
      </w:r>
      <w:r w:rsidRPr="004B7729">
        <w:rPr>
          <w:color w:val="000000" w:themeColor="text1"/>
          <w:sz w:val="28"/>
          <w:szCs w:val="28"/>
          <w:lang w:val="uk-UA"/>
        </w:rPr>
        <w:t>20</w:t>
      </w:r>
      <w:r w:rsidRPr="004B7729">
        <w:rPr>
          <w:color w:val="000000" w:themeColor="text1"/>
          <w:sz w:val="28"/>
          <w:szCs w:val="28"/>
        </w:rPr>
        <w:t>-20</w:t>
      </w:r>
      <w:r w:rsidRPr="004B7729">
        <w:rPr>
          <w:color w:val="000000" w:themeColor="text1"/>
          <w:sz w:val="28"/>
          <w:szCs w:val="28"/>
          <w:lang w:val="uk-UA"/>
        </w:rPr>
        <w:t>21</w:t>
      </w:r>
      <w:r w:rsidRPr="004B7729">
        <w:rPr>
          <w:color w:val="000000" w:themeColor="text1"/>
          <w:sz w:val="28"/>
          <w:szCs w:val="28"/>
        </w:rPr>
        <w:t xml:space="preserve"> </w:t>
      </w:r>
      <w:proofErr w:type="spellStart"/>
      <w:r w:rsidRPr="004B7729">
        <w:rPr>
          <w:color w:val="000000" w:themeColor="text1"/>
          <w:sz w:val="28"/>
          <w:szCs w:val="28"/>
        </w:rPr>
        <w:t>н.р</w:t>
      </w:r>
      <w:proofErr w:type="spellEnd"/>
      <w:r w:rsidRPr="004B7729">
        <w:rPr>
          <w:color w:val="000000" w:themeColor="text1"/>
          <w:sz w:val="28"/>
          <w:szCs w:val="28"/>
        </w:rPr>
        <w:t>.</w:t>
      </w:r>
    </w:p>
    <w:p w14:paraId="1FFDA1D2" w14:textId="77777777" w:rsidR="009143BF" w:rsidRPr="004B7729" w:rsidRDefault="009143BF" w:rsidP="009143BF">
      <w:pPr>
        <w:pStyle w:val="21"/>
        <w:numPr>
          <w:ilvl w:val="0"/>
          <w:numId w:val="18"/>
        </w:numPr>
        <w:shd w:val="clear" w:color="auto" w:fill="auto"/>
        <w:spacing w:after="240" w:line="240" w:lineRule="auto"/>
        <w:ind w:left="760"/>
        <w:rPr>
          <w:color w:val="000000" w:themeColor="text1"/>
          <w:sz w:val="28"/>
          <w:szCs w:val="28"/>
        </w:rPr>
      </w:pPr>
      <w:r w:rsidRPr="004B7729">
        <w:rPr>
          <w:color w:val="000000" w:themeColor="text1"/>
          <w:sz w:val="28"/>
          <w:szCs w:val="28"/>
        </w:rPr>
        <w:t xml:space="preserve"> </w:t>
      </w:r>
      <w:proofErr w:type="spellStart"/>
      <w:r w:rsidRPr="004B7729">
        <w:rPr>
          <w:color w:val="000000" w:themeColor="text1"/>
          <w:sz w:val="28"/>
          <w:szCs w:val="28"/>
        </w:rPr>
        <w:t>Виступ</w:t>
      </w:r>
      <w:proofErr w:type="spellEnd"/>
      <w:r w:rsidRPr="004B7729">
        <w:rPr>
          <w:color w:val="000000" w:themeColor="text1"/>
          <w:sz w:val="28"/>
          <w:szCs w:val="28"/>
        </w:rPr>
        <w:t xml:space="preserve"> </w:t>
      </w:r>
      <w:proofErr w:type="spellStart"/>
      <w:r w:rsidRPr="004B7729">
        <w:rPr>
          <w:color w:val="000000" w:themeColor="text1"/>
          <w:sz w:val="28"/>
          <w:szCs w:val="28"/>
        </w:rPr>
        <w:t>старшої</w:t>
      </w:r>
      <w:proofErr w:type="spellEnd"/>
      <w:r w:rsidRPr="004B7729">
        <w:rPr>
          <w:color w:val="000000" w:themeColor="text1"/>
          <w:sz w:val="28"/>
          <w:szCs w:val="28"/>
        </w:rPr>
        <w:t xml:space="preserve"> </w:t>
      </w:r>
      <w:proofErr w:type="spellStart"/>
      <w:r w:rsidRPr="004B7729">
        <w:rPr>
          <w:color w:val="000000" w:themeColor="text1"/>
          <w:sz w:val="28"/>
          <w:szCs w:val="28"/>
        </w:rPr>
        <w:t>медичної</w:t>
      </w:r>
      <w:proofErr w:type="spellEnd"/>
      <w:r w:rsidRPr="004B7729">
        <w:rPr>
          <w:color w:val="000000" w:themeColor="text1"/>
          <w:sz w:val="28"/>
          <w:szCs w:val="28"/>
        </w:rPr>
        <w:t xml:space="preserve"> </w:t>
      </w:r>
      <w:proofErr w:type="spellStart"/>
      <w:r w:rsidRPr="004B7729">
        <w:rPr>
          <w:color w:val="000000" w:themeColor="text1"/>
          <w:sz w:val="28"/>
          <w:szCs w:val="28"/>
        </w:rPr>
        <w:t>сестри</w:t>
      </w:r>
      <w:proofErr w:type="spellEnd"/>
      <w:r w:rsidRPr="004B7729">
        <w:rPr>
          <w:color w:val="000000" w:themeColor="text1"/>
          <w:sz w:val="28"/>
          <w:szCs w:val="28"/>
        </w:rPr>
        <w:t xml:space="preserve"> </w:t>
      </w:r>
      <w:proofErr w:type="spellStart"/>
      <w:r w:rsidRPr="004B7729">
        <w:rPr>
          <w:color w:val="000000" w:themeColor="text1"/>
          <w:sz w:val="28"/>
          <w:szCs w:val="28"/>
        </w:rPr>
        <w:t>Третьякової</w:t>
      </w:r>
      <w:proofErr w:type="spellEnd"/>
      <w:r w:rsidRPr="004B7729">
        <w:rPr>
          <w:color w:val="000000" w:themeColor="text1"/>
          <w:sz w:val="28"/>
          <w:szCs w:val="28"/>
        </w:rPr>
        <w:t xml:space="preserve"> Т.І.</w:t>
      </w:r>
    </w:p>
    <w:p w14:paraId="6035A8FD" w14:textId="77777777" w:rsidR="009143BF" w:rsidRPr="004B7729" w:rsidRDefault="009143BF" w:rsidP="009143BF">
      <w:pPr>
        <w:pStyle w:val="21"/>
        <w:numPr>
          <w:ilvl w:val="0"/>
          <w:numId w:val="18"/>
        </w:numPr>
        <w:shd w:val="clear" w:color="auto" w:fill="auto"/>
        <w:spacing w:after="240" w:line="240" w:lineRule="auto"/>
        <w:ind w:left="760"/>
        <w:rPr>
          <w:color w:val="000000" w:themeColor="text1"/>
          <w:sz w:val="28"/>
          <w:szCs w:val="28"/>
        </w:rPr>
      </w:pPr>
      <w:r w:rsidRPr="004B7729">
        <w:rPr>
          <w:color w:val="000000" w:themeColor="text1"/>
          <w:sz w:val="28"/>
          <w:szCs w:val="28"/>
        </w:rPr>
        <w:t xml:space="preserve"> </w:t>
      </w:r>
      <w:proofErr w:type="spellStart"/>
      <w:r w:rsidRPr="004B7729">
        <w:rPr>
          <w:color w:val="000000" w:themeColor="text1"/>
          <w:sz w:val="28"/>
          <w:szCs w:val="28"/>
        </w:rPr>
        <w:t>Оцінка</w:t>
      </w:r>
      <w:proofErr w:type="spellEnd"/>
      <w:r w:rsidRPr="004B7729">
        <w:rPr>
          <w:color w:val="000000" w:themeColor="text1"/>
          <w:sz w:val="28"/>
          <w:szCs w:val="28"/>
        </w:rPr>
        <w:t xml:space="preserve"> </w:t>
      </w:r>
      <w:proofErr w:type="spellStart"/>
      <w:r w:rsidRPr="004B7729">
        <w:rPr>
          <w:color w:val="000000" w:themeColor="text1"/>
          <w:sz w:val="28"/>
          <w:szCs w:val="28"/>
        </w:rPr>
        <w:t>роботи</w:t>
      </w:r>
      <w:proofErr w:type="spellEnd"/>
      <w:r w:rsidRPr="004B7729">
        <w:rPr>
          <w:color w:val="000000" w:themeColor="text1"/>
          <w:sz w:val="28"/>
          <w:szCs w:val="28"/>
        </w:rPr>
        <w:t xml:space="preserve"> закладу та </w:t>
      </w:r>
      <w:proofErr w:type="spellStart"/>
      <w:r w:rsidRPr="004B7729">
        <w:rPr>
          <w:color w:val="000000" w:themeColor="text1"/>
          <w:sz w:val="28"/>
          <w:szCs w:val="28"/>
        </w:rPr>
        <w:t>роботи</w:t>
      </w:r>
      <w:proofErr w:type="spellEnd"/>
      <w:r w:rsidRPr="004B7729">
        <w:rPr>
          <w:color w:val="000000" w:themeColor="text1"/>
          <w:sz w:val="28"/>
          <w:szCs w:val="28"/>
        </w:rPr>
        <w:t xml:space="preserve"> директора ( </w:t>
      </w:r>
      <w:proofErr w:type="spellStart"/>
      <w:r w:rsidRPr="004B7729">
        <w:rPr>
          <w:color w:val="000000" w:themeColor="text1"/>
          <w:sz w:val="28"/>
          <w:szCs w:val="28"/>
        </w:rPr>
        <w:t>виступ</w:t>
      </w:r>
      <w:proofErr w:type="spellEnd"/>
      <w:r w:rsidRPr="004B7729">
        <w:rPr>
          <w:color w:val="000000" w:themeColor="text1"/>
          <w:sz w:val="28"/>
          <w:szCs w:val="28"/>
        </w:rPr>
        <w:t xml:space="preserve"> </w:t>
      </w:r>
      <w:proofErr w:type="spellStart"/>
      <w:r w:rsidRPr="004B7729">
        <w:rPr>
          <w:color w:val="000000" w:themeColor="text1"/>
          <w:sz w:val="28"/>
          <w:szCs w:val="28"/>
        </w:rPr>
        <w:t>бажаючих</w:t>
      </w:r>
      <w:proofErr w:type="spellEnd"/>
      <w:r w:rsidRPr="004B7729">
        <w:rPr>
          <w:color w:val="000000" w:themeColor="text1"/>
          <w:sz w:val="28"/>
          <w:szCs w:val="28"/>
        </w:rPr>
        <w:t>).</w:t>
      </w:r>
    </w:p>
    <w:p w14:paraId="05A0D87E" w14:textId="77777777" w:rsidR="009143BF" w:rsidRPr="004B7729" w:rsidRDefault="009143BF" w:rsidP="009143BF">
      <w:pPr>
        <w:pStyle w:val="21"/>
        <w:shd w:val="clear" w:color="auto" w:fill="auto"/>
        <w:spacing w:after="240" w:line="240" w:lineRule="auto"/>
        <w:ind w:left="1000" w:hanging="320"/>
        <w:rPr>
          <w:color w:val="000000" w:themeColor="text1"/>
          <w:sz w:val="28"/>
          <w:szCs w:val="28"/>
        </w:rPr>
      </w:pPr>
      <w:r w:rsidRPr="004B7729">
        <w:rPr>
          <w:color w:val="000000" w:themeColor="text1"/>
          <w:sz w:val="28"/>
          <w:szCs w:val="28"/>
        </w:rPr>
        <w:t xml:space="preserve">І. </w:t>
      </w:r>
      <w:r w:rsidRPr="004B7729">
        <w:rPr>
          <w:rStyle w:val="1pt"/>
          <w:color w:val="000000" w:themeColor="text1"/>
          <w:sz w:val="28"/>
          <w:szCs w:val="28"/>
        </w:rPr>
        <w:t xml:space="preserve">Слухали </w:t>
      </w:r>
      <w:r w:rsidRPr="004B7729">
        <w:rPr>
          <w:color w:val="000000" w:themeColor="text1"/>
          <w:sz w:val="28"/>
          <w:szCs w:val="28"/>
        </w:rPr>
        <w:t xml:space="preserve">: директора ДНЗ Мотору Т.В., яка </w:t>
      </w:r>
      <w:proofErr w:type="spellStart"/>
      <w:r w:rsidRPr="004B7729">
        <w:rPr>
          <w:color w:val="000000" w:themeColor="text1"/>
          <w:sz w:val="28"/>
          <w:szCs w:val="28"/>
        </w:rPr>
        <w:t>розповіла</w:t>
      </w:r>
      <w:proofErr w:type="spellEnd"/>
      <w:r w:rsidRPr="004B7729">
        <w:rPr>
          <w:color w:val="000000" w:themeColor="text1"/>
          <w:sz w:val="28"/>
          <w:szCs w:val="28"/>
        </w:rPr>
        <w:t xml:space="preserve"> :</w:t>
      </w:r>
    </w:p>
    <w:p w14:paraId="069E0071" w14:textId="77777777" w:rsidR="009143BF" w:rsidRPr="004B7729" w:rsidRDefault="009143BF" w:rsidP="009143BF">
      <w:pPr>
        <w:pStyle w:val="21"/>
        <w:numPr>
          <w:ilvl w:val="0"/>
          <w:numId w:val="19"/>
        </w:numPr>
        <w:shd w:val="clear" w:color="auto" w:fill="auto"/>
        <w:spacing w:after="240" w:line="240" w:lineRule="auto"/>
        <w:ind w:left="1000" w:right="20" w:hanging="320"/>
        <w:rPr>
          <w:color w:val="000000" w:themeColor="text1"/>
          <w:sz w:val="28"/>
          <w:szCs w:val="28"/>
        </w:rPr>
      </w:pPr>
      <w:r w:rsidRPr="004B7729">
        <w:rPr>
          <w:color w:val="000000" w:themeColor="text1"/>
          <w:sz w:val="28"/>
          <w:szCs w:val="28"/>
        </w:rPr>
        <w:t xml:space="preserve"> про роботу закладу </w:t>
      </w:r>
      <w:proofErr w:type="spellStart"/>
      <w:r w:rsidRPr="004B7729">
        <w:rPr>
          <w:color w:val="000000" w:themeColor="text1"/>
          <w:sz w:val="28"/>
          <w:szCs w:val="28"/>
        </w:rPr>
        <w:t>протягом</w:t>
      </w:r>
      <w:proofErr w:type="spellEnd"/>
      <w:r w:rsidRPr="004B7729">
        <w:rPr>
          <w:color w:val="000000" w:themeColor="text1"/>
          <w:sz w:val="28"/>
          <w:szCs w:val="28"/>
        </w:rPr>
        <w:t xml:space="preserve"> року (</w:t>
      </w:r>
      <w:proofErr w:type="spellStart"/>
      <w:r w:rsidRPr="004B7729">
        <w:rPr>
          <w:color w:val="000000" w:themeColor="text1"/>
          <w:sz w:val="28"/>
          <w:szCs w:val="28"/>
        </w:rPr>
        <w:t>аналіз</w:t>
      </w:r>
      <w:proofErr w:type="spellEnd"/>
      <w:r w:rsidRPr="004B7729">
        <w:rPr>
          <w:color w:val="000000" w:themeColor="text1"/>
          <w:sz w:val="28"/>
          <w:szCs w:val="28"/>
        </w:rPr>
        <w:t xml:space="preserve"> </w:t>
      </w:r>
      <w:proofErr w:type="spellStart"/>
      <w:r w:rsidRPr="004B7729">
        <w:rPr>
          <w:color w:val="000000" w:themeColor="text1"/>
          <w:sz w:val="28"/>
          <w:szCs w:val="28"/>
        </w:rPr>
        <w:t>виконання</w:t>
      </w:r>
      <w:proofErr w:type="spellEnd"/>
      <w:r w:rsidRPr="004B7729">
        <w:rPr>
          <w:color w:val="000000" w:themeColor="text1"/>
          <w:sz w:val="28"/>
          <w:szCs w:val="28"/>
        </w:rPr>
        <w:t xml:space="preserve"> </w:t>
      </w:r>
      <w:proofErr w:type="spellStart"/>
      <w:r w:rsidRPr="004B7729">
        <w:rPr>
          <w:color w:val="000000" w:themeColor="text1"/>
          <w:sz w:val="28"/>
          <w:szCs w:val="28"/>
        </w:rPr>
        <w:t>річного</w:t>
      </w:r>
      <w:proofErr w:type="spellEnd"/>
      <w:r w:rsidRPr="004B7729">
        <w:rPr>
          <w:color w:val="000000" w:themeColor="text1"/>
          <w:sz w:val="28"/>
          <w:szCs w:val="28"/>
        </w:rPr>
        <w:t xml:space="preserve"> плану, </w:t>
      </w:r>
      <w:r w:rsidRPr="004B7729">
        <w:rPr>
          <w:color w:val="000000" w:themeColor="text1"/>
          <w:sz w:val="28"/>
          <w:szCs w:val="28"/>
          <w:lang w:val="uk-UA"/>
        </w:rPr>
        <w:t xml:space="preserve">організація дистанційної роботи, план на </w:t>
      </w:r>
      <w:proofErr w:type="spellStart"/>
      <w:r w:rsidRPr="004B7729">
        <w:rPr>
          <w:color w:val="000000" w:themeColor="text1"/>
          <w:sz w:val="28"/>
          <w:szCs w:val="28"/>
        </w:rPr>
        <w:t>відкриття</w:t>
      </w:r>
      <w:proofErr w:type="spellEnd"/>
      <w:r w:rsidRPr="004B7729">
        <w:rPr>
          <w:color w:val="000000" w:themeColor="text1"/>
          <w:sz w:val="28"/>
          <w:szCs w:val="28"/>
        </w:rPr>
        <w:t xml:space="preserve"> </w:t>
      </w:r>
      <w:r w:rsidRPr="004B7729">
        <w:rPr>
          <w:color w:val="000000" w:themeColor="text1"/>
          <w:sz w:val="28"/>
          <w:szCs w:val="28"/>
          <w:lang w:val="uk-UA"/>
        </w:rPr>
        <w:t xml:space="preserve">ще одної </w:t>
      </w:r>
      <w:proofErr w:type="spellStart"/>
      <w:r w:rsidRPr="004B7729">
        <w:rPr>
          <w:color w:val="000000" w:themeColor="text1"/>
          <w:sz w:val="28"/>
          <w:szCs w:val="28"/>
        </w:rPr>
        <w:t>інклюзивної</w:t>
      </w:r>
      <w:proofErr w:type="spellEnd"/>
      <w:r w:rsidRPr="004B7729">
        <w:rPr>
          <w:color w:val="000000" w:themeColor="text1"/>
          <w:sz w:val="28"/>
          <w:szCs w:val="28"/>
        </w:rPr>
        <w:t xml:space="preserve"> </w:t>
      </w:r>
      <w:proofErr w:type="spellStart"/>
      <w:r w:rsidRPr="004B7729">
        <w:rPr>
          <w:color w:val="000000" w:themeColor="text1"/>
          <w:sz w:val="28"/>
          <w:szCs w:val="28"/>
        </w:rPr>
        <w:t>групи</w:t>
      </w:r>
      <w:proofErr w:type="spellEnd"/>
      <w:r w:rsidRPr="004B7729">
        <w:rPr>
          <w:color w:val="000000" w:themeColor="text1"/>
          <w:sz w:val="28"/>
          <w:szCs w:val="28"/>
        </w:rPr>
        <w:t xml:space="preserve">, </w:t>
      </w:r>
      <w:proofErr w:type="spellStart"/>
      <w:r w:rsidRPr="004B7729">
        <w:rPr>
          <w:color w:val="000000" w:themeColor="text1"/>
          <w:sz w:val="28"/>
          <w:szCs w:val="28"/>
        </w:rPr>
        <w:t>роботи</w:t>
      </w:r>
      <w:proofErr w:type="spellEnd"/>
      <w:r w:rsidRPr="004B7729">
        <w:rPr>
          <w:color w:val="000000" w:themeColor="text1"/>
          <w:sz w:val="28"/>
          <w:szCs w:val="28"/>
        </w:rPr>
        <w:t xml:space="preserve"> </w:t>
      </w:r>
      <w:proofErr w:type="spellStart"/>
      <w:r w:rsidRPr="004B7729">
        <w:rPr>
          <w:color w:val="000000" w:themeColor="text1"/>
          <w:sz w:val="28"/>
          <w:szCs w:val="28"/>
        </w:rPr>
        <w:t>короткотривалої</w:t>
      </w:r>
      <w:proofErr w:type="spellEnd"/>
      <w:r w:rsidRPr="004B7729">
        <w:rPr>
          <w:color w:val="000000" w:themeColor="text1"/>
          <w:sz w:val="28"/>
          <w:szCs w:val="28"/>
        </w:rPr>
        <w:t xml:space="preserve"> </w:t>
      </w:r>
      <w:proofErr w:type="spellStart"/>
      <w:r w:rsidRPr="004B7729">
        <w:rPr>
          <w:color w:val="000000" w:themeColor="text1"/>
          <w:sz w:val="28"/>
          <w:szCs w:val="28"/>
        </w:rPr>
        <w:t>групи</w:t>
      </w:r>
      <w:proofErr w:type="spellEnd"/>
      <w:r w:rsidRPr="004B7729">
        <w:rPr>
          <w:color w:val="000000" w:themeColor="text1"/>
          <w:sz w:val="28"/>
          <w:szCs w:val="28"/>
        </w:rPr>
        <w:t>);</w:t>
      </w:r>
    </w:p>
    <w:p w14:paraId="76839809" w14:textId="77777777" w:rsidR="009143BF" w:rsidRPr="004B7729" w:rsidRDefault="009143BF" w:rsidP="009143BF">
      <w:pPr>
        <w:pStyle w:val="21"/>
        <w:numPr>
          <w:ilvl w:val="0"/>
          <w:numId w:val="19"/>
        </w:numPr>
        <w:shd w:val="clear" w:color="auto" w:fill="auto"/>
        <w:spacing w:after="240" w:line="240" w:lineRule="auto"/>
        <w:ind w:left="1000" w:hanging="320"/>
        <w:rPr>
          <w:color w:val="000000" w:themeColor="text1"/>
          <w:sz w:val="28"/>
          <w:szCs w:val="28"/>
        </w:rPr>
      </w:pPr>
      <w:r w:rsidRPr="004B7729">
        <w:rPr>
          <w:color w:val="000000" w:themeColor="text1"/>
          <w:sz w:val="28"/>
          <w:szCs w:val="28"/>
        </w:rPr>
        <w:t xml:space="preserve"> про склад і роботу </w:t>
      </w:r>
      <w:proofErr w:type="spellStart"/>
      <w:r w:rsidRPr="004B7729">
        <w:rPr>
          <w:color w:val="000000" w:themeColor="text1"/>
          <w:sz w:val="28"/>
          <w:szCs w:val="28"/>
        </w:rPr>
        <w:t>педагогічного</w:t>
      </w:r>
      <w:proofErr w:type="spellEnd"/>
      <w:r w:rsidRPr="004B7729">
        <w:rPr>
          <w:color w:val="000000" w:themeColor="text1"/>
          <w:sz w:val="28"/>
          <w:szCs w:val="28"/>
        </w:rPr>
        <w:t xml:space="preserve"> </w:t>
      </w:r>
      <w:proofErr w:type="spellStart"/>
      <w:r w:rsidRPr="004B7729">
        <w:rPr>
          <w:color w:val="000000" w:themeColor="text1"/>
          <w:sz w:val="28"/>
          <w:szCs w:val="28"/>
        </w:rPr>
        <w:t>колективу</w:t>
      </w:r>
      <w:proofErr w:type="spellEnd"/>
      <w:r w:rsidRPr="004B7729">
        <w:rPr>
          <w:color w:val="000000" w:themeColor="text1"/>
          <w:sz w:val="28"/>
          <w:szCs w:val="28"/>
        </w:rPr>
        <w:t>;</w:t>
      </w:r>
    </w:p>
    <w:p w14:paraId="316C78D2" w14:textId="77777777" w:rsidR="009143BF" w:rsidRPr="004B7729" w:rsidRDefault="009143BF" w:rsidP="009143BF">
      <w:pPr>
        <w:pStyle w:val="21"/>
        <w:numPr>
          <w:ilvl w:val="0"/>
          <w:numId w:val="19"/>
        </w:numPr>
        <w:shd w:val="clear" w:color="auto" w:fill="auto"/>
        <w:spacing w:after="240" w:line="240" w:lineRule="auto"/>
        <w:ind w:left="1000" w:right="20" w:hanging="320"/>
        <w:rPr>
          <w:color w:val="000000" w:themeColor="text1"/>
          <w:sz w:val="28"/>
          <w:szCs w:val="28"/>
        </w:rPr>
      </w:pPr>
      <w:r w:rsidRPr="004B7729">
        <w:rPr>
          <w:color w:val="000000" w:themeColor="text1"/>
          <w:sz w:val="28"/>
          <w:szCs w:val="28"/>
        </w:rPr>
        <w:t xml:space="preserve"> про </w:t>
      </w:r>
      <w:proofErr w:type="spellStart"/>
      <w:r w:rsidRPr="004B7729">
        <w:rPr>
          <w:color w:val="000000" w:themeColor="text1"/>
          <w:sz w:val="28"/>
          <w:szCs w:val="28"/>
        </w:rPr>
        <w:t>зміцнення</w:t>
      </w:r>
      <w:proofErr w:type="spellEnd"/>
      <w:r w:rsidRPr="004B7729">
        <w:rPr>
          <w:color w:val="000000" w:themeColor="text1"/>
          <w:sz w:val="28"/>
          <w:szCs w:val="28"/>
        </w:rPr>
        <w:t xml:space="preserve"> та </w:t>
      </w:r>
      <w:proofErr w:type="spellStart"/>
      <w:r w:rsidRPr="004B7729">
        <w:rPr>
          <w:color w:val="000000" w:themeColor="text1"/>
          <w:sz w:val="28"/>
          <w:szCs w:val="28"/>
        </w:rPr>
        <w:t>модернізацію</w:t>
      </w:r>
      <w:proofErr w:type="spellEnd"/>
      <w:r w:rsidRPr="004B7729">
        <w:rPr>
          <w:color w:val="000000" w:themeColor="text1"/>
          <w:sz w:val="28"/>
          <w:szCs w:val="28"/>
        </w:rPr>
        <w:t xml:space="preserve"> </w:t>
      </w:r>
      <w:proofErr w:type="spellStart"/>
      <w:r w:rsidRPr="004B7729">
        <w:rPr>
          <w:color w:val="000000" w:themeColor="text1"/>
          <w:sz w:val="28"/>
          <w:szCs w:val="28"/>
        </w:rPr>
        <w:t>матеріально-технічної</w:t>
      </w:r>
      <w:proofErr w:type="spellEnd"/>
      <w:r w:rsidRPr="004B7729">
        <w:rPr>
          <w:color w:val="000000" w:themeColor="text1"/>
          <w:sz w:val="28"/>
          <w:szCs w:val="28"/>
        </w:rPr>
        <w:t xml:space="preserve"> </w:t>
      </w:r>
      <w:proofErr w:type="spellStart"/>
      <w:r w:rsidRPr="004B7729">
        <w:rPr>
          <w:color w:val="000000" w:themeColor="text1"/>
          <w:sz w:val="28"/>
          <w:szCs w:val="28"/>
        </w:rPr>
        <w:t>бази</w:t>
      </w:r>
      <w:proofErr w:type="spellEnd"/>
      <w:r w:rsidRPr="004B7729">
        <w:rPr>
          <w:color w:val="000000" w:themeColor="text1"/>
          <w:sz w:val="28"/>
          <w:szCs w:val="28"/>
        </w:rPr>
        <w:t xml:space="preserve"> ДНЗ (</w:t>
      </w:r>
      <w:r w:rsidR="00F212DD">
        <w:rPr>
          <w:color w:val="000000" w:themeColor="text1"/>
          <w:sz w:val="28"/>
          <w:szCs w:val="28"/>
          <w:lang w:val="uk-UA"/>
        </w:rPr>
        <w:t>об</w:t>
      </w:r>
      <w:r w:rsidRPr="004B7729">
        <w:rPr>
          <w:color w:val="000000" w:themeColor="text1"/>
          <w:sz w:val="28"/>
          <w:szCs w:val="28"/>
          <w:lang w:val="uk-UA"/>
        </w:rPr>
        <w:t>лаштування куточку лісу, лісового озера, пташиного містечка, удосконалення</w:t>
      </w:r>
      <w:r w:rsidRPr="004B7729">
        <w:rPr>
          <w:color w:val="000000" w:themeColor="text1"/>
          <w:sz w:val="28"/>
          <w:szCs w:val="28"/>
        </w:rPr>
        <w:t xml:space="preserve"> канатного </w:t>
      </w:r>
      <w:proofErr w:type="spellStart"/>
      <w:r w:rsidRPr="004B7729">
        <w:rPr>
          <w:color w:val="000000" w:themeColor="text1"/>
          <w:sz w:val="28"/>
          <w:szCs w:val="28"/>
        </w:rPr>
        <w:t>містечка</w:t>
      </w:r>
      <w:proofErr w:type="spellEnd"/>
      <w:r w:rsidRPr="004B7729">
        <w:rPr>
          <w:color w:val="000000" w:themeColor="text1"/>
          <w:sz w:val="28"/>
          <w:szCs w:val="28"/>
        </w:rPr>
        <w:t xml:space="preserve">, </w:t>
      </w:r>
      <w:proofErr w:type="spellStart"/>
      <w:r w:rsidRPr="004B7729">
        <w:rPr>
          <w:color w:val="000000" w:themeColor="text1"/>
          <w:sz w:val="28"/>
          <w:szCs w:val="28"/>
        </w:rPr>
        <w:t>виготовлення</w:t>
      </w:r>
      <w:proofErr w:type="spellEnd"/>
      <w:r w:rsidRPr="004B7729">
        <w:rPr>
          <w:color w:val="000000" w:themeColor="text1"/>
          <w:sz w:val="28"/>
          <w:szCs w:val="28"/>
        </w:rPr>
        <w:t xml:space="preserve"> </w:t>
      </w:r>
      <w:proofErr w:type="spellStart"/>
      <w:r w:rsidRPr="004B7729">
        <w:rPr>
          <w:color w:val="000000" w:themeColor="text1"/>
          <w:sz w:val="28"/>
          <w:szCs w:val="28"/>
        </w:rPr>
        <w:t>споруд</w:t>
      </w:r>
      <w:proofErr w:type="spellEnd"/>
      <w:r w:rsidRPr="004B7729">
        <w:rPr>
          <w:color w:val="000000" w:themeColor="text1"/>
          <w:sz w:val="28"/>
          <w:szCs w:val="28"/>
        </w:rPr>
        <w:t xml:space="preserve"> на </w:t>
      </w:r>
      <w:proofErr w:type="spellStart"/>
      <w:r w:rsidRPr="004B7729">
        <w:rPr>
          <w:color w:val="000000" w:themeColor="text1"/>
          <w:sz w:val="28"/>
          <w:szCs w:val="28"/>
        </w:rPr>
        <w:t>майданчиках</w:t>
      </w:r>
      <w:proofErr w:type="spellEnd"/>
      <w:r w:rsidRPr="004B7729">
        <w:rPr>
          <w:color w:val="000000" w:themeColor="text1"/>
          <w:sz w:val="28"/>
          <w:szCs w:val="28"/>
        </w:rPr>
        <w:t xml:space="preserve">, </w:t>
      </w:r>
      <w:r w:rsidRPr="004B7729">
        <w:rPr>
          <w:color w:val="000000" w:themeColor="text1"/>
          <w:sz w:val="28"/>
          <w:szCs w:val="28"/>
          <w:lang w:val="uk-UA"/>
        </w:rPr>
        <w:t xml:space="preserve">висадження хвойних і декоративних рослин на території ДНЗ, </w:t>
      </w:r>
      <w:r w:rsidRPr="004B7729">
        <w:rPr>
          <w:color w:val="000000" w:themeColor="text1"/>
          <w:sz w:val="28"/>
          <w:szCs w:val="28"/>
        </w:rPr>
        <w:t xml:space="preserve">участь закладу у </w:t>
      </w:r>
      <w:proofErr w:type="spellStart"/>
      <w:r w:rsidRPr="004B7729">
        <w:rPr>
          <w:color w:val="000000" w:themeColor="text1"/>
          <w:sz w:val="28"/>
          <w:szCs w:val="28"/>
        </w:rPr>
        <w:t>громадському</w:t>
      </w:r>
      <w:proofErr w:type="spellEnd"/>
      <w:r w:rsidRPr="004B7729">
        <w:rPr>
          <w:color w:val="000000" w:themeColor="text1"/>
          <w:sz w:val="28"/>
          <w:szCs w:val="28"/>
        </w:rPr>
        <w:t xml:space="preserve"> </w:t>
      </w:r>
      <w:proofErr w:type="spellStart"/>
      <w:r w:rsidRPr="004B7729">
        <w:rPr>
          <w:color w:val="000000" w:themeColor="text1"/>
          <w:sz w:val="28"/>
          <w:szCs w:val="28"/>
        </w:rPr>
        <w:t>бюджеті</w:t>
      </w:r>
      <w:proofErr w:type="spellEnd"/>
      <w:r w:rsidRPr="004B7729">
        <w:rPr>
          <w:color w:val="000000" w:themeColor="text1"/>
          <w:sz w:val="28"/>
          <w:szCs w:val="28"/>
        </w:rPr>
        <w:t xml:space="preserve"> </w:t>
      </w:r>
      <w:proofErr w:type="spellStart"/>
      <w:r w:rsidRPr="004B7729">
        <w:rPr>
          <w:color w:val="000000" w:themeColor="text1"/>
          <w:sz w:val="28"/>
          <w:szCs w:val="28"/>
        </w:rPr>
        <w:t>міста</w:t>
      </w:r>
      <w:proofErr w:type="spellEnd"/>
      <w:r w:rsidRPr="004B7729">
        <w:rPr>
          <w:color w:val="000000" w:themeColor="text1"/>
          <w:sz w:val="28"/>
          <w:szCs w:val="28"/>
          <w:lang w:val="uk-UA"/>
        </w:rPr>
        <w:t>, реалізація проекту №315, плани на наступний Громадський бюджет</w:t>
      </w:r>
      <w:r w:rsidRPr="004B7729">
        <w:rPr>
          <w:color w:val="000000" w:themeColor="text1"/>
          <w:sz w:val="28"/>
          <w:szCs w:val="28"/>
        </w:rPr>
        <w:t>).</w:t>
      </w:r>
    </w:p>
    <w:p w14:paraId="2963EB54" w14:textId="77777777" w:rsidR="009143BF" w:rsidRPr="004B7729" w:rsidRDefault="009143BF" w:rsidP="009143BF">
      <w:pPr>
        <w:pStyle w:val="21"/>
        <w:numPr>
          <w:ilvl w:val="0"/>
          <w:numId w:val="19"/>
        </w:numPr>
        <w:shd w:val="clear" w:color="auto" w:fill="auto"/>
        <w:spacing w:after="240" w:line="240" w:lineRule="auto"/>
        <w:ind w:left="1000" w:hanging="320"/>
        <w:rPr>
          <w:color w:val="000000" w:themeColor="text1"/>
          <w:sz w:val="28"/>
          <w:szCs w:val="28"/>
        </w:rPr>
      </w:pPr>
      <w:r w:rsidRPr="004B7729">
        <w:rPr>
          <w:color w:val="000000" w:themeColor="text1"/>
          <w:sz w:val="28"/>
          <w:szCs w:val="28"/>
        </w:rPr>
        <w:t xml:space="preserve"> </w:t>
      </w:r>
      <w:proofErr w:type="spellStart"/>
      <w:r w:rsidRPr="004B7729">
        <w:rPr>
          <w:color w:val="000000" w:themeColor="text1"/>
          <w:sz w:val="28"/>
          <w:szCs w:val="28"/>
        </w:rPr>
        <w:t>коротку</w:t>
      </w:r>
      <w:proofErr w:type="spellEnd"/>
      <w:r w:rsidRPr="004B7729">
        <w:rPr>
          <w:color w:val="000000" w:themeColor="text1"/>
          <w:sz w:val="28"/>
          <w:szCs w:val="28"/>
        </w:rPr>
        <w:t xml:space="preserve"> </w:t>
      </w:r>
      <w:proofErr w:type="spellStart"/>
      <w:r w:rsidRPr="004B7729">
        <w:rPr>
          <w:color w:val="000000" w:themeColor="text1"/>
          <w:sz w:val="28"/>
          <w:szCs w:val="28"/>
        </w:rPr>
        <w:t>оцінку</w:t>
      </w:r>
      <w:proofErr w:type="spellEnd"/>
      <w:r w:rsidRPr="004B7729">
        <w:rPr>
          <w:color w:val="000000" w:themeColor="text1"/>
          <w:sz w:val="28"/>
          <w:szCs w:val="28"/>
        </w:rPr>
        <w:t xml:space="preserve"> </w:t>
      </w:r>
      <w:proofErr w:type="spellStart"/>
      <w:r w:rsidRPr="004B7729">
        <w:rPr>
          <w:color w:val="000000" w:themeColor="text1"/>
          <w:sz w:val="28"/>
          <w:szCs w:val="28"/>
        </w:rPr>
        <w:t>діяльності</w:t>
      </w:r>
      <w:proofErr w:type="spellEnd"/>
      <w:r w:rsidRPr="004B7729">
        <w:rPr>
          <w:color w:val="000000" w:themeColor="text1"/>
          <w:sz w:val="28"/>
          <w:szCs w:val="28"/>
        </w:rPr>
        <w:t xml:space="preserve"> закладу.</w:t>
      </w:r>
    </w:p>
    <w:p w14:paraId="7947C396" w14:textId="77777777" w:rsidR="009143BF" w:rsidRPr="004B7729" w:rsidRDefault="009143BF" w:rsidP="009143BF">
      <w:pPr>
        <w:spacing w:after="240" w:line="240" w:lineRule="auto"/>
        <w:ind w:left="80"/>
        <w:rPr>
          <w:color w:val="000000" w:themeColor="text1"/>
        </w:rPr>
      </w:pPr>
      <w:r w:rsidRPr="004B7729">
        <w:rPr>
          <w:color w:val="000000" w:themeColor="text1"/>
        </w:rPr>
        <w:t>Виступили :</w:t>
      </w:r>
    </w:p>
    <w:p w14:paraId="51275C09" w14:textId="77777777" w:rsidR="009143BF" w:rsidRPr="004B7729" w:rsidRDefault="009143BF" w:rsidP="009143BF">
      <w:pPr>
        <w:spacing w:after="240" w:line="240" w:lineRule="auto"/>
        <w:ind w:left="720" w:right="20"/>
        <w:rPr>
          <w:color w:val="000000" w:themeColor="text1"/>
        </w:rPr>
      </w:pPr>
      <w:r w:rsidRPr="004B7729">
        <w:rPr>
          <w:color w:val="000000" w:themeColor="text1"/>
        </w:rPr>
        <w:t xml:space="preserve">- голова батьківського комітету садочку Мовчан І.О., подякувала всьому колективу закладу за створену ними доброзичливу атмосферу, за активне залучення батьків до освітнього процесу (проведення виставок спільні роботи діти-батьки, конкурсів малюнку, фоторепортажів, із висвітленням інформації на сторінці закладу у мережі ФБ). Діти із задоволенням відвідують дитячий садок. Також мама наголосила, що була задоволена тим, що всі мали змогу постійно переглядати звіт про проведену роботу </w:t>
      </w:r>
      <w:r w:rsidRPr="004B7729">
        <w:rPr>
          <w:color w:val="000000" w:themeColor="text1"/>
        </w:rPr>
        <w:lastRenderedPageBreak/>
        <w:t>діяльності дітей в закладі освіти в мережі ФБ, за отриману допомогу в організації діяльності дітей вдома, створення «дорожньої карти»</w:t>
      </w:r>
    </w:p>
    <w:p w14:paraId="6E029990" w14:textId="77777777" w:rsidR="009143BF" w:rsidRPr="004B7729" w:rsidRDefault="009143BF" w:rsidP="009143BF">
      <w:pPr>
        <w:spacing w:after="240" w:line="240" w:lineRule="auto"/>
        <w:ind w:left="20" w:right="20" w:firstLine="560"/>
        <w:rPr>
          <w:color w:val="000000" w:themeColor="text1"/>
        </w:rPr>
      </w:pPr>
      <w:r w:rsidRPr="004B7729">
        <w:rPr>
          <w:color w:val="000000" w:themeColor="text1"/>
        </w:rPr>
        <w:t xml:space="preserve">II. </w:t>
      </w:r>
      <w:r w:rsidRPr="004B7729">
        <w:rPr>
          <w:rStyle w:val="1pt"/>
          <w:rFonts w:eastAsiaTheme="minorHAnsi"/>
          <w:color w:val="000000" w:themeColor="text1"/>
        </w:rPr>
        <w:t xml:space="preserve">Слухали </w:t>
      </w:r>
      <w:r w:rsidRPr="004B7729">
        <w:rPr>
          <w:color w:val="000000" w:themeColor="text1"/>
        </w:rPr>
        <w:t xml:space="preserve">: Старшу медичну сестру </w:t>
      </w:r>
      <w:r w:rsidRPr="004B7729">
        <w:rPr>
          <w:color w:val="000000" w:themeColor="text1"/>
          <w:lang w:eastAsia="ru-RU" w:bidi="ru-RU"/>
        </w:rPr>
        <w:t xml:space="preserve">Третьякову </w:t>
      </w:r>
      <w:r w:rsidRPr="004B7729">
        <w:rPr>
          <w:color w:val="000000" w:themeColor="text1"/>
        </w:rPr>
        <w:t>Т.І., яка зазначила, що одне з найголовніших завдань ДНЗ - турбота про збереження та зміцнення здоров’я дітей. Згідно плану діти та працівники закладу вчасно проходили обстеження та огляди лікарів.</w:t>
      </w:r>
    </w:p>
    <w:p w14:paraId="74CA1069" w14:textId="77777777" w:rsidR="009143BF" w:rsidRPr="004B7729" w:rsidRDefault="009143BF" w:rsidP="009143BF">
      <w:pPr>
        <w:spacing w:after="240" w:line="240" w:lineRule="auto"/>
        <w:ind w:left="20" w:right="20" w:firstLine="700"/>
        <w:rPr>
          <w:color w:val="000000" w:themeColor="text1"/>
        </w:rPr>
      </w:pPr>
      <w:r w:rsidRPr="004B7729">
        <w:rPr>
          <w:color w:val="000000" w:themeColor="text1"/>
        </w:rPr>
        <w:t>Щоденно проводився контроль за якістю, закладкою продуктів, приготуванням їжі, видачею її на групи, санітарним станом харчоблоку та інших приміщень. Продукти на базах замовлялись згідно перспективного меню. Двічі на тиждень діти мали можливість споживати - страви з риби та три рази на тиждень - м’ясні продукти. Харчування збагачене овочами, фруктами, соками.</w:t>
      </w:r>
    </w:p>
    <w:p w14:paraId="06E489F4" w14:textId="77777777" w:rsidR="009143BF" w:rsidRPr="004B7729" w:rsidRDefault="009143BF" w:rsidP="009143BF">
      <w:pPr>
        <w:spacing w:after="240" w:line="240" w:lineRule="auto"/>
        <w:ind w:left="20" w:right="20" w:firstLine="700"/>
        <w:rPr>
          <w:color w:val="000000" w:themeColor="text1"/>
        </w:rPr>
      </w:pPr>
      <w:r w:rsidRPr="004B7729">
        <w:rPr>
          <w:color w:val="000000" w:themeColor="text1"/>
        </w:rPr>
        <w:t>Протягом року проводилась ранкова гімнастика та гімнастика після сну, заняття з фізкультури, спортивні свята та змагання, продовжили роботу гуртки з футболу та «Весела фізкультура». Третьякова Т.І. розповіла батькам про загартування, оздоровлення дітей влітку.</w:t>
      </w:r>
    </w:p>
    <w:p w14:paraId="088D0839" w14:textId="77777777" w:rsidR="009143BF" w:rsidRPr="004B7729" w:rsidRDefault="009143BF" w:rsidP="009143BF">
      <w:pPr>
        <w:spacing w:after="240" w:line="240" w:lineRule="auto"/>
        <w:ind w:left="20"/>
        <w:rPr>
          <w:color w:val="000000" w:themeColor="text1"/>
        </w:rPr>
      </w:pPr>
      <w:r w:rsidRPr="004B7729">
        <w:rPr>
          <w:color w:val="000000" w:themeColor="text1"/>
        </w:rPr>
        <w:t>Виступили :</w:t>
      </w:r>
    </w:p>
    <w:p w14:paraId="25811720" w14:textId="77777777" w:rsidR="009143BF" w:rsidRPr="004B7729" w:rsidRDefault="009143BF" w:rsidP="009143BF">
      <w:pPr>
        <w:spacing w:after="240" w:line="240" w:lineRule="auto"/>
        <w:ind w:left="720" w:right="20"/>
        <w:rPr>
          <w:color w:val="000000" w:themeColor="text1"/>
        </w:rPr>
      </w:pPr>
      <w:r w:rsidRPr="004B7729">
        <w:rPr>
          <w:color w:val="000000" w:themeColor="text1"/>
        </w:rPr>
        <w:t>- голова батьківського комітету групи №11 Новак О.І., яка подякувала за роботу вихователям та помічнику вихователя своєї групи від імені всіх батьків, за те, що їх діти майже в повному складі відвідували групу протягом року, дуже рідко хворіли, протягом року було проведено багато  свят і розваг.</w:t>
      </w:r>
    </w:p>
    <w:p w14:paraId="6460E4BD" w14:textId="77777777" w:rsidR="009143BF" w:rsidRPr="004B7729" w:rsidRDefault="009143BF" w:rsidP="009143BF">
      <w:pPr>
        <w:spacing w:after="240" w:line="240" w:lineRule="auto"/>
        <w:ind w:left="20" w:right="20"/>
        <w:rPr>
          <w:color w:val="000000" w:themeColor="text1"/>
        </w:rPr>
      </w:pPr>
      <w:r w:rsidRPr="004B7729">
        <w:rPr>
          <w:color w:val="000000" w:themeColor="text1"/>
        </w:rPr>
        <w:t xml:space="preserve">Голова </w:t>
      </w:r>
      <w:r w:rsidRPr="004B7729">
        <w:rPr>
          <w:color w:val="000000" w:themeColor="text1"/>
          <w:lang w:eastAsia="ru-RU" w:bidi="ru-RU"/>
        </w:rPr>
        <w:t xml:space="preserve">ПК </w:t>
      </w:r>
      <w:proofErr w:type="spellStart"/>
      <w:r w:rsidRPr="004B7729">
        <w:rPr>
          <w:color w:val="000000" w:themeColor="text1"/>
          <w:lang w:eastAsia="ru-RU" w:bidi="ru-RU"/>
        </w:rPr>
        <w:t>Луференко</w:t>
      </w:r>
      <w:proofErr w:type="spellEnd"/>
      <w:r w:rsidRPr="004B7729">
        <w:rPr>
          <w:color w:val="000000" w:themeColor="text1"/>
          <w:lang w:eastAsia="ru-RU" w:bidi="ru-RU"/>
        </w:rPr>
        <w:t xml:space="preserve"> </w:t>
      </w:r>
      <w:r w:rsidRPr="004B7729">
        <w:rPr>
          <w:color w:val="000000" w:themeColor="text1"/>
        </w:rPr>
        <w:t>М.Г., яка дала позитивну оцінку роботі директора Мотори Т.В., виступила з пропозицією від батьків, щодо оцінки діяльності керівника як «задовільно».</w:t>
      </w:r>
    </w:p>
    <w:p w14:paraId="743416C0" w14:textId="77777777" w:rsidR="009143BF" w:rsidRPr="004B7729" w:rsidRDefault="009143BF" w:rsidP="009143BF">
      <w:pPr>
        <w:spacing w:after="240" w:line="240" w:lineRule="auto"/>
        <w:ind w:left="20" w:right="20"/>
        <w:rPr>
          <w:color w:val="000000" w:themeColor="text1"/>
        </w:rPr>
      </w:pPr>
      <w:r w:rsidRPr="004B7729">
        <w:rPr>
          <w:color w:val="000000" w:themeColor="text1"/>
        </w:rPr>
        <w:t xml:space="preserve">III. </w:t>
      </w:r>
      <w:r w:rsidRPr="004B7729">
        <w:rPr>
          <w:rStyle w:val="1pt"/>
          <w:rFonts w:eastAsiaTheme="minorHAnsi"/>
          <w:color w:val="000000" w:themeColor="text1"/>
        </w:rPr>
        <w:t xml:space="preserve">Ухвалили </w:t>
      </w:r>
      <w:r w:rsidRPr="004B7729">
        <w:rPr>
          <w:color w:val="000000" w:themeColor="text1"/>
        </w:rPr>
        <w:t xml:space="preserve">: Діяльність керівника ДНЗ </w:t>
      </w:r>
      <w:r w:rsidRPr="004B7729">
        <w:rPr>
          <w:rStyle w:val="1pt"/>
          <w:rFonts w:eastAsiaTheme="minorHAnsi"/>
          <w:color w:val="000000" w:themeColor="text1"/>
        </w:rPr>
        <w:t xml:space="preserve">№587 </w:t>
      </w:r>
      <w:r w:rsidRPr="004B7729">
        <w:rPr>
          <w:color w:val="000000" w:themeColor="text1"/>
        </w:rPr>
        <w:t xml:space="preserve">Мотори Т.В. за </w:t>
      </w:r>
      <w:r w:rsidRPr="004B7729">
        <w:rPr>
          <w:rStyle w:val="1pt"/>
          <w:rFonts w:eastAsiaTheme="minorHAnsi"/>
          <w:color w:val="000000" w:themeColor="text1"/>
        </w:rPr>
        <w:t xml:space="preserve">2020-2021 </w:t>
      </w:r>
      <w:proofErr w:type="spellStart"/>
      <w:r w:rsidRPr="004B7729">
        <w:rPr>
          <w:color w:val="000000" w:themeColor="text1"/>
        </w:rPr>
        <w:t>н.р</w:t>
      </w:r>
      <w:proofErr w:type="spellEnd"/>
      <w:r w:rsidRPr="004B7729">
        <w:rPr>
          <w:color w:val="000000" w:themeColor="text1"/>
        </w:rPr>
        <w:t>. оцінити «задовільно»</w:t>
      </w:r>
    </w:p>
    <w:p w14:paraId="0D59B9C4" w14:textId="77777777" w:rsidR="009143BF" w:rsidRPr="004B7729" w:rsidRDefault="009143BF" w:rsidP="009143BF">
      <w:pPr>
        <w:spacing w:after="240" w:line="240" w:lineRule="auto"/>
        <w:ind w:left="20"/>
        <w:rPr>
          <w:color w:val="000000" w:themeColor="text1"/>
        </w:rPr>
      </w:pPr>
      <w:r w:rsidRPr="004B7729">
        <w:rPr>
          <w:color w:val="000000" w:themeColor="text1"/>
        </w:rPr>
        <w:t>( проголосували «ЗА» одноголосно)</w:t>
      </w:r>
    </w:p>
    <w:p w14:paraId="46384AFA" w14:textId="77777777" w:rsidR="009143BF" w:rsidRPr="004B7729" w:rsidRDefault="009143BF" w:rsidP="009143BF">
      <w:pPr>
        <w:spacing w:after="240" w:line="240" w:lineRule="auto"/>
        <w:ind w:left="20"/>
        <w:rPr>
          <w:color w:val="000000" w:themeColor="text1"/>
        </w:rPr>
      </w:pPr>
      <w:r w:rsidRPr="004B7729">
        <w:rPr>
          <w:color w:val="000000" w:themeColor="text1"/>
        </w:rPr>
        <w:t xml:space="preserve">Голова зборів                              </w:t>
      </w:r>
      <w:proofErr w:type="spellStart"/>
      <w:r w:rsidRPr="004B7729">
        <w:rPr>
          <w:color w:val="000000" w:themeColor="text1"/>
        </w:rPr>
        <w:t>Луференко</w:t>
      </w:r>
      <w:proofErr w:type="spellEnd"/>
      <w:r w:rsidRPr="004B7729">
        <w:rPr>
          <w:color w:val="000000" w:themeColor="text1"/>
        </w:rPr>
        <w:t xml:space="preserve"> М.Г.</w:t>
      </w:r>
    </w:p>
    <w:p w14:paraId="78A12A30" w14:textId="77777777" w:rsidR="009143BF" w:rsidRPr="004B7729" w:rsidRDefault="009143BF" w:rsidP="009143BF">
      <w:pPr>
        <w:spacing w:after="240" w:line="240" w:lineRule="auto"/>
        <w:ind w:left="20"/>
        <w:rPr>
          <w:color w:val="000000" w:themeColor="text1"/>
        </w:rPr>
      </w:pPr>
      <w:r w:rsidRPr="004B7729">
        <w:rPr>
          <w:color w:val="000000" w:themeColor="text1"/>
        </w:rPr>
        <w:t xml:space="preserve">Секретар                                      </w:t>
      </w:r>
      <w:proofErr w:type="spellStart"/>
      <w:r w:rsidRPr="004B7729">
        <w:rPr>
          <w:color w:val="000000" w:themeColor="text1"/>
        </w:rPr>
        <w:t>Познякова</w:t>
      </w:r>
      <w:proofErr w:type="spellEnd"/>
      <w:r w:rsidRPr="004B7729">
        <w:rPr>
          <w:color w:val="000000" w:themeColor="text1"/>
        </w:rPr>
        <w:t xml:space="preserve"> Г.М.</w:t>
      </w:r>
    </w:p>
    <w:p w14:paraId="59DC7DAE" w14:textId="77777777" w:rsidR="009143BF" w:rsidRPr="004B7729" w:rsidRDefault="009143BF" w:rsidP="009143BF">
      <w:pPr>
        <w:pStyle w:val="21"/>
        <w:shd w:val="clear" w:color="auto" w:fill="auto"/>
        <w:spacing w:after="240" w:line="240" w:lineRule="auto"/>
        <w:ind w:left="380" w:right="20" w:firstLine="0"/>
        <w:rPr>
          <w:color w:val="000000" w:themeColor="text1"/>
          <w:sz w:val="28"/>
          <w:szCs w:val="28"/>
          <w:lang w:val="uk-UA"/>
        </w:rPr>
      </w:pPr>
    </w:p>
    <w:p w14:paraId="7ACE5AFE" w14:textId="77777777" w:rsidR="009143BF" w:rsidRPr="004B7729" w:rsidRDefault="009143BF" w:rsidP="009143BF">
      <w:pPr>
        <w:pStyle w:val="21"/>
        <w:shd w:val="clear" w:color="auto" w:fill="auto"/>
        <w:spacing w:after="240" w:line="240" w:lineRule="auto"/>
        <w:ind w:left="380" w:right="20" w:firstLine="0"/>
        <w:rPr>
          <w:color w:val="000000" w:themeColor="text1"/>
          <w:sz w:val="28"/>
          <w:szCs w:val="28"/>
          <w:lang w:val="uk-UA"/>
        </w:rPr>
      </w:pPr>
    </w:p>
    <w:p w14:paraId="5985B9DC" w14:textId="77777777" w:rsidR="009143BF" w:rsidRDefault="009143BF" w:rsidP="009143BF">
      <w:pPr>
        <w:pStyle w:val="21"/>
        <w:shd w:val="clear" w:color="auto" w:fill="auto"/>
        <w:spacing w:after="240" w:line="240" w:lineRule="auto"/>
        <w:ind w:left="380" w:right="20" w:firstLine="0"/>
        <w:rPr>
          <w:color w:val="000000" w:themeColor="text1"/>
          <w:sz w:val="28"/>
          <w:szCs w:val="28"/>
          <w:lang w:val="uk-UA"/>
        </w:rPr>
      </w:pPr>
      <w:r w:rsidRPr="004B7729">
        <w:rPr>
          <w:color w:val="000000" w:themeColor="text1"/>
          <w:sz w:val="28"/>
          <w:szCs w:val="28"/>
          <w:lang w:val="uk-UA"/>
        </w:rPr>
        <w:t>Підписи додаються.</w:t>
      </w:r>
    </w:p>
    <w:p w14:paraId="7A3802DD" w14:textId="77777777" w:rsidR="009143BF" w:rsidRDefault="009143BF" w:rsidP="009143BF">
      <w:pPr>
        <w:pStyle w:val="21"/>
        <w:shd w:val="clear" w:color="auto" w:fill="auto"/>
        <w:spacing w:after="240" w:line="240" w:lineRule="auto"/>
        <w:ind w:left="380" w:right="20" w:firstLine="0"/>
        <w:rPr>
          <w:color w:val="000000" w:themeColor="text1"/>
          <w:sz w:val="28"/>
          <w:szCs w:val="28"/>
          <w:lang w:val="uk-UA"/>
        </w:rPr>
      </w:pPr>
    </w:p>
    <w:p w14:paraId="51D2BF3C" w14:textId="77777777" w:rsidR="009143BF" w:rsidRDefault="009143BF" w:rsidP="009143BF">
      <w:pPr>
        <w:pStyle w:val="21"/>
        <w:shd w:val="clear" w:color="auto" w:fill="auto"/>
        <w:spacing w:after="240" w:line="240" w:lineRule="auto"/>
        <w:ind w:left="380" w:right="20" w:firstLine="0"/>
        <w:rPr>
          <w:color w:val="000000" w:themeColor="text1"/>
          <w:sz w:val="28"/>
          <w:szCs w:val="28"/>
          <w:lang w:val="uk-UA"/>
        </w:rPr>
      </w:pPr>
    </w:p>
    <w:tbl>
      <w:tblPr>
        <w:tblStyle w:val="a4"/>
        <w:tblW w:w="0" w:type="auto"/>
        <w:tblInd w:w="380" w:type="dxa"/>
        <w:tblLook w:val="04A0" w:firstRow="1" w:lastRow="0" w:firstColumn="1" w:lastColumn="0" w:noHBand="0" w:noVBand="1"/>
      </w:tblPr>
      <w:tblGrid>
        <w:gridCol w:w="844"/>
        <w:gridCol w:w="5298"/>
        <w:gridCol w:w="3107"/>
      </w:tblGrid>
      <w:tr w:rsidR="009143BF" w:rsidRPr="009143BF" w14:paraId="158E74CE" w14:textId="77777777" w:rsidTr="00D37596">
        <w:tc>
          <w:tcPr>
            <w:tcW w:w="862" w:type="dxa"/>
          </w:tcPr>
          <w:p w14:paraId="1CFF50D1" w14:textId="77777777" w:rsidR="009143BF" w:rsidRPr="009143BF" w:rsidRDefault="009143BF" w:rsidP="00D37596">
            <w:pPr>
              <w:pStyle w:val="21"/>
              <w:shd w:val="clear" w:color="auto" w:fill="auto"/>
              <w:spacing w:after="0" w:line="240" w:lineRule="auto"/>
              <w:ind w:right="20" w:firstLine="0"/>
              <w:jc w:val="center"/>
              <w:rPr>
                <w:rFonts w:ascii="Times New Roman" w:hAnsi="Times New Roman" w:cs="Times New Roman"/>
                <w:b/>
                <w:color w:val="000000" w:themeColor="text1"/>
                <w:sz w:val="28"/>
                <w:szCs w:val="28"/>
                <w:lang w:val="uk-UA"/>
              </w:rPr>
            </w:pPr>
            <w:r w:rsidRPr="009143BF">
              <w:rPr>
                <w:rFonts w:ascii="Times New Roman" w:hAnsi="Times New Roman" w:cs="Times New Roman"/>
                <w:b/>
                <w:color w:val="000000" w:themeColor="text1"/>
                <w:sz w:val="28"/>
                <w:szCs w:val="28"/>
                <w:lang w:val="uk-UA"/>
              </w:rPr>
              <w:lastRenderedPageBreak/>
              <w:t>№ з/п</w:t>
            </w:r>
          </w:p>
        </w:tc>
        <w:tc>
          <w:tcPr>
            <w:tcW w:w="5667" w:type="dxa"/>
          </w:tcPr>
          <w:p w14:paraId="09CC2A9C" w14:textId="77777777" w:rsidR="009143BF" w:rsidRPr="009143BF" w:rsidRDefault="009143BF" w:rsidP="00D37596">
            <w:pPr>
              <w:pStyle w:val="21"/>
              <w:shd w:val="clear" w:color="auto" w:fill="auto"/>
              <w:spacing w:after="0" w:line="240" w:lineRule="auto"/>
              <w:ind w:right="20" w:firstLine="0"/>
              <w:jc w:val="center"/>
              <w:rPr>
                <w:rFonts w:ascii="Times New Roman" w:hAnsi="Times New Roman" w:cs="Times New Roman"/>
                <w:b/>
                <w:color w:val="000000" w:themeColor="text1"/>
                <w:sz w:val="28"/>
                <w:szCs w:val="28"/>
                <w:lang w:val="uk-UA"/>
              </w:rPr>
            </w:pPr>
            <w:r w:rsidRPr="009143BF">
              <w:rPr>
                <w:rFonts w:ascii="Times New Roman" w:hAnsi="Times New Roman" w:cs="Times New Roman"/>
                <w:b/>
                <w:color w:val="000000" w:themeColor="text1"/>
                <w:sz w:val="28"/>
                <w:szCs w:val="28"/>
                <w:lang w:val="uk-UA"/>
              </w:rPr>
              <w:t>ПІБ</w:t>
            </w:r>
          </w:p>
        </w:tc>
        <w:tc>
          <w:tcPr>
            <w:tcW w:w="3264" w:type="dxa"/>
          </w:tcPr>
          <w:p w14:paraId="788B5D7D" w14:textId="77777777" w:rsidR="009143BF" w:rsidRPr="009143BF" w:rsidRDefault="009143BF" w:rsidP="00D37596">
            <w:pPr>
              <w:pStyle w:val="21"/>
              <w:shd w:val="clear" w:color="auto" w:fill="auto"/>
              <w:spacing w:after="0" w:line="240" w:lineRule="auto"/>
              <w:ind w:right="20" w:firstLine="0"/>
              <w:jc w:val="center"/>
              <w:rPr>
                <w:rFonts w:ascii="Times New Roman" w:hAnsi="Times New Roman" w:cs="Times New Roman"/>
                <w:b/>
                <w:color w:val="000000" w:themeColor="text1"/>
                <w:sz w:val="28"/>
                <w:szCs w:val="28"/>
                <w:lang w:val="uk-UA"/>
              </w:rPr>
            </w:pPr>
            <w:r w:rsidRPr="009143BF">
              <w:rPr>
                <w:rFonts w:ascii="Times New Roman" w:hAnsi="Times New Roman" w:cs="Times New Roman"/>
                <w:b/>
                <w:color w:val="000000" w:themeColor="text1"/>
                <w:sz w:val="28"/>
                <w:szCs w:val="28"/>
                <w:lang w:val="uk-UA"/>
              </w:rPr>
              <w:t xml:space="preserve">Підпис </w:t>
            </w:r>
          </w:p>
        </w:tc>
      </w:tr>
      <w:tr w:rsidR="009143BF" w:rsidRPr="009143BF" w14:paraId="34983B04" w14:textId="77777777" w:rsidTr="00D37596">
        <w:tc>
          <w:tcPr>
            <w:tcW w:w="862" w:type="dxa"/>
          </w:tcPr>
          <w:p w14:paraId="1523C7FF"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18BC4E37"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0B115FE3"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45943BD2" w14:textId="77777777" w:rsidTr="00D37596">
        <w:tc>
          <w:tcPr>
            <w:tcW w:w="862" w:type="dxa"/>
          </w:tcPr>
          <w:p w14:paraId="4F1CE118"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21F42AFD"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2F21FA83"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38A913CA" w14:textId="77777777" w:rsidTr="00D37596">
        <w:tc>
          <w:tcPr>
            <w:tcW w:w="862" w:type="dxa"/>
          </w:tcPr>
          <w:p w14:paraId="62C7C506"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24DE59F0"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012D0F1A"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19B09D63" w14:textId="77777777" w:rsidTr="00D37596">
        <w:tc>
          <w:tcPr>
            <w:tcW w:w="862" w:type="dxa"/>
          </w:tcPr>
          <w:p w14:paraId="496900D4"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5C519F27"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425388B7"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78F77C3F" w14:textId="77777777" w:rsidTr="00D37596">
        <w:tc>
          <w:tcPr>
            <w:tcW w:w="862" w:type="dxa"/>
          </w:tcPr>
          <w:p w14:paraId="2792AEB1"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414479F8"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7B07E560"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214F71C8" w14:textId="77777777" w:rsidTr="00D37596">
        <w:tc>
          <w:tcPr>
            <w:tcW w:w="862" w:type="dxa"/>
          </w:tcPr>
          <w:p w14:paraId="49667E23"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7C01EB4A"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70AC6945"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53B4CE63" w14:textId="77777777" w:rsidTr="00D37596">
        <w:tc>
          <w:tcPr>
            <w:tcW w:w="862" w:type="dxa"/>
          </w:tcPr>
          <w:p w14:paraId="7FCCC6EA"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6DF8073A"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5F3A1E99"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108E823B" w14:textId="77777777" w:rsidTr="00D37596">
        <w:tc>
          <w:tcPr>
            <w:tcW w:w="862" w:type="dxa"/>
          </w:tcPr>
          <w:p w14:paraId="5A5EA100"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7B53728F"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4B5ED7ED"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4335EC64" w14:textId="77777777" w:rsidTr="00D37596">
        <w:tc>
          <w:tcPr>
            <w:tcW w:w="862" w:type="dxa"/>
          </w:tcPr>
          <w:p w14:paraId="4626D0D3"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5A25FBC1"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7E37F16D"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796AF27E" w14:textId="77777777" w:rsidTr="00D37596">
        <w:tc>
          <w:tcPr>
            <w:tcW w:w="862" w:type="dxa"/>
          </w:tcPr>
          <w:p w14:paraId="06BA93AB"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3EBFCAB5"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5ED05572"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3E595C49" w14:textId="77777777" w:rsidTr="00D37596">
        <w:tc>
          <w:tcPr>
            <w:tcW w:w="862" w:type="dxa"/>
          </w:tcPr>
          <w:p w14:paraId="16E5C430"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07A41505"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3CC72168"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28728F11" w14:textId="77777777" w:rsidTr="00D37596">
        <w:tc>
          <w:tcPr>
            <w:tcW w:w="862" w:type="dxa"/>
          </w:tcPr>
          <w:p w14:paraId="05363DA1"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0CE70C8D"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16D94681"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5D198C7E" w14:textId="77777777" w:rsidTr="00D37596">
        <w:tc>
          <w:tcPr>
            <w:tcW w:w="862" w:type="dxa"/>
          </w:tcPr>
          <w:p w14:paraId="4DE74E99"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3DBF321A"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6AF1E636"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0A2C22A1" w14:textId="77777777" w:rsidTr="00D37596">
        <w:tc>
          <w:tcPr>
            <w:tcW w:w="862" w:type="dxa"/>
          </w:tcPr>
          <w:p w14:paraId="382FA6C0"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171CD996"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48D40E0F"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537F82C0" w14:textId="77777777" w:rsidTr="00D37596">
        <w:tc>
          <w:tcPr>
            <w:tcW w:w="862" w:type="dxa"/>
          </w:tcPr>
          <w:p w14:paraId="5A393169"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5F296874"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529905C7"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6D213E21" w14:textId="77777777" w:rsidTr="00D37596">
        <w:tc>
          <w:tcPr>
            <w:tcW w:w="862" w:type="dxa"/>
          </w:tcPr>
          <w:p w14:paraId="5DC7E953"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594EEC5E"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43CEBC79"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331CE389" w14:textId="77777777" w:rsidTr="00D37596">
        <w:tc>
          <w:tcPr>
            <w:tcW w:w="862" w:type="dxa"/>
          </w:tcPr>
          <w:p w14:paraId="2F595F77"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12B02C3A"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0B9D784D"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02C0DFD5" w14:textId="77777777" w:rsidTr="00D37596">
        <w:tc>
          <w:tcPr>
            <w:tcW w:w="862" w:type="dxa"/>
          </w:tcPr>
          <w:p w14:paraId="7651D622"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3C90CE9D"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1A53250B"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395286F2" w14:textId="77777777" w:rsidTr="00D37596">
        <w:tc>
          <w:tcPr>
            <w:tcW w:w="862" w:type="dxa"/>
          </w:tcPr>
          <w:p w14:paraId="3C5790C6"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0659BDB9"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3BD018C1"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513F432E" w14:textId="77777777" w:rsidTr="00D37596">
        <w:tc>
          <w:tcPr>
            <w:tcW w:w="862" w:type="dxa"/>
          </w:tcPr>
          <w:p w14:paraId="2E0FBBCB"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2CA43855"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3311E9B3"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5691A99E" w14:textId="77777777" w:rsidTr="00D37596">
        <w:tc>
          <w:tcPr>
            <w:tcW w:w="862" w:type="dxa"/>
          </w:tcPr>
          <w:p w14:paraId="03011CAC"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5CB5A79B"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3FEBDD32"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17E0E6F4" w14:textId="77777777" w:rsidTr="00D37596">
        <w:tc>
          <w:tcPr>
            <w:tcW w:w="862" w:type="dxa"/>
          </w:tcPr>
          <w:p w14:paraId="2D25062A"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006A4517"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07E92FF1"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03D02FEF" w14:textId="77777777" w:rsidTr="00D37596">
        <w:tc>
          <w:tcPr>
            <w:tcW w:w="862" w:type="dxa"/>
          </w:tcPr>
          <w:p w14:paraId="2A08D8AD"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306D1F41"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6554DDDC"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08B61E8A" w14:textId="77777777" w:rsidTr="00D37596">
        <w:tc>
          <w:tcPr>
            <w:tcW w:w="862" w:type="dxa"/>
          </w:tcPr>
          <w:p w14:paraId="64CB87F0"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6F2AF127"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5D7265BE"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5246E07C" w14:textId="77777777" w:rsidTr="00D37596">
        <w:tc>
          <w:tcPr>
            <w:tcW w:w="862" w:type="dxa"/>
          </w:tcPr>
          <w:p w14:paraId="4DBE58EB"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1A65FF79"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56067F1A"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77CA3A70" w14:textId="77777777" w:rsidTr="00D37596">
        <w:tc>
          <w:tcPr>
            <w:tcW w:w="862" w:type="dxa"/>
          </w:tcPr>
          <w:p w14:paraId="041EDF4D"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2F692FD1"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715C2A28"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26CADB6F" w14:textId="77777777" w:rsidTr="00D37596">
        <w:tc>
          <w:tcPr>
            <w:tcW w:w="862" w:type="dxa"/>
          </w:tcPr>
          <w:p w14:paraId="2430C8E9"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7E984D9C"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33E65801"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0522CF76" w14:textId="77777777" w:rsidTr="00D37596">
        <w:tc>
          <w:tcPr>
            <w:tcW w:w="862" w:type="dxa"/>
          </w:tcPr>
          <w:p w14:paraId="4F50E639"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6D9CFBAF"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3A7066C1"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1FD80AC3" w14:textId="77777777" w:rsidTr="00D37596">
        <w:tc>
          <w:tcPr>
            <w:tcW w:w="862" w:type="dxa"/>
          </w:tcPr>
          <w:p w14:paraId="237D9113"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23334A04"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01AB3334"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50471171" w14:textId="77777777" w:rsidTr="00D37596">
        <w:tc>
          <w:tcPr>
            <w:tcW w:w="862" w:type="dxa"/>
          </w:tcPr>
          <w:p w14:paraId="3E21AF83"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2D5708D0"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7EF9CD54"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73B725CE" w14:textId="77777777" w:rsidTr="00D37596">
        <w:tc>
          <w:tcPr>
            <w:tcW w:w="862" w:type="dxa"/>
          </w:tcPr>
          <w:p w14:paraId="5174F4B1"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0EDBFF93"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28E852A4"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53B5503B" w14:textId="77777777" w:rsidTr="00D37596">
        <w:tc>
          <w:tcPr>
            <w:tcW w:w="862" w:type="dxa"/>
          </w:tcPr>
          <w:p w14:paraId="543253EF"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29CADAA8"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663328E9"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220A9454" w14:textId="77777777" w:rsidTr="00D37596">
        <w:tc>
          <w:tcPr>
            <w:tcW w:w="862" w:type="dxa"/>
          </w:tcPr>
          <w:p w14:paraId="6DD3BC40"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6EE9D4C4"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1B94443D"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37E07A94" w14:textId="77777777" w:rsidTr="00D37596">
        <w:tc>
          <w:tcPr>
            <w:tcW w:w="862" w:type="dxa"/>
          </w:tcPr>
          <w:p w14:paraId="0AE92EE3"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2EB8822C"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7766A54D"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128D8EB1" w14:textId="77777777" w:rsidTr="00D37596">
        <w:tc>
          <w:tcPr>
            <w:tcW w:w="862" w:type="dxa"/>
          </w:tcPr>
          <w:p w14:paraId="39CB4021"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45680CF4"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43C5B3BF"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47F3B244" w14:textId="77777777" w:rsidTr="00D37596">
        <w:tc>
          <w:tcPr>
            <w:tcW w:w="862" w:type="dxa"/>
          </w:tcPr>
          <w:p w14:paraId="5BA7C9C8"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4EF4E14F"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237483DE"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7572579F" w14:textId="77777777" w:rsidTr="00D37596">
        <w:tc>
          <w:tcPr>
            <w:tcW w:w="862" w:type="dxa"/>
          </w:tcPr>
          <w:p w14:paraId="6B0AB3A4"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149A8BB9"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07EEF67A"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725EB66F" w14:textId="77777777" w:rsidTr="00D37596">
        <w:tc>
          <w:tcPr>
            <w:tcW w:w="862" w:type="dxa"/>
          </w:tcPr>
          <w:p w14:paraId="3E985C88"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7622AB4A"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2B122694"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47C0E985" w14:textId="77777777" w:rsidTr="00D37596">
        <w:tc>
          <w:tcPr>
            <w:tcW w:w="862" w:type="dxa"/>
          </w:tcPr>
          <w:p w14:paraId="3689A2C8"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5936A035"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1FACEB05"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4700F777" w14:textId="77777777" w:rsidTr="00D37596">
        <w:tc>
          <w:tcPr>
            <w:tcW w:w="862" w:type="dxa"/>
          </w:tcPr>
          <w:p w14:paraId="4ECB70D4"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6DB442DD"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37760DEC"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7E9141A7" w14:textId="77777777" w:rsidTr="00D37596">
        <w:tc>
          <w:tcPr>
            <w:tcW w:w="862" w:type="dxa"/>
          </w:tcPr>
          <w:p w14:paraId="0B227D2E"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4529053C"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51BA9920"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6EA8820D" w14:textId="77777777" w:rsidTr="00D37596">
        <w:tc>
          <w:tcPr>
            <w:tcW w:w="862" w:type="dxa"/>
          </w:tcPr>
          <w:p w14:paraId="2590AC7D"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3A3604F6"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45692B22"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66139E50" w14:textId="77777777" w:rsidTr="00D37596">
        <w:tc>
          <w:tcPr>
            <w:tcW w:w="862" w:type="dxa"/>
          </w:tcPr>
          <w:p w14:paraId="51923098"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705F2B6E"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0E12109A"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7D8CC7D0" w14:textId="77777777" w:rsidTr="00D37596">
        <w:tc>
          <w:tcPr>
            <w:tcW w:w="862" w:type="dxa"/>
          </w:tcPr>
          <w:p w14:paraId="19AD5003"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28E33A9D"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304C635E"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7E9B8886" w14:textId="77777777" w:rsidTr="00D37596">
        <w:tc>
          <w:tcPr>
            <w:tcW w:w="862" w:type="dxa"/>
          </w:tcPr>
          <w:p w14:paraId="1CDA7F62"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0555A028"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40EDD1EF"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16B695F4" w14:textId="77777777" w:rsidTr="00D37596">
        <w:tc>
          <w:tcPr>
            <w:tcW w:w="862" w:type="dxa"/>
          </w:tcPr>
          <w:p w14:paraId="2FD1808E"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133D9571"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3C9AB8F6"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6CAC230C" w14:textId="77777777" w:rsidTr="00D37596">
        <w:tc>
          <w:tcPr>
            <w:tcW w:w="862" w:type="dxa"/>
          </w:tcPr>
          <w:p w14:paraId="75A36A49"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193158A6"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1522A1F6"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3B72035C" w14:textId="77777777" w:rsidTr="00D37596">
        <w:tc>
          <w:tcPr>
            <w:tcW w:w="862" w:type="dxa"/>
          </w:tcPr>
          <w:p w14:paraId="22C9648B"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2322F29A"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0EC1CA13"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53CC8235" w14:textId="77777777" w:rsidTr="00D37596">
        <w:tc>
          <w:tcPr>
            <w:tcW w:w="862" w:type="dxa"/>
          </w:tcPr>
          <w:p w14:paraId="1FF7ACB3"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7BA9256B"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230D6445"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3627DED2" w14:textId="77777777" w:rsidTr="00D37596">
        <w:tc>
          <w:tcPr>
            <w:tcW w:w="862" w:type="dxa"/>
          </w:tcPr>
          <w:p w14:paraId="67AC0E9B"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4EB94AF7"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357DCCD5"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1165C99D" w14:textId="77777777" w:rsidTr="00D37596">
        <w:tc>
          <w:tcPr>
            <w:tcW w:w="862" w:type="dxa"/>
          </w:tcPr>
          <w:p w14:paraId="329BF728"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24657D58"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64865B34"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2C01EF1D" w14:textId="77777777" w:rsidTr="00D37596">
        <w:tc>
          <w:tcPr>
            <w:tcW w:w="862" w:type="dxa"/>
          </w:tcPr>
          <w:p w14:paraId="08F438D9"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1C3581C6"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4BC05176"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199FB200" w14:textId="77777777" w:rsidTr="00D37596">
        <w:tc>
          <w:tcPr>
            <w:tcW w:w="862" w:type="dxa"/>
          </w:tcPr>
          <w:p w14:paraId="613EFDCE"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489BB29C"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181FDE4B"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3995050C" w14:textId="77777777" w:rsidTr="00D37596">
        <w:tc>
          <w:tcPr>
            <w:tcW w:w="862" w:type="dxa"/>
          </w:tcPr>
          <w:p w14:paraId="1E7C59CE"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238E0955"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1B08BF06"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23FC652F" w14:textId="77777777" w:rsidTr="00D37596">
        <w:tc>
          <w:tcPr>
            <w:tcW w:w="862" w:type="dxa"/>
          </w:tcPr>
          <w:p w14:paraId="24EF7C38"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127D488A"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6B548197"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344443A4" w14:textId="77777777" w:rsidTr="00D37596">
        <w:tc>
          <w:tcPr>
            <w:tcW w:w="862" w:type="dxa"/>
          </w:tcPr>
          <w:p w14:paraId="24C28222"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550725D2"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0E42D078"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70FF5BF9" w14:textId="77777777" w:rsidTr="00D37596">
        <w:tc>
          <w:tcPr>
            <w:tcW w:w="862" w:type="dxa"/>
          </w:tcPr>
          <w:p w14:paraId="39E3BF53"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712F9756"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49CDA352"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523337C8" w14:textId="77777777" w:rsidTr="00D37596">
        <w:tc>
          <w:tcPr>
            <w:tcW w:w="862" w:type="dxa"/>
          </w:tcPr>
          <w:p w14:paraId="0F7861D6"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184E0452"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04086C66"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2A9BC40A" w14:textId="77777777" w:rsidTr="00D37596">
        <w:tc>
          <w:tcPr>
            <w:tcW w:w="862" w:type="dxa"/>
          </w:tcPr>
          <w:p w14:paraId="11EFCC60"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378034C0"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4C74743A"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r w:rsidR="009143BF" w:rsidRPr="009143BF" w14:paraId="039B17FB" w14:textId="77777777" w:rsidTr="00D37596">
        <w:tc>
          <w:tcPr>
            <w:tcW w:w="862" w:type="dxa"/>
          </w:tcPr>
          <w:p w14:paraId="34BC8DD9" w14:textId="77777777" w:rsidR="009143BF" w:rsidRPr="009143BF" w:rsidRDefault="009143BF" w:rsidP="009143BF">
            <w:pPr>
              <w:pStyle w:val="21"/>
              <w:numPr>
                <w:ilvl w:val="0"/>
                <w:numId w:val="20"/>
              </w:numPr>
              <w:shd w:val="clear" w:color="auto" w:fill="auto"/>
              <w:spacing w:after="0" w:line="240" w:lineRule="auto"/>
              <w:ind w:right="20"/>
              <w:rPr>
                <w:rFonts w:ascii="Times New Roman" w:hAnsi="Times New Roman" w:cs="Times New Roman"/>
                <w:color w:val="000000" w:themeColor="text1"/>
                <w:sz w:val="28"/>
                <w:szCs w:val="28"/>
                <w:lang w:val="uk-UA"/>
              </w:rPr>
            </w:pPr>
          </w:p>
        </w:tc>
        <w:tc>
          <w:tcPr>
            <w:tcW w:w="5667" w:type="dxa"/>
          </w:tcPr>
          <w:p w14:paraId="409A8BFC"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c>
          <w:tcPr>
            <w:tcW w:w="3264" w:type="dxa"/>
          </w:tcPr>
          <w:p w14:paraId="03F90756" w14:textId="77777777" w:rsidR="009143BF" w:rsidRPr="009143BF" w:rsidRDefault="009143BF" w:rsidP="00D37596">
            <w:pPr>
              <w:pStyle w:val="21"/>
              <w:shd w:val="clear" w:color="auto" w:fill="auto"/>
              <w:spacing w:after="0" w:line="240" w:lineRule="auto"/>
              <w:ind w:right="20" w:firstLine="0"/>
              <w:rPr>
                <w:rFonts w:ascii="Times New Roman" w:hAnsi="Times New Roman" w:cs="Times New Roman"/>
                <w:color w:val="000000" w:themeColor="text1"/>
                <w:sz w:val="28"/>
                <w:szCs w:val="28"/>
                <w:lang w:val="uk-UA"/>
              </w:rPr>
            </w:pPr>
          </w:p>
        </w:tc>
      </w:tr>
    </w:tbl>
    <w:p w14:paraId="6FF3B253" w14:textId="77777777" w:rsidR="009143BF" w:rsidRPr="009143BF" w:rsidRDefault="009143BF" w:rsidP="009143BF">
      <w:pPr>
        <w:pStyle w:val="21"/>
        <w:shd w:val="clear" w:color="auto" w:fill="auto"/>
        <w:spacing w:after="0" w:line="240" w:lineRule="auto"/>
        <w:ind w:left="380" w:right="20" w:firstLine="0"/>
        <w:rPr>
          <w:color w:val="000000" w:themeColor="text1"/>
          <w:sz w:val="28"/>
          <w:szCs w:val="28"/>
          <w:lang w:val="uk-UA"/>
        </w:rPr>
      </w:pPr>
    </w:p>
    <w:p w14:paraId="730D188E" w14:textId="77777777" w:rsidR="009143BF" w:rsidRPr="009143BF" w:rsidRDefault="009143BF" w:rsidP="009143BF">
      <w:pPr>
        <w:spacing w:after="0" w:line="240" w:lineRule="auto"/>
        <w:rPr>
          <w:color w:val="000000" w:themeColor="text1"/>
        </w:rPr>
      </w:pPr>
    </w:p>
    <w:p w14:paraId="5873E9E8" w14:textId="77777777" w:rsidR="009143BF" w:rsidRPr="009143BF" w:rsidRDefault="009143BF" w:rsidP="005B078F"/>
    <w:sectPr w:rsidR="009143BF" w:rsidRPr="009143BF" w:rsidSect="0063281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ordiaUPC">
    <w:charset w:val="00"/>
    <w:family w:val="swiss"/>
    <w:pitch w:val="variable"/>
    <w:sig w:usb0="81000003"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75773"/>
    <w:multiLevelType w:val="multilevel"/>
    <w:tmpl w:val="55E48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565802"/>
    <w:multiLevelType w:val="hybridMultilevel"/>
    <w:tmpl w:val="189C81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CAC22C6"/>
    <w:multiLevelType w:val="multilevel"/>
    <w:tmpl w:val="EE4A1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D70FE5"/>
    <w:multiLevelType w:val="multilevel"/>
    <w:tmpl w:val="F8708D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A53C0F"/>
    <w:multiLevelType w:val="hybridMultilevel"/>
    <w:tmpl w:val="79506F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21C272E"/>
    <w:multiLevelType w:val="multilevel"/>
    <w:tmpl w:val="A0D207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491BF1"/>
    <w:multiLevelType w:val="hybridMultilevel"/>
    <w:tmpl w:val="839A4C8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1F81327"/>
    <w:multiLevelType w:val="multilevel"/>
    <w:tmpl w:val="977610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03253D"/>
    <w:multiLevelType w:val="hybridMultilevel"/>
    <w:tmpl w:val="8A3EFAAC"/>
    <w:lvl w:ilvl="0" w:tplc="5D96DB3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9" w15:restartNumberingAfterBreak="0">
    <w:nsid w:val="4D8C32C5"/>
    <w:multiLevelType w:val="hybridMultilevel"/>
    <w:tmpl w:val="717AD5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27A6642"/>
    <w:multiLevelType w:val="multilevel"/>
    <w:tmpl w:val="9BD85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CC3647"/>
    <w:multiLevelType w:val="multilevel"/>
    <w:tmpl w:val="ED8245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E854AA"/>
    <w:multiLevelType w:val="multilevel"/>
    <w:tmpl w:val="A48ABF7E"/>
    <w:lvl w:ilvl="0">
      <w:start w:val="4"/>
      <w:numFmt w:val="decimal"/>
      <w:lvlText w:val="%1."/>
      <w:lvlJc w:val="left"/>
      <w:pPr>
        <w:ind w:left="480" w:hanging="48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820" w:hanging="2160"/>
      </w:pPr>
      <w:rPr>
        <w:rFonts w:hint="default"/>
      </w:rPr>
    </w:lvl>
    <w:lvl w:ilvl="8">
      <w:start w:val="1"/>
      <w:numFmt w:val="decimal"/>
      <w:lvlText w:val="%1.%2.%3.%4.%5.%6.%7.%8.%9."/>
      <w:lvlJc w:val="left"/>
      <w:pPr>
        <w:ind w:left="5200" w:hanging="2160"/>
      </w:pPr>
      <w:rPr>
        <w:rFonts w:hint="default"/>
      </w:rPr>
    </w:lvl>
  </w:abstractNum>
  <w:abstractNum w:abstractNumId="13" w15:restartNumberingAfterBreak="0">
    <w:nsid w:val="602E14B1"/>
    <w:multiLevelType w:val="hybridMultilevel"/>
    <w:tmpl w:val="47421532"/>
    <w:lvl w:ilvl="0" w:tplc="DA209254">
      <w:start w:val="1"/>
      <w:numFmt w:val="decimal"/>
      <w:lvlText w:val="%1."/>
      <w:lvlJc w:val="left"/>
      <w:pPr>
        <w:ind w:left="740" w:hanging="360"/>
      </w:pPr>
      <w:rPr>
        <w:rFonts w:hint="default"/>
      </w:rPr>
    </w:lvl>
    <w:lvl w:ilvl="1" w:tplc="04220019" w:tentative="1">
      <w:start w:val="1"/>
      <w:numFmt w:val="lowerLetter"/>
      <w:lvlText w:val="%2."/>
      <w:lvlJc w:val="left"/>
      <w:pPr>
        <w:ind w:left="1460" w:hanging="360"/>
      </w:pPr>
    </w:lvl>
    <w:lvl w:ilvl="2" w:tplc="0422001B" w:tentative="1">
      <w:start w:val="1"/>
      <w:numFmt w:val="lowerRoman"/>
      <w:lvlText w:val="%3."/>
      <w:lvlJc w:val="right"/>
      <w:pPr>
        <w:ind w:left="2180" w:hanging="180"/>
      </w:pPr>
    </w:lvl>
    <w:lvl w:ilvl="3" w:tplc="0422000F" w:tentative="1">
      <w:start w:val="1"/>
      <w:numFmt w:val="decimal"/>
      <w:lvlText w:val="%4."/>
      <w:lvlJc w:val="left"/>
      <w:pPr>
        <w:ind w:left="2900" w:hanging="360"/>
      </w:pPr>
    </w:lvl>
    <w:lvl w:ilvl="4" w:tplc="04220019" w:tentative="1">
      <w:start w:val="1"/>
      <w:numFmt w:val="lowerLetter"/>
      <w:lvlText w:val="%5."/>
      <w:lvlJc w:val="left"/>
      <w:pPr>
        <w:ind w:left="3620" w:hanging="360"/>
      </w:pPr>
    </w:lvl>
    <w:lvl w:ilvl="5" w:tplc="0422001B" w:tentative="1">
      <w:start w:val="1"/>
      <w:numFmt w:val="lowerRoman"/>
      <w:lvlText w:val="%6."/>
      <w:lvlJc w:val="right"/>
      <w:pPr>
        <w:ind w:left="4340" w:hanging="180"/>
      </w:pPr>
    </w:lvl>
    <w:lvl w:ilvl="6" w:tplc="0422000F" w:tentative="1">
      <w:start w:val="1"/>
      <w:numFmt w:val="decimal"/>
      <w:lvlText w:val="%7."/>
      <w:lvlJc w:val="left"/>
      <w:pPr>
        <w:ind w:left="5060" w:hanging="360"/>
      </w:pPr>
    </w:lvl>
    <w:lvl w:ilvl="7" w:tplc="04220019" w:tentative="1">
      <w:start w:val="1"/>
      <w:numFmt w:val="lowerLetter"/>
      <w:lvlText w:val="%8."/>
      <w:lvlJc w:val="left"/>
      <w:pPr>
        <w:ind w:left="5780" w:hanging="360"/>
      </w:pPr>
    </w:lvl>
    <w:lvl w:ilvl="8" w:tplc="0422001B" w:tentative="1">
      <w:start w:val="1"/>
      <w:numFmt w:val="lowerRoman"/>
      <w:lvlText w:val="%9."/>
      <w:lvlJc w:val="right"/>
      <w:pPr>
        <w:ind w:left="6500" w:hanging="180"/>
      </w:pPr>
    </w:lvl>
  </w:abstractNum>
  <w:abstractNum w:abstractNumId="14" w15:restartNumberingAfterBreak="0">
    <w:nsid w:val="64C76D09"/>
    <w:multiLevelType w:val="hybridMultilevel"/>
    <w:tmpl w:val="06E875CC"/>
    <w:lvl w:ilvl="0" w:tplc="869EEE14">
      <w:start w:val="3"/>
      <w:numFmt w:val="bullet"/>
      <w:lvlText w:val="-"/>
      <w:lvlJc w:val="left"/>
      <w:pPr>
        <w:ind w:left="380" w:hanging="360"/>
      </w:pPr>
      <w:rPr>
        <w:rFonts w:ascii="Times New Roman" w:eastAsia="Times New Roman" w:hAnsi="Times New Roman" w:cs="Times New Roman" w:hint="default"/>
      </w:rPr>
    </w:lvl>
    <w:lvl w:ilvl="1" w:tplc="04220003" w:tentative="1">
      <w:start w:val="1"/>
      <w:numFmt w:val="bullet"/>
      <w:lvlText w:val="o"/>
      <w:lvlJc w:val="left"/>
      <w:pPr>
        <w:ind w:left="1100" w:hanging="360"/>
      </w:pPr>
      <w:rPr>
        <w:rFonts w:ascii="Courier New" w:hAnsi="Courier New" w:cs="Courier New" w:hint="default"/>
      </w:rPr>
    </w:lvl>
    <w:lvl w:ilvl="2" w:tplc="04220005" w:tentative="1">
      <w:start w:val="1"/>
      <w:numFmt w:val="bullet"/>
      <w:lvlText w:val=""/>
      <w:lvlJc w:val="left"/>
      <w:pPr>
        <w:ind w:left="1820" w:hanging="360"/>
      </w:pPr>
      <w:rPr>
        <w:rFonts w:ascii="Wingdings" w:hAnsi="Wingdings" w:hint="default"/>
      </w:rPr>
    </w:lvl>
    <w:lvl w:ilvl="3" w:tplc="04220001" w:tentative="1">
      <w:start w:val="1"/>
      <w:numFmt w:val="bullet"/>
      <w:lvlText w:val=""/>
      <w:lvlJc w:val="left"/>
      <w:pPr>
        <w:ind w:left="2540" w:hanging="360"/>
      </w:pPr>
      <w:rPr>
        <w:rFonts w:ascii="Symbol" w:hAnsi="Symbol" w:hint="default"/>
      </w:rPr>
    </w:lvl>
    <w:lvl w:ilvl="4" w:tplc="04220003" w:tentative="1">
      <w:start w:val="1"/>
      <w:numFmt w:val="bullet"/>
      <w:lvlText w:val="o"/>
      <w:lvlJc w:val="left"/>
      <w:pPr>
        <w:ind w:left="3260" w:hanging="360"/>
      </w:pPr>
      <w:rPr>
        <w:rFonts w:ascii="Courier New" w:hAnsi="Courier New" w:cs="Courier New" w:hint="default"/>
      </w:rPr>
    </w:lvl>
    <w:lvl w:ilvl="5" w:tplc="04220005" w:tentative="1">
      <w:start w:val="1"/>
      <w:numFmt w:val="bullet"/>
      <w:lvlText w:val=""/>
      <w:lvlJc w:val="left"/>
      <w:pPr>
        <w:ind w:left="3980" w:hanging="360"/>
      </w:pPr>
      <w:rPr>
        <w:rFonts w:ascii="Wingdings" w:hAnsi="Wingdings" w:hint="default"/>
      </w:rPr>
    </w:lvl>
    <w:lvl w:ilvl="6" w:tplc="04220001" w:tentative="1">
      <w:start w:val="1"/>
      <w:numFmt w:val="bullet"/>
      <w:lvlText w:val=""/>
      <w:lvlJc w:val="left"/>
      <w:pPr>
        <w:ind w:left="4700" w:hanging="360"/>
      </w:pPr>
      <w:rPr>
        <w:rFonts w:ascii="Symbol" w:hAnsi="Symbol" w:hint="default"/>
      </w:rPr>
    </w:lvl>
    <w:lvl w:ilvl="7" w:tplc="04220003" w:tentative="1">
      <w:start w:val="1"/>
      <w:numFmt w:val="bullet"/>
      <w:lvlText w:val="o"/>
      <w:lvlJc w:val="left"/>
      <w:pPr>
        <w:ind w:left="5420" w:hanging="360"/>
      </w:pPr>
      <w:rPr>
        <w:rFonts w:ascii="Courier New" w:hAnsi="Courier New" w:cs="Courier New" w:hint="default"/>
      </w:rPr>
    </w:lvl>
    <w:lvl w:ilvl="8" w:tplc="04220005" w:tentative="1">
      <w:start w:val="1"/>
      <w:numFmt w:val="bullet"/>
      <w:lvlText w:val=""/>
      <w:lvlJc w:val="left"/>
      <w:pPr>
        <w:ind w:left="6140" w:hanging="360"/>
      </w:pPr>
      <w:rPr>
        <w:rFonts w:ascii="Wingdings" w:hAnsi="Wingdings" w:hint="default"/>
      </w:rPr>
    </w:lvl>
  </w:abstractNum>
  <w:abstractNum w:abstractNumId="15" w15:restartNumberingAfterBreak="0">
    <w:nsid w:val="65861B77"/>
    <w:multiLevelType w:val="multilevel"/>
    <w:tmpl w:val="FAF2D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1C0E4C"/>
    <w:multiLevelType w:val="hybridMultilevel"/>
    <w:tmpl w:val="FB36DE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1EF3EC9"/>
    <w:multiLevelType w:val="hybridMultilevel"/>
    <w:tmpl w:val="D70CA090"/>
    <w:lvl w:ilvl="0" w:tplc="566E2788">
      <w:start w:val="1"/>
      <w:numFmt w:val="decimal"/>
      <w:lvlText w:val="%1."/>
      <w:lvlJc w:val="left"/>
      <w:pPr>
        <w:ind w:left="380" w:hanging="360"/>
      </w:pPr>
      <w:rPr>
        <w:rFonts w:ascii="Arial Narrow" w:eastAsia="Arial Narrow" w:hAnsi="Arial Narrow" w:cs="Arial Narrow" w:hint="default"/>
        <w:color w:val="000000"/>
        <w:sz w:val="24"/>
      </w:rPr>
    </w:lvl>
    <w:lvl w:ilvl="1" w:tplc="04220019" w:tentative="1">
      <w:start w:val="1"/>
      <w:numFmt w:val="lowerLetter"/>
      <w:lvlText w:val="%2."/>
      <w:lvlJc w:val="left"/>
      <w:pPr>
        <w:ind w:left="1100" w:hanging="360"/>
      </w:pPr>
    </w:lvl>
    <w:lvl w:ilvl="2" w:tplc="0422001B" w:tentative="1">
      <w:start w:val="1"/>
      <w:numFmt w:val="lowerRoman"/>
      <w:lvlText w:val="%3."/>
      <w:lvlJc w:val="right"/>
      <w:pPr>
        <w:ind w:left="1820" w:hanging="180"/>
      </w:pPr>
    </w:lvl>
    <w:lvl w:ilvl="3" w:tplc="0422000F" w:tentative="1">
      <w:start w:val="1"/>
      <w:numFmt w:val="decimal"/>
      <w:lvlText w:val="%4."/>
      <w:lvlJc w:val="left"/>
      <w:pPr>
        <w:ind w:left="2540" w:hanging="360"/>
      </w:pPr>
    </w:lvl>
    <w:lvl w:ilvl="4" w:tplc="04220019" w:tentative="1">
      <w:start w:val="1"/>
      <w:numFmt w:val="lowerLetter"/>
      <w:lvlText w:val="%5."/>
      <w:lvlJc w:val="left"/>
      <w:pPr>
        <w:ind w:left="3260" w:hanging="360"/>
      </w:pPr>
    </w:lvl>
    <w:lvl w:ilvl="5" w:tplc="0422001B" w:tentative="1">
      <w:start w:val="1"/>
      <w:numFmt w:val="lowerRoman"/>
      <w:lvlText w:val="%6."/>
      <w:lvlJc w:val="right"/>
      <w:pPr>
        <w:ind w:left="3980" w:hanging="180"/>
      </w:pPr>
    </w:lvl>
    <w:lvl w:ilvl="6" w:tplc="0422000F" w:tentative="1">
      <w:start w:val="1"/>
      <w:numFmt w:val="decimal"/>
      <w:lvlText w:val="%7."/>
      <w:lvlJc w:val="left"/>
      <w:pPr>
        <w:ind w:left="4700" w:hanging="360"/>
      </w:pPr>
    </w:lvl>
    <w:lvl w:ilvl="7" w:tplc="04220019" w:tentative="1">
      <w:start w:val="1"/>
      <w:numFmt w:val="lowerLetter"/>
      <w:lvlText w:val="%8."/>
      <w:lvlJc w:val="left"/>
      <w:pPr>
        <w:ind w:left="5420" w:hanging="360"/>
      </w:pPr>
    </w:lvl>
    <w:lvl w:ilvl="8" w:tplc="0422001B" w:tentative="1">
      <w:start w:val="1"/>
      <w:numFmt w:val="lowerRoman"/>
      <w:lvlText w:val="%9."/>
      <w:lvlJc w:val="right"/>
      <w:pPr>
        <w:ind w:left="6140" w:hanging="180"/>
      </w:pPr>
    </w:lvl>
  </w:abstractNum>
  <w:abstractNum w:abstractNumId="18" w15:restartNumberingAfterBreak="0">
    <w:nsid w:val="78DA1A0D"/>
    <w:multiLevelType w:val="multilevel"/>
    <w:tmpl w:val="E0C6A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BB6AA8"/>
    <w:multiLevelType w:val="multilevel"/>
    <w:tmpl w:val="ED7AE1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
  </w:num>
  <w:num w:numId="3">
    <w:abstractNumId w:val="19"/>
  </w:num>
  <w:num w:numId="4">
    <w:abstractNumId w:val="12"/>
  </w:num>
  <w:num w:numId="5">
    <w:abstractNumId w:val="17"/>
  </w:num>
  <w:num w:numId="6">
    <w:abstractNumId w:val="13"/>
  </w:num>
  <w:num w:numId="7">
    <w:abstractNumId w:val="16"/>
  </w:num>
  <w:num w:numId="8">
    <w:abstractNumId w:val="9"/>
  </w:num>
  <w:num w:numId="9">
    <w:abstractNumId w:val="7"/>
  </w:num>
  <w:num w:numId="10">
    <w:abstractNumId w:val="1"/>
  </w:num>
  <w:num w:numId="11">
    <w:abstractNumId w:val="6"/>
  </w:num>
  <w:num w:numId="12">
    <w:abstractNumId w:val="14"/>
  </w:num>
  <w:num w:numId="13">
    <w:abstractNumId w:val="10"/>
  </w:num>
  <w:num w:numId="14">
    <w:abstractNumId w:val="0"/>
  </w:num>
  <w:num w:numId="15">
    <w:abstractNumId w:val="8"/>
  </w:num>
  <w:num w:numId="16">
    <w:abstractNumId w:val="2"/>
  </w:num>
  <w:num w:numId="17">
    <w:abstractNumId w:val="11"/>
  </w:num>
  <w:num w:numId="18">
    <w:abstractNumId w:val="15"/>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E8"/>
    <w:rsid w:val="00027AEC"/>
    <w:rsid w:val="000765A1"/>
    <w:rsid w:val="000C6AE8"/>
    <w:rsid w:val="000D653B"/>
    <w:rsid w:val="000F2467"/>
    <w:rsid w:val="001264EA"/>
    <w:rsid w:val="002A1464"/>
    <w:rsid w:val="003446E9"/>
    <w:rsid w:val="0037009A"/>
    <w:rsid w:val="003B068D"/>
    <w:rsid w:val="0041260F"/>
    <w:rsid w:val="00435674"/>
    <w:rsid w:val="004E2C0F"/>
    <w:rsid w:val="005A6AEA"/>
    <w:rsid w:val="005B078F"/>
    <w:rsid w:val="0063281A"/>
    <w:rsid w:val="006F4572"/>
    <w:rsid w:val="007613BB"/>
    <w:rsid w:val="007B5F3D"/>
    <w:rsid w:val="00891CD3"/>
    <w:rsid w:val="008934E6"/>
    <w:rsid w:val="009143BF"/>
    <w:rsid w:val="0096556F"/>
    <w:rsid w:val="009F2D11"/>
    <w:rsid w:val="00A65D5B"/>
    <w:rsid w:val="00AF6F42"/>
    <w:rsid w:val="00B237FF"/>
    <w:rsid w:val="00B26C62"/>
    <w:rsid w:val="00B406EE"/>
    <w:rsid w:val="00BB1332"/>
    <w:rsid w:val="00CC7EF6"/>
    <w:rsid w:val="00CD214D"/>
    <w:rsid w:val="00D66556"/>
    <w:rsid w:val="00D72338"/>
    <w:rsid w:val="00D92FCC"/>
    <w:rsid w:val="00E260DE"/>
    <w:rsid w:val="00E42BCB"/>
    <w:rsid w:val="00E64843"/>
    <w:rsid w:val="00EB6848"/>
    <w:rsid w:val="00EC0CA6"/>
    <w:rsid w:val="00EF76F3"/>
    <w:rsid w:val="00F212DD"/>
    <w:rsid w:val="00FA60BF"/>
    <w:rsid w:val="00FE1656"/>
    <w:rsid w:val="00FE65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9C45"/>
  <w15:docId w15:val="{1D6A1BB6-7DE2-4C07-8B12-600F973B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8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260DE"/>
    <w:rPr>
      <w:rFonts w:eastAsia="Times New Roman"/>
      <w:spacing w:val="10"/>
      <w:shd w:val="clear" w:color="auto" w:fill="FFFFFF"/>
    </w:rPr>
  </w:style>
  <w:style w:type="character" w:customStyle="1" w:styleId="10">
    <w:name w:val="Заголовок №1_"/>
    <w:basedOn w:val="a0"/>
    <w:link w:val="11"/>
    <w:rsid w:val="00E260DE"/>
    <w:rPr>
      <w:rFonts w:ascii="Verdana" w:eastAsia="Verdana" w:hAnsi="Verdana" w:cs="Verdana"/>
      <w:sz w:val="22"/>
      <w:szCs w:val="22"/>
      <w:shd w:val="clear" w:color="auto" w:fill="FFFFFF"/>
    </w:rPr>
  </w:style>
  <w:style w:type="character" w:customStyle="1" w:styleId="1ArialNarrow12pt">
    <w:name w:val="Заголовок №1 + Arial Narrow;12 pt"/>
    <w:basedOn w:val="10"/>
    <w:rsid w:val="00E260DE"/>
    <w:rPr>
      <w:rFonts w:ascii="Arial Narrow" w:eastAsia="Arial Narrow" w:hAnsi="Arial Narrow" w:cs="Arial Narrow"/>
      <w:color w:val="000000"/>
      <w:spacing w:val="0"/>
      <w:w w:val="100"/>
      <w:position w:val="0"/>
      <w:sz w:val="24"/>
      <w:szCs w:val="24"/>
      <w:shd w:val="clear" w:color="auto" w:fill="FFFFFF"/>
      <w:lang w:val="uk-UA" w:eastAsia="uk-UA" w:bidi="uk-UA"/>
    </w:rPr>
  </w:style>
  <w:style w:type="paragraph" w:customStyle="1" w:styleId="1">
    <w:name w:val="Основной текст1"/>
    <w:basedOn w:val="a"/>
    <w:link w:val="a3"/>
    <w:rsid w:val="00E260DE"/>
    <w:pPr>
      <w:widowControl w:val="0"/>
      <w:shd w:val="clear" w:color="auto" w:fill="FFFFFF"/>
      <w:spacing w:after="300" w:line="0" w:lineRule="atLeast"/>
      <w:ind w:hanging="360"/>
      <w:jc w:val="center"/>
    </w:pPr>
    <w:rPr>
      <w:rFonts w:eastAsia="Times New Roman"/>
      <w:spacing w:val="10"/>
    </w:rPr>
  </w:style>
  <w:style w:type="paragraph" w:customStyle="1" w:styleId="11">
    <w:name w:val="Заголовок №1"/>
    <w:basedOn w:val="a"/>
    <w:link w:val="10"/>
    <w:rsid w:val="00E260DE"/>
    <w:pPr>
      <w:widowControl w:val="0"/>
      <w:shd w:val="clear" w:color="auto" w:fill="FFFFFF"/>
      <w:spacing w:before="900" w:after="300" w:line="0" w:lineRule="atLeast"/>
      <w:outlineLvl w:val="0"/>
    </w:pPr>
    <w:rPr>
      <w:rFonts w:ascii="Verdana" w:eastAsia="Verdana" w:hAnsi="Verdana" w:cs="Verdana"/>
      <w:sz w:val="22"/>
      <w:szCs w:val="22"/>
    </w:rPr>
  </w:style>
  <w:style w:type="character" w:customStyle="1" w:styleId="2">
    <w:name w:val="Основной текст (2)_"/>
    <w:basedOn w:val="a0"/>
    <w:rsid w:val="00D92FCC"/>
    <w:rPr>
      <w:rFonts w:ascii="Verdana" w:eastAsia="Verdana" w:hAnsi="Verdana" w:cs="Verdana"/>
      <w:b/>
      <w:bCs/>
      <w:i/>
      <w:iCs/>
      <w:smallCaps w:val="0"/>
      <w:strike w:val="0"/>
      <w:sz w:val="8"/>
      <w:szCs w:val="8"/>
      <w:u w:val="none"/>
    </w:rPr>
  </w:style>
  <w:style w:type="character" w:customStyle="1" w:styleId="20">
    <w:name w:val="Основной текст (2)"/>
    <w:basedOn w:val="2"/>
    <w:rsid w:val="00D92FCC"/>
    <w:rPr>
      <w:rFonts w:ascii="Verdana" w:eastAsia="Verdana" w:hAnsi="Verdana" w:cs="Verdana"/>
      <w:b/>
      <w:bCs/>
      <w:i/>
      <w:iCs/>
      <w:smallCaps w:val="0"/>
      <w:strike w:val="0"/>
      <w:color w:val="000000"/>
      <w:spacing w:val="0"/>
      <w:w w:val="100"/>
      <w:position w:val="0"/>
      <w:sz w:val="8"/>
      <w:szCs w:val="8"/>
      <w:u w:val="none"/>
      <w:lang w:val="uk-UA" w:eastAsia="uk-UA" w:bidi="uk-UA"/>
    </w:rPr>
  </w:style>
  <w:style w:type="character" w:customStyle="1" w:styleId="1TimesNewRoman14pt">
    <w:name w:val="Заголовок №1 + Times New Roman;14 pt"/>
    <w:basedOn w:val="10"/>
    <w:rsid w:val="0043567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1TimesNewRoman4pt">
    <w:name w:val="Заголовок №1 + Times New Roman;4 pt;Курсив"/>
    <w:basedOn w:val="10"/>
    <w:rsid w:val="001264EA"/>
    <w:rPr>
      <w:rFonts w:ascii="Times New Roman" w:eastAsia="Times New Roman" w:hAnsi="Times New Roman" w:cs="Times New Roman"/>
      <w:b/>
      <w:bCs/>
      <w:i/>
      <w:iCs/>
      <w:smallCaps w:val="0"/>
      <w:strike w:val="0"/>
      <w:color w:val="000000"/>
      <w:spacing w:val="0"/>
      <w:w w:val="100"/>
      <w:position w:val="0"/>
      <w:sz w:val="8"/>
      <w:szCs w:val="8"/>
      <w:u w:val="none"/>
      <w:shd w:val="clear" w:color="auto" w:fill="FFFFFF"/>
      <w:lang w:val="uk-UA" w:eastAsia="uk-UA" w:bidi="uk-UA"/>
    </w:rPr>
  </w:style>
  <w:style w:type="character" w:customStyle="1" w:styleId="1TimesNewRoman13pt">
    <w:name w:val="Заголовок №1 + Times New Roman;13 pt"/>
    <w:basedOn w:val="10"/>
    <w:rsid w:val="00FA60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Gulim0pt">
    <w:name w:val="Основной текст + Gulim;Интервал 0 pt"/>
    <w:basedOn w:val="a3"/>
    <w:rsid w:val="00B406EE"/>
    <w:rPr>
      <w:rFonts w:ascii="Gulim" w:eastAsia="Gulim" w:hAnsi="Gulim" w:cs="Gulim"/>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1pt">
    <w:name w:val="Основной текст + Полужирный;Интервал 1 pt"/>
    <w:basedOn w:val="a3"/>
    <w:rsid w:val="009143BF"/>
    <w:rPr>
      <w:rFonts w:ascii="Times New Roman" w:eastAsia="Times New Roman" w:hAnsi="Times New Roman" w:cs="Times New Roman"/>
      <w:b/>
      <w:bCs/>
      <w:color w:val="000000"/>
      <w:spacing w:val="20"/>
      <w:w w:val="100"/>
      <w:position w:val="0"/>
      <w:sz w:val="24"/>
      <w:szCs w:val="24"/>
      <w:shd w:val="clear" w:color="auto" w:fill="FFFFFF"/>
      <w:lang w:val="uk-UA" w:eastAsia="uk-UA" w:bidi="uk-UA"/>
    </w:rPr>
  </w:style>
  <w:style w:type="paragraph" w:customStyle="1" w:styleId="21">
    <w:name w:val="Основной текст2"/>
    <w:basedOn w:val="a"/>
    <w:rsid w:val="009143BF"/>
    <w:pPr>
      <w:widowControl w:val="0"/>
      <w:shd w:val="clear" w:color="auto" w:fill="FFFFFF"/>
      <w:spacing w:after="480" w:line="408" w:lineRule="exact"/>
      <w:ind w:hanging="380"/>
    </w:pPr>
    <w:rPr>
      <w:rFonts w:eastAsia="Times New Roman"/>
      <w:spacing w:val="10"/>
      <w:sz w:val="22"/>
      <w:szCs w:val="22"/>
      <w:lang w:val="ru-RU"/>
    </w:rPr>
  </w:style>
  <w:style w:type="table" w:styleId="a4">
    <w:name w:val="Table Grid"/>
    <w:basedOn w:val="a1"/>
    <w:uiPriority w:val="59"/>
    <w:rsid w:val="009143BF"/>
    <w:pPr>
      <w:spacing w:after="0" w:line="240" w:lineRule="auto"/>
    </w:pPr>
    <w:rPr>
      <w:rFonts w:asciiTheme="minorHAnsi" w:hAnsiTheme="minorHAnsi" w:cstheme="minorBidi"/>
      <w:sz w:val="22"/>
      <w:szCs w:val="22"/>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12852</Words>
  <Characters>7327</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Vasilivna</dc:creator>
  <cp:lastModifiedBy>Пользователь</cp:lastModifiedBy>
  <cp:revision>3</cp:revision>
  <cp:lastPrinted>2021-06-14T08:47:00Z</cp:lastPrinted>
  <dcterms:created xsi:type="dcterms:W3CDTF">2021-07-08T12:49:00Z</dcterms:created>
  <dcterms:modified xsi:type="dcterms:W3CDTF">2021-07-08T12:49:00Z</dcterms:modified>
</cp:coreProperties>
</file>