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8A1F3" w14:textId="77777777" w:rsidR="00485B34" w:rsidRDefault="00485B34" w:rsidP="00485B34">
      <w:pPr>
        <w:widowControl/>
        <w:jc w:val="center"/>
        <w:rPr>
          <w:rFonts w:cs="Calibri"/>
          <w:b/>
          <w:sz w:val="32"/>
          <w:szCs w:val="32"/>
          <w:lang w:val="uk-UA"/>
        </w:rPr>
      </w:pPr>
    </w:p>
    <w:p w14:paraId="3779877F" w14:textId="77777777" w:rsidR="00485B34" w:rsidRDefault="00485B34" w:rsidP="00485B34">
      <w:pPr>
        <w:widowControl/>
        <w:jc w:val="center"/>
        <w:rPr>
          <w:rFonts w:cs="Calibri"/>
          <w:b/>
          <w:sz w:val="32"/>
          <w:szCs w:val="32"/>
          <w:lang w:val="uk-UA"/>
        </w:rPr>
      </w:pPr>
    </w:p>
    <w:p w14:paraId="4C4FF106" w14:textId="77777777" w:rsidR="00485B34" w:rsidRDefault="00485B34" w:rsidP="00485B34">
      <w:pPr>
        <w:widowControl/>
        <w:jc w:val="center"/>
        <w:rPr>
          <w:rFonts w:cs="Calibri"/>
          <w:b/>
          <w:sz w:val="32"/>
          <w:szCs w:val="32"/>
          <w:lang w:val="uk-UA"/>
        </w:rPr>
      </w:pPr>
    </w:p>
    <w:p w14:paraId="31DE5483" w14:textId="77777777" w:rsidR="00485B34" w:rsidRDefault="00485B34" w:rsidP="00485B34">
      <w:pPr>
        <w:widowControl/>
        <w:jc w:val="center"/>
        <w:rPr>
          <w:rFonts w:cs="Calibri"/>
          <w:b/>
          <w:sz w:val="32"/>
          <w:szCs w:val="32"/>
          <w:lang w:val="uk-UA"/>
        </w:rPr>
      </w:pPr>
    </w:p>
    <w:p w14:paraId="395CFD8E" w14:textId="77777777" w:rsidR="00485B34" w:rsidRDefault="00485B34" w:rsidP="00485B34">
      <w:pPr>
        <w:widowControl/>
        <w:jc w:val="center"/>
        <w:rPr>
          <w:rFonts w:cs="Calibri"/>
          <w:b/>
          <w:sz w:val="32"/>
          <w:szCs w:val="32"/>
          <w:lang w:val="uk-UA"/>
        </w:rPr>
      </w:pPr>
    </w:p>
    <w:p w14:paraId="3F7813DE" w14:textId="77777777" w:rsidR="00485B34" w:rsidRDefault="00485B34" w:rsidP="00485B34">
      <w:pPr>
        <w:widowControl/>
        <w:jc w:val="center"/>
        <w:rPr>
          <w:rFonts w:cs="Calibri"/>
          <w:b/>
          <w:sz w:val="32"/>
          <w:szCs w:val="32"/>
          <w:lang w:val="uk-UA"/>
        </w:rPr>
      </w:pPr>
    </w:p>
    <w:p w14:paraId="7C9EF8F9" w14:textId="77777777" w:rsidR="00485B34" w:rsidRDefault="00485B34" w:rsidP="00485B34">
      <w:pPr>
        <w:widowControl/>
        <w:jc w:val="center"/>
        <w:rPr>
          <w:rFonts w:cs="Calibri"/>
          <w:b/>
          <w:sz w:val="32"/>
          <w:szCs w:val="32"/>
          <w:lang w:val="uk-UA"/>
        </w:rPr>
      </w:pPr>
    </w:p>
    <w:p w14:paraId="79C253AD" w14:textId="77777777" w:rsidR="00485B34" w:rsidRDefault="00485B34" w:rsidP="00485B34">
      <w:pPr>
        <w:widowControl/>
        <w:jc w:val="center"/>
        <w:rPr>
          <w:rFonts w:cs="Calibri"/>
          <w:b/>
          <w:sz w:val="32"/>
          <w:szCs w:val="32"/>
          <w:lang w:val="uk-UA"/>
        </w:rPr>
      </w:pPr>
    </w:p>
    <w:p w14:paraId="2F11115B" w14:textId="77777777" w:rsidR="00485B34" w:rsidRDefault="00485B34" w:rsidP="00485B34">
      <w:pPr>
        <w:widowControl/>
        <w:jc w:val="center"/>
        <w:rPr>
          <w:rFonts w:cs="Calibri"/>
          <w:b/>
          <w:sz w:val="32"/>
          <w:szCs w:val="32"/>
          <w:lang w:val="uk-UA"/>
        </w:rPr>
      </w:pPr>
    </w:p>
    <w:p w14:paraId="3CD38D20" w14:textId="77777777" w:rsidR="00485B34" w:rsidRDefault="00485B34" w:rsidP="00485B34">
      <w:pPr>
        <w:widowControl/>
        <w:jc w:val="center"/>
        <w:rPr>
          <w:rFonts w:cs="Calibri"/>
          <w:b/>
          <w:sz w:val="32"/>
          <w:szCs w:val="32"/>
          <w:lang w:val="uk-UA"/>
        </w:rPr>
      </w:pPr>
    </w:p>
    <w:p w14:paraId="1AD9DFE4" w14:textId="77777777" w:rsidR="00485B34" w:rsidRDefault="00485B34" w:rsidP="00485B34">
      <w:pPr>
        <w:widowControl/>
        <w:jc w:val="center"/>
        <w:rPr>
          <w:rFonts w:cs="Calibri"/>
          <w:b/>
          <w:sz w:val="32"/>
          <w:szCs w:val="32"/>
          <w:lang w:val="uk-UA"/>
        </w:rPr>
      </w:pPr>
    </w:p>
    <w:p w14:paraId="336EEA72" w14:textId="77777777" w:rsidR="00485B34" w:rsidRDefault="00485B34" w:rsidP="00485B34">
      <w:pPr>
        <w:widowControl/>
        <w:rPr>
          <w:rFonts w:cs="Calibri"/>
          <w:b/>
          <w:sz w:val="32"/>
          <w:szCs w:val="32"/>
          <w:lang w:val="uk-UA"/>
        </w:rPr>
      </w:pPr>
      <w:r>
        <w:rPr>
          <w:rFonts w:cs="Calibri"/>
          <w:b/>
          <w:sz w:val="32"/>
          <w:szCs w:val="32"/>
          <w:lang w:val="uk-UA"/>
        </w:rPr>
        <w:t xml:space="preserve">                             Звіт   діяльності   керівника </w:t>
      </w:r>
    </w:p>
    <w:p w14:paraId="4124EF3B" w14:textId="77777777" w:rsidR="00485B34" w:rsidRDefault="00485B34" w:rsidP="00485B34">
      <w:pPr>
        <w:widowControl/>
        <w:rPr>
          <w:rFonts w:cs="Calibri"/>
          <w:b/>
          <w:sz w:val="32"/>
          <w:szCs w:val="32"/>
          <w:lang w:val="uk-UA"/>
        </w:rPr>
      </w:pPr>
      <w:r>
        <w:rPr>
          <w:rFonts w:cs="Calibri"/>
          <w:b/>
          <w:sz w:val="32"/>
          <w:szCs w:val="32"/>
          <w:lang w:val="uk-UA"/>
        </w:rPr>
        <w:t xml:space="preserve">                  дошкільного навчального закладу № 785 </w:t>
      </w:r>
    </w:p>
    <w:p w14:paraId="40FA7FC7" w14:textId="77777777" w:rsidR="00485B34" w:rsidRDefault="00485B34" w:rsidP="00485B34">
      <w:pPr>
        <w:widowControl/>
        <w:rPr>
          <w:b/>
          <w:sz w:val="32"/>
          <w:szCs w:val="32"/>
        </w:rPr>
      </w:pPr>
      <w:r>
        <w:rPr>
          <w:rFonts w:cs="Calibri"/>
          <w:b/>
          <w:sz w:val="32"/>
          <w:szCs w:val="32"/>
          <w:lang w:val="uk-UA"/>
        </w:rPr>
        <w:t xml:space="preserve">                 Конотоп Л.А. </w:t>
      </w:r>
      <w:r>
        <w:rPr>
          <w:b/>
          <w:sz w:val="32"/>
          <w:szCs w:val="32"/>
        </w:rPr>
        <w:t xml:space="preserve">перед </w:t>
      </w:r>
      <w:proofErr w:type="spellStart"/>
      <w:r>
        <w:rPr>
          <w:b/>
          <w:sz w:val="32"/>
          <w:szCs w:val="32"/>
        </w:rPr>
        <w:t>педагогічним</w:t>
      </w:r>
      <w:proofErr w:type="spellEnd"/>
      <w:r>
        <w:rPr>
          <w:b/>
          <w:sz w:val="32"/>
          <w:szCs w:val="32"/>
        </w:rPr>
        <w:t xml:space="preserve"> </w:t>
      </w:r>
      <w:proofErr w:type="spellStart"/>
      <w:r>
        <w:rPr>
          <w:b/>
          <w:sz w:val="32"/>
          <w:szCs w:val="32"/>
        </w:rPr>
        <w:t>колективом</w:t>
      </w:r>
      <w:proofErr w:type="spellEnd"/>
    </w:p>
    <w:p w14:paraId="6504CADC" w14:textId="77777777" w:rsidR="00485B34" w:rsidRDefault="00485B34" w:rsidP="00485B34">
      <w:pPr>
        <w:widowControl/>
        <w:rPr>
          <w:rFonts w:cs="Calibri"/>
          <w:b/>
          <w:color w:val="000000"/>
          <w:sz w:val="32"/>
          <w:szCs w:val="32"/>
          <w:lang w:val="uk-UA"/>
        </w:rPr>
      </w:pPr>
      <w:r>
        <w:rPr>
          <w:b/>
          <w:sz w:val="32"/>
          <w:szCs w:val="32"/>
        </w:rPr>
        <w:t xml:space="preserve">                         та </w:t>
      </w:r>
      <w:r>
        <w:rPr>
          <w:b/>
          <w:sz w:val="32"/>
          <w:szCs w:val="32"/>
          <w:lang w:val="uk-UA"/>
        </w:rPr>
        <w:t>г</w:t>
      </w:r>
      <w:proofErr w:type="spellStart"/>
      <w:r>
        <w:rPr>
          <w:b/>
          <w:sz w:val="32"/>
          <w:szCs w:val="32"/>
        </w:rPr>
        <w:t>ромадськіст</w:t>
      </w:r>
      <w:proofErr w:type="spellEnd"/>
      <w:r>
        <w:rPr>
          <w:b/>
          <w:sz w:val="32"/>
          <w:szCs w:val="32"/>
          <w:lang w:val="uk-UA"/>
        </w:rPr>
        <w:t xml:space="preserve">ю </w:t>
      </w:r>
      <w:r>
        <w:rPr>
          <w:rFonts w:cs="Calibri"/>
          <w:b/>
          <w:color w:val="000000"/>
          <w:sz w:val="32"/>
          <w:szCs w:val="32"/>
          <w:lang w:val="uk-UA"/>
        </w:rPr>
        <w:t>за 20</w:t>
      </w:r>
      <w:r w:rsidRPr="00485B34">
        <w:rPr>
          <w:rFonts w:cs="Calibri"/>
          <w:b/>
          <w:color w:val="000000"/>
          <w:sz w:val="32"/>
          <w:szCs w:val="32"/>
        </w:rPr>
        <w:t>20</w:t>
      </w:r>
      <w:r>
        <w:rPr>
          <w:rFonts w:cs="Calibri"/>
          <w:b/>
          <w:color w:val="000000"/>
          <w:sz w:val="32"/>
          <w:szCs w:val="32"/>
          <w:lang w:val="uk-UA"/>
        </w:rPr>
        <w:t xml:space="preserve"> - 202</w:t>
      </w:r>
      <w:r w:rsidRPr="00485B34">
        <w:rPr>
          <w:rFonts w:cs="Calibri"/>
          <w:b/>
          <w:color w:val="000000"/>
          <w:sz w:val="32"/>
          <w:szCs w:val="32"/>
        </w:rPr>
        <w:t>1</w:t>
      </w:r>
      <w:r>
        <w:rPr>
          <w:rFonts w:cs="Calibri"/>
          <w:b/>
          <w:color w:val="000000"/>
          <w:sz w:val="32"/>
          <w:szCs w:val="32"/>
          <w:lang w:val="uk-UA"/>
        </w:rPr>
        <w:t xml:space="preserve"> рік</w:t>
      </w:r>
    </w:p>
    <w:p w14:paraId="03E74466" w14:textId="77777777" w:rsidR="00485B34" w:rsidRDefault="00485B34" w:rsidP="00485B34">
      <w:pPr>
        <w:widowControl/>
        <w:jc w:val="center"/>
        <w:rPr>
          <w:rFonts w:cs="Calibri"/>
          <w:b/>
          <w:sz w:val="32"/>
          <w:szCs w:val="32"/>
          <w:lang w:val="uk-UA"/>
        </w:rPr>
      </w:pPr>
    </w:p>
    <w:p w14:paraId="5A37B4CD" w14:textId="77777777" w:rsidR="00485B34" w:rsidRDefault="00485B34" w:rsidP="00485B34">
      <w:pPr>
        <w:widowControl/>
        <w:jc w:val="center"/>
        <w:rPr>
          <w:rFonts w:cs="Calibri"/>
          <w:b/>
          <w:sz w:val="32"/>
          <w:szCs w:val="32"/>
          <w:lang w:val="uk-UA"/>
        </w:rPr>
      </w:pPr>
    </w:p>
    <w:p w14:paraId="261FFBB5" w14:textId="77777777" w:rsidR="00485B34" w:rsidRDefault="00485B34" w:rsidP="00485B34">
      <w:pPr>
        <w:widowControl/>
        <w:jc w:val="center"/>
        <w:rPr>
          <w:rFonts w:cs="Calibri"/>
          <w:b/>
          <w:sz w:val="32"/>
          <w:szCs w:val="32"/>
          <w:lang w:val="uk-UA"/>
        </w:rPr>
      </w:pPr>
    </w:p>
    <w:p w14:paraId="3408236D" w14:textId="77777777" w:rsidR="00485B34" w:rsidRDefault="00485B34" w:rsidP="00485B34">
      <w:pPr>
        <w:widowControl/>
        <w:jc w:val="center"/>
        <w:rPr>
          <w:rFonts w:cs="Calibri"/>
          <w:b/>
          <w:sz w:val="32"/>
          <w:szCs w:val="32"/>
          <w:lang w:val="uk-UA"/>
        </w:rPr>
      </w:pPr>
    </w:p>
    <w:p w14:paraId="3743C9D1" w14:textId="77777777" w:rsidR="00485B34" w:rsidRDefault="00485B34" w:rsidP="00485B34">
      <w:pPr>
        <w:widowControl/>
        <w:jc w:val="center"/>
        <w:rPr>
          <w:rFonts w:cs="Calibri"/>
          <w:b/>
          <w:sz w:val="32"/>
          <w:szCs w:val="32"/>
          <w:lang w:val="uk-UA"/>
        </w:rPr>
      </w:pPr>
    </w:p>
    <w:p w14:paraId="3EA219C3" w14:textId="77777777" w:rsidR="00485B34" w:rsidRDefault="00485B34" w:rsidP="00485B34">
      <w:pPr>
        <w:widowControl/>
        <w:jc w:val="center"/>
        <w:rPr>
          <w:rFonts w:cs="Calibri"/>
          <w:b/>
          <w:sz w:val="32"/>
          <w:szCs w:val="32"/>
          <w:lang w:val="uk-UA"/>
        </w:rPr>
      </w:pPr>
    </w:p>
    <w:p w14:paraId="6BC32893" w14:textId="77777777" w:rsidR="00485B34" w:rsidRDefault="00485B34" w:rsidP="00485B34">
      <w:pPr>
        <w:widowControl/>
        <w:jc w:val="center"/>
        <w:rPr>
          <w:rFonts w:cs="Calibri"/>
          <w:b/>
          <w:sz w:val="32"/>
          <w:szCs w:val="32"/>
          <w:lang w:val="uk-UA"/>
        </w:rPr>
      </w:pPr>
    </w:p>
    <w:p w14:paraId="38F88E55" w14:textId="77777777" w:rsidR="00485B34" w:rsidRDefault="00485B34" w:rsidP="00485B34">
      <w:pPr>
        <w:widowControl/>
        <w:jc w:val="center"/>
        <w:rPr>
          <w:rFonts w:cs="Calibri"/>
          <w:b/>
          <w:sz w:val="32"/>
          <w:szCs w:val="32"/>
          <w:lang w:val="uk-UA"/>
        </w:rPr>
      </w:pPr>
    </w:p>
    <w:p w14:paraId="32792154" w14:textId="77777777" w:rsidR="00485B34" w:rsidRDefault="00485B34" w:rsidP="00485B34">
      <w:pPr>
        <w:widowControl/>
        <w:jc w:val="center"/>
        <w:rPr>
          <w:rFonts w:cs="Calibri"/>
          <w:b/>
          <w:sz w:val="32"/>
          <w:szCs w:val="32"/>
          <w:lang w:val="uk-UA"/>
        </w:rPr>
      </w:pPr>
    </w:p>
    <w:p w14:paraId="6C00742C" w14:textId="77777777" w:rsidR="00485B34" w:rsidRDefault="00485B34" w:rsidP="00485B34">
      <w:pPr>
        <w:widowControl/>
        <w:jc w:val="center"/>
        <w:rPr>
          <w:rFonts w:cs="Calibri"/>
          <w:b/>
          <w:sz w:val="32"/>
          <w:szCs w:val="32"/>
          <w:lang w:val="uk-UA"/>
        </w:rPr>
      </w:pPr>
    </w:p>
    <w:p w14:paraId="6875A1F6" w14:textId="77777777" w:rsidR="00485B34" w:rsidRDefault="00485B34" w:rsidP="00485B34">
      <w:pPr>
        <w:widowControl/>
        <w:jc w:val="center"/>
        <w:rPr>
          <w:rFonts w:cs="Calibri"/>
          <w:b/>
          <w:sz w:val="32"/>
          <w:szCs w:val="32"/>
          <w:lang w:val="uk-UA"/>
        </w:rPr>
      </w:pPr>
    </w:p>
    <w:p w14:paraId="03D33C74" w14:textId="77777777" w:rsidR="00485B34" w:rsidRDefault="00485B34" w:rsidP="00485B34">
      <w:pPr>
        <w:widowControl/>
        <w:jc w:val="center"/>
        <w:rPr>
          <w:rFonts w:cs="Calibri"/>
          <w:b/>
          <w:sz w:val="32"/>
          <w:szCs w:val="32"/>
          <w:lang w:val="uk-UA"/>
        </w:rPr>
      </w:pPr>
    </w:p>
    <w:p w14:paraId="59C2D8B3" w14:textId="77777777" w:rsidR="00485B34" w:rsidRDefault="00485B34" w:rsidP="00485B34">
      <w:pPr>
        <w:widowControl/>
        <w:jc w:val="center"/>
        <w:rPr>
          <w:rFonts w:cs="Calibri"/>
          <w:b/>
          <w:sz w:val="32"/>
          <w:szCs w:val="32"/>
          <w:lang w:val="uk-UA"/>
        </w:rPr>
      </w:pPr>
    </w:p>
    <w:p w14:paraId="23002B76" w14:textId="77777777" w:rsidR="00485B34" w:rsidRDefault="00485B34" w:rsidP="00485B34">
      <w:pPr>
        <w:widowControl/>
        <w:jc w:val="center"/>
        <w:rPr>
          <w:rFonts w:cs="Calibri"/>
          <w:b/>
          <w:sz w:val="32"/>
          <w:szCs w:val="32"/>
          <w:lang w:val="uk-UA"/>
        </w:rPr>
      </w:pPr>
    </w:p>
    <w:p w14:paraId="58901EF0" w14:textId="77777777" w:rsidR="00485B34" w:rsidRDefault="00485B34" w:rsidP="00485B34">
      <w:pPr>
        <w:widowControl/>
        <w:jc w:val="center"/>
        <w:rPr>
          <w:rFonts w:cs="Calibri"/>
          <w:b/>
          <w:sz w:val="32"/>
          <w:szCs w:val="32"/>
          <w:lang w:val="uk-UA"/>
        </w:rPr>
      </w:pPr>
    </w:p>
    <w:p w14:paraId="2BFFCB8F" w14:textId="77777777" w:rsidR="00485B34" w:rsidRDefault="00485B34" w:rsidP="00485B34">
      <w:pPr>
        <w:widowControl/>
        <w:jc w:val="center"/>
        <w:rPr>
          <w:rFonts w:cs="Calibri"/>
          <w:b/>
          <w:sz w:val="32"/>
          <w:szCs w:val="32"/>
          <w:lang w:val="uk-UA"/>
        </w:rPr>
      </w:pPr>
    </w:p>
    <w:p w14:paraId="0F30F5C8" w14:textId="77777777" w:rsidR="00485B34" w:rsidRDefault="00485B34" w:rsidP="00485B34">
      <w:pPr>
        <w:widowControl/>
        <w:jc w:val="center"/>
        <w:rPr>
          <w:rFonts w:cs="Calibri"/>
          <w:b/>
          <w:sz w:val="32"/>
          <w:szCs w:val="32"/>
          <w:lang w:val="uk-UA"/>
        </w:rPr>
      </w:pPr>
    </w:p>
    <w:p w14:paraId="6451C269" w14:textId="77777777" w:rsidR="00485B34" w:rsidRDefault="00485B34" w:rsidP="00485B34">
      <w:pPr>
        <w:widowControl/>
        <w:jc w:val="center"/>
        <w:rPr>
          <w:rFonts w:cs="Calibri"/>
          <w:b/>
          <w:sz w:val="32"/>
          <w:szCs w:val="32"/>
          <w:lang w:val="uk-UA"/>
        </w:rPr>
      </w:pPr>
    </w:p>
    <w:p w14:paraId="2F9C1E4C" w14:textId="77777777" w:rsidR="00485B34" w:rsidRDefault="00485B34" w:rsidP="00485B34">
      <w:pPr>
        <w:widowControl/>
        <w:jc w:val="center"/>
        <w:rPr>
          <w:rFonts w:cs="Calibri"/>
          <w:b/>
          <w:sz w:val="32"/>
          <w:szCs w:val="32"/>
          <w:lang w:val="uk-UA"/>
        </w:rPr>
      </w:pPr>
    </w:p>
    <w:p w14:paraId="13430F85" w14:textId="77777777" w:rsidR="00485B34" w:rsidRDefault="00485B34" w:rsidP="00485B34">
      <w:pPr>
        <w:widowControl/>
        <w:jc w:val="center"/>
        <w:rPr>
          <w:rFonts w:cs="Calibri"/>
          <w:b/>
          <w:sz w:val="32"/>
          <w:szCs w:val="32"/>
          <w:lang w:val="uk-UA"/>
        </w:rPr>
      </w:pPr>
    </w:p>
    <w:p w14:paraId="0EB726DA" w14:textId="77777777" w:rsidR="00485B34" w:rsidRDefault="00485B34" w:rsidP="00485B34">
      <w:pPr>
        <w:widowControl/>
        <w:jc w:val="center"/>
        <w:rPr>
          <w:rFonts w:cs="Calibri"/>
          <w:b/>
          <w:sz w:val="32"/>
          <w:szCs w:val="32"/>
          <w:lang w:val="uk-UA"/>
        </w:rPr>
      </w:pPr>
    </w:p>
    <w:p w14:paraId="235A4241" w14:textId="77777777" w:rsidR="00485B34" w:rsidRDefault="00485B34" w:rsidP="00485B34">
      <w:pPr>
        <w:widowControl/>
        <w:jc w:val="center"/>
        <w:rPr>
          <w:rFonts w:cs="Calibri"/>
          <w:b/>
          <w:sz w:val="32"/>
          <w:szCs w:val="32"/>
          <w:lang w:val="uk-UA"/>
        </w:rPr>
      </w:pPr>
    </w:p>
    <w:p w14:paraId="58AC6EE9" w14:textId="77777777" w:rsidR="00485B34" w:rsidRDefault="00485B34" w:rsidP="00485B34">
      <w:pPr>
        <w:widowControl/>
        <w:jc w:val="center"/>
        <w:rPr>
          <w:rFonts w:cs="Calibri"/>
          <w:b/>
          <w:sz w:val="32"/>
          <w:szCs w:val="32"/>
          <w:lang w:val="uk-UA"/>
        </w:rPr>
      </w:pPr>
    </w:p>
    <w:p w14:paraId="6A27BC6E" w14:textId="77777777" w:rsidR="00485B34" w:rsidRDefault="00485B34" w:rsidP="00485B34">
      <w:pPr>
        <w:widowControl/>
        <w:jc w:val="center"/>
        <w:rPr>
          <w:rFonts w:cs="Calibri"/>
          <w:b/>
          <w:sz w:val="32"/>
          <w:szCs w:val="32"/>
          <w:lang w:val="uk-UA"/>
        </w:rPr>
      </w:pPr>
    </w:p>
    <w:p w14:paraId="1174B55C" w14:textId="77777777" w:rsidR="00485B34" w:rsidRDefault="00485B34" w:rsidP="00485B34">
      <w:pPr>
        <w:widowControl/>
        <w:jc w:val="center"/>
        <w:rPr>
          <w:rFonts w:cs="Calibri"/>
          <w:b/>
          <w:sz w:val="32"/>
          <w:szCs w:val="32"/>
          <w:lang w:val="uk-UA"/>
        </w:rPr>
      </w:pPr>
    </w:p>
    <w:p w14:paraId="455E4564" w14:textId="77777777" w:rsidR="00485B34" w:rsidRDefault="00485B34" w:rsidP="00485B34">
      <w:pPr>
        <w:widowControl/>
        <w:jc w:val="center"/>
        <w:rPr>
          <w:rFonts w:cs="Calibri"/>
          <w:b/>
          <w:sz w:val="32"/>
          <w:szCs w:val="32"/>
          <w:lang w:val="uk-UA"/>
        </w:rPr>
      </w:pPr>
      <w:r>
        <w:rPr>
          <w:rFonts w:cs="Calibri"/>
          <w:b/>
          <w:sz w:val="32"/>
          <w:szCs w:val="32"/>
          <w:lang w:val="uk-UA"/>
        </w:rPr>
        <w:t>Звіт діяльності керівника дошкільного навчального закладу</w:t>
      </w:r>
    </w:p>
    <w:p w14:paraId="4C98E54B" w14:textId="77777777" w:rsidR="00485B34" w:rsidRDefault="00485B34" w:rsidP="00485B34">
      <w:pPr>
        <w:widowControl/>
        <w:jc w:val="center"/>
        <w:rPr>
          <w:b/>
          <w:sz w:val="32"/>
          <w:szCs w:val="32"/>
          <w:lang w:val="uk-UA"/>
        </w:rPr>
      </w:pPr>
      <w:r>
        <w:rPr>
          <w:rFonts w:cs="Calibri"/>
          <w:b/>
          <w:sz w:val="32"/>
          <w:szCs w:val="32"/>
          <w:lang w:val="uk-UA"/>
        </w:rPr>
        <w:t xml:space="preserve">№ 785 Конотоп Л.А. </w:t>
      </w:r>
      <w:r>
        <w:rPr>
          <w:b/>
          <w:sz w:val="32"/>
          <w:szCs w:val="32"/>
        </w:rPr>
        <w:t xml:space="preserve">перед </w:t>
      </w:r>
      <w:proofErr w:type="spellStart"/>
      <w:r>
        <w:rPr>
          <w:b/>
          <w:sz w:val="32"/>
          <w:szCs w:val="32"/>
        </w:rPr>
        <w:t>педагогічним</w:t>
      </w:r>
      <w:proofErr w:type="spellEnd"/>
      <w:r>
        <w:rPr>
          <w:b/>
          <w:sz w:val="32"/>
          <w:szCs w:val="32"/>
        </w:rPr>
        <w:t xml:space="preserve"> </w:t>
      </w:r>
      <w:proofErr w:type="spellStart"/>
      <w:r>
        <w:rPr>
          <w:b/>
          <w:sz w:val="32"/>
          <w:szCs w:val="32"/>
        </w:rPr>
        <w:t>колективом</w:t>
      </w:r>
      <w:proofErr w:type="spellEnd"/>
      <w:r>
        <w:rPr>
          <w:b/>
          <w:sz w:val="32"/>
          <w:szCs w:val="32"/>
        </w:rPr>
        <w:t xml:space="preserve"> та</w:t>
      </w:r>
    </w:p>
    <w:p w14:paraId="20A15187" w14:textId="77777777" w:rsidR="00485B34" w:rsidRDefault="00485B34" w:rsidP="00485B34">
      <w:pPr>
        <w:widowControl/>
        <w:jc w:val="center"/>
        <w:rPr>
          <w:rFonts w:cs="Calibri"/>
          <w:b/>
          <w:color w:val="000000"/>
          <w:sz w:val="32"/>
          <w:szCs w:val="32"/>
        </w:rPr>
      </w:pPr>
      <w:r>
        <w:rPr>
          <w:b/>
          <w:sz w:val="32"/>
          <w:szCs w:val="32"/>
          <w:lang w:val="uk-UA"/>
        </w:rPr>
        <w:t>г</w:t>
      </w:r>
      <w:proofErr w:type="spellStart"/>
      <w:r>
        <w:rPr>
          <w:b/>
          <w:sz w:val="32"/>
          <w:szCs w:val="32"/>
        </w:rPr>
        <w:t>ромадськіст</w:t>
      </w:r>
      <w:proofErr w:type="spellEnd"/>
      <w:r>
        <w:rPr>
          <w:b/>
          <w:sz w:val="32"/>
          <w:szCs w:val="32"/>
          <w:lang w:val="uk-UA"/>
        </w:rPr>
        <w:t xml:space="preserve">ю </w:t>
      </w:r>
      <w:r>
        <w:rPr>
          <w:rFonts w:cs="Calibri"/>
          <w:b/>
          <w:color w:val="000000"/>
          <w:sz w:val="32"/>
          <w:szCs w:val="32"/>
          <w:lang w:val="uk-UA"/>
        </w:rPr>
        <w:t>за 20</w:t>
      </w:r>
      <w:r>
        <w:rPr>
          <w:rFonts w:cs="Calibri"/>
          <w:b/>
          <w:color w:val="000000"/>
          <w:sz w:val="32"/>
          <w:szCs w:val="32"/>
        </w:rPr>
        <w:t>20</w:t>
      </w:r>
      <w:r>
        <w:rPr>
          <w:rFonts w:cs="Calibri"/>
          <w:b/>
          <w:color w:val="000000"/>
          <w:sz w:val="32"/>
          <w:szCs w:val="32"/>
          <w:lang w:val="uk-UA"/>
        </w:rPr>
        <w:t xml:space="preserve"> - 202</w:t>
      </w:r>
      <w:r>
        <w:rPr>
          <w:rFonts w:cs="Calibri"/>
          <w:b/>
          <w:color w:val="000000"/>
          <w:sz w:val="32"/>
          <w:szCs w:val="32"/>
        </w:rPr>
        <w:t>1</w:t>
      </w:r>
      <w:r>
        <w:rPr>
          <w:rFonts w:cs="Calibri"/>
          <w:b/>
          <w:color w:val="000000"/>
          <w:sz w:val="32"/>
          <w:szCs w:val="32"/>
          <w:lang w:val="uk-UA"/>
        </w:rPr>
        <w:t xml:space="preserve"> рік</w:t>
      </w:r>
    </w:p>
    <w:p w14:paraId="67C1755E" w14:textId="77777777" w:rsidR="00485B34" w:rsidRDefault="00485B34" w:rsidP="00485B34">
      <w:pPr>
        <w:widowControl/>
        <w:rPr>
          <w:rFonts w:cs="Calibri"/>
          <w:b/>
          <w:color w:val="000000"/>
          <w:sz w:val="32"/>
          <w:szCs w:val="32"/>
        </w:rPr>
      </w:pPr>
    </w:p>
    <w:p w14:paraId="03C08260" w14:textId="77777777" w:rsidR="00485B34" w:rsidRDefault="00485B34" w:rsidP="00485B34">
      <w:pPr>
        <w:ind w:firstLine="360"/>
        <w:jc w:val="both"/>
        <w:rPr>
          <w:color w:val="000000"/>
          <w:sz w:val="28"/>
          <w:szCs w:val="28"/>
          <w:lang w:val="uk-UA"/>
        </w:rPr>
      </w:pPr>
      <w:r>
        <w:rPr>
          <w:bCs/>
          <w:color w:val="000000"/>
          <w:sz w:val="28"/>
          <w:szCs w:val="28"/>
          <w:lang w:val="uk-UA"/>
        </w:rPr>
        <w:t xml:space="preserve">Даний звіт </w:t>
      </w:r>
      <w:proofErr w:type="spellStart"/>
      <w:r>
        <w:rPr>
          <w:rFonts w:cs="Calibri"/>
          <w:color w:val="000000"/>
          <w:sz w:val="28"/>
          <w:szCs w:val="28"/>
        </w:rPr>
        <w:t>ґрунтується</w:t>
      </w:r>
      <w:proofErr w:type="spellEnd"/>
      <w:r>
        <w:rPr>
          <w:rFonts w:cs="Calibri"/>
          <w:color w:val="000000"/>
          <w:sz w:val="28"/>
          <w:szCs w:val="28"/>
        </w:rPr>
        <w:t xml:space="preserve"> на нормативно</w:t>
      </w:r>
      <w:r>
        <w:rPr>
          <w:rFonts w:cs="Calibri"/>
          <w:color w:val="000000"/>
          <w:sz w:val="28"/>
          <w:szCs w:val="28"/>
          <w:lang w:val="uk-UA"/>
        </w:rPr>
        <w:t xml:space="preserve"> </w:t>
      </w:r>
      <w:r>
        <w:rPr>
          <w:rFonts w:cs="Calibri"/>
          <w:color w:val="000000"/>
          <w:sz w:val="28"/>
          <w:szCs w:val="28"/>
        </w:rPr>
        <w:t>-</w:t>
      </w:r>
      <w:r>
        <w:rPr>
          <w:rFonts w:cs="Calibri"/>
          <w:color w:val="000000"/>
          <w:sz w:val="28"/>
          <w:szCs w:val="28"/>
          <w:lang w:val="uk-UA"/>
        </w:rPr>
        <w:t xml:space="preserve"> </w:t>
      </w:r>
      <w:proofErr w:type="spellStart"/>
      <w:r>
        <w:rPr>
          <w:rFonts w:cs="Calibri"/>
          <w:color w:val="000000"/>
          <w:sz w:val="28"/>
          <w:szCs w:val="28"/>
        </w:rPr>
        <w:t>правових</w:t>
      </w:r>
      <w:proofErr w:type="spellEnd"/>
      <w:r>
        <w:rPr>
          <w:rFonts w:cs="Calibri"/>
          <w:color w:val="000000"/>
          <w:sz w:val="28"/>
          <w:szCs w:val="28"/>
        </w:rPr>
        <w:t xml:space="preserve"> засадах:</w:t>
      </w:r>
      <w:r>
        <w:rPr>
          <w:rFonts w:cs="Calibri"/>
          <w:color w:val="000000"/>
          <w:sz w:val="28"/>
          <w:szCs w:val="28"/>
          <w:lang w:val="uk-UA"/>
        </w:rPr>
        <w:t xml:space="preserve"> </w:t>
      </w:r>
    </w:p>
    <w:p w14:paraId="0B564D95" w14:textId="77777777" w:rsidR="00485B34" w:rsidRDefault="00485B34" w:rsidP="00485B34">
      <w:pPr>
        <w:pStyle w:val="11"/>
        <w:numPr>
          <w:ilvl w:val="0"/>
          <w:numId w:val="2"/>
        </w:numPr>
        <w:jc w:val="both"/>
        <w:rPr>
          <w:color w:val="000000"/>
          <w:sz w:val="28"/>
          <w:szCs w:val="28"/>
          <w:lang w:val="uk-UA"/>
        </w:rPr>
      </w:pPr>
      <w:r>
        <w:rPr>
          <w:color w:val="000000"/>
          <w:sz w:val="28"/>
          <w:szCs w:val="28"/>
          <w:lang w:val="uk-UA"/>
        </w:rPr>
        <w:t xml:space="preserve">Національна доктрина розвитку освіти; </w:t>
      </w:r>
    </w:p>
    <w:p w14:paraId="08EB0328" w14:textId="77777777" w:rsidR="00485B34" w:rsidRDefault="00485B34" w:rsidP="00485B34">
      <w:pPr>
        <w:pStyle w:val="11"/>
        <w:numPr>
          <w:ilvl w:val="0"/>
          <w:numId w:val="2"/>
        </w:numPr>
        <w:jc w:val="both"/>
        <w:rPr>
          <w:color w:val="000000"/>
          <w:sz w:val="28"/>
          <w:szCs w:val="28"/>
          <w:lang w:val="uk-UA"/>
        </w:rPr>
      </w:pPr>
      <w:r>
        <w:rPr>
          <w:color w:val="000000"/>
          <w:sz w:val="28"/>
          <w:szCs w:val="28"/>
          <w:lang w:val="uk-UA"/>
        </w:rPr>
        <w:t xml:space="preserve">Наказ Міністерства освіти і науки від 28.01.2005 № 55 « Про </w:t>
      </w:r>
      <w:proofErr w:type="spellStart"/>
      <w:r>
        <w:rPr>
          <w:color w:val="000000"/>
          <w:sz w:val="28"/>
          <w:szCs w:val="28"/>
          <w:lang w:val="uk-UA"/>
        </w:rPr>
        <w:t>запровад</w:t>
      </w:r>
      <w:proofErr w:type="spellEnd"/>
      <w:r>
        <w:rPr>
          <w:color w:val="000000"/>
          <w:sz w:val="28"/>
          <w:szCs w:val="28"/>
          <w:lang w:val="uk-UA"/>
        </w:rPr>
        <w:t xml:space="preserve"> -</w:t>
      </w:r>
    </w:p>
    <w:p w14:paraId="3AE4C796" w14:textId="77777777" w:rsidR="00485B34" w:rsidRDefault="00485B34" w:rsidP="00485B34">
      <w:pPr>
        <w:pStyle w:val="11"/>
        <w:ind w:left="360"/>
        <w:jc w:val="both"/>
        <w:rPr>
          <w:color w:val="000000"/>
          <w:sz w:val="28"/>
          <w:szCs w:val="28"/>
          <w:lang w:val="uk-UA"/>
        </w:rPr>
      </w:pPr>
      <w:proofErr w:type="spellStart"/>
      <w:r>
        <w:rPr>
          <w:color w:val="000000"/>
          <w:sz w:val="28"/>
          <w:szCs w:val="28"/>
          <w:lang w:val="uk-UA"/>
        </w:rPr>
        <w:t>ження</w:t>
      </w:r>
      <w:proofErr w:type="spellEnd"/>
      <w:r>
        <w:rPr>
          <w:color w:val="000000"/>
          <w:sz w:val="28"/>
          <w:szCs w:val="28"/>
          <w:lang w:val="uk-UA"/>
        </w:rPr>
        <w:t xml:space="preserve"> звітування керівників дошкільних, загальноосвітніх та професійно-технічних навчальних закладів»;</w:t>
      </w:r>
    </w:p>
    <w:p w14:paraId="75C985DA" w14:textId="77777777" w:rsidR="00485B34" w:rsidRPr="00751EB0" w:rsidRDefault="00485B34" w:rsidP="00485B34">
      <w:pPr>
        <w:pStyle w:val="11"/>
        <w:numPr>
          <w:ilvl w:val="0"/>
          <w:numId w:val="2"/>
        </w:numPr>
        <w:jc w:val="both"/>
        <w:rPr>
          <w:color w:val="000000"/>
          <w:sz w:val="28"/>
          <w:szCs w:val="28"/>
          <w:lang w:val="uk-UA"/>
        </w:rPr>
      </w:pPr>
      <w:r>
        <w:rPr>
          <w:color w:val="000000"/>
          <w:sz w:val="28"/>
          <w:szCs w:val="28"/>
          <w:lang w:val="uk-UA"/>
        </w:rPr>
        <w:t>Примірне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 178;</w:t>
      </w:r>
    </w:p>
    <w:p w14:paraId="4F20FD85" w14:textId="77777777" w:rsidR="00485B34" w:rsidRDefault="00485B34" w:rsidP="00485B34">
      <w:pPr>
        <w:pStyle w:val="11"/>
        <w:numPr>
          <w:ilvl w:val="0"/>
          <w:numId w:val="2"/>
        </w:numPr>
        <w:jc w:val="both"/>
        <w:rPr>
          <w:color w:val="000000"/>
          <w:sz w:val="28"/>
          <w:szCs w:val="28"/>
        </w:rPr>
      </w:pPr>
      <w:proofErr w:type="spellStart"/>
      <w:r>
        <w:rPr>
          <w:color w:val="000000"/>
          <w:sz w:val="28"/>
          <w:szCs w:val="28"/>
        </w:rPr>
        <w:t>Положення</w:t>
      </w:r>
      <w:proofErr w:type="spellEnd"/>
      <w:r>
        <w:rPr>
          <w:color w:val="000000"/>
          <w:sz w:val="28"/>
          <w:szCs w:val="28"/>
        </w:rPr>
        <w:t xml:space="preserve"> про </w:t>
      </w:r>
      <w:proofErr w:type="spellStart"/>
      <w:r>
        <w:rPr>
          <w:color w:val="000000"/>
          <w:sz w:val="28"/>
          <w:szCs w:val="28"/>
        </w:rPr>
        <w:t>дошкільний</w:t>
      </w:r>
      <w:proofErr w:type="spellEnd"/>
      <w:r>
        <w:rPr>
          <w:color w:val="000000"/>
          <w:sz w:val="28"/>
          <w:szCs w:val="28"/>
        </w:rPr>
        <w:t xml:space="preserve"> </w:t>
      </w:r>
      <w:proofErr w:type="spellStart"/>
      <w:r>
        <w:rPr>
          <w:color w:val="000000"/>
          <w:sz w:val="28"/>
          <w:szCs w:val="28"/>
        </w:rPr>
        <w:t>навчальний</w:t>
      </w:r>
      <w:proofErr w:type="spellEnd"/>
      <w:r>
        <w:rPr>
          <w:color w:val="000000"/>
          <w:sz w:val="28"/>
          <w:szCs w:val="28"/>
        </w:rPr>
        <w:t xml:space="preserve"> заклад.</w:t>
      </w:r>
    </w:p>
    <w:p w14:paraId="3FAAC4F0" w14:textId="77777777" w:rsidR="00485B34" w:rsidRDefault="00485B34" w:rsidP="00485B34">
      <w:pPr>
        <w:pStyle w:val="11"/>
        <w:numPr>
          <w:ilvl w:val="0"/>
          <w:numId w:val="2"/>
        </w:numPr>
        <w:jc w:val="both"/>
        <w:rPr>
          <w:color w:val="000000"/>
          <w:sz w:val="28"/>
          <w:szCs w:val="28"/>
        </w:rPr>
      </w:pPr>
    </w:p>
    <w:p w14:paraId="1551FB10" w14:textId="77777777" w:rsidR="00485B34" w:rsidRDefault="00485B34" w:rsidP="00485B34">
      <w:pPr>
        <w:pStyle w:val="11"/>
        <w:widowControl/>
        <w:spacing w:before="100"/>
        <w:ind w:left="0"/>
        <w:jc w:val="both"/>
        <w:rPr>
          <w:color w:val="000000"/>
          <w:sz w:val="28"/>
          <w:szCs w:val="28"/>
        </w:rPr>
      </w:pPr>
      <w:r>
        <w:rPr>
          <w:b/>
          <w:bCs/>
          <w:color w:val="000000"/>
          <w:sz w:val="28"/>
          <w:szCs w:val="28"/>
          <w:lang w:val="uk-UA"/>
        </w:rPr>
        <w:t xml:space="preserve">Мета: </w:t>
      </w:r>
      <w:r>
        <w:rPr>
          <w:bCs/>
          <w:color w:val="000000"/>
          <w:sz w:val="28"/>
          <w:szCs w:val="28"/>
          <w:lang w:val="uk-UA"/>
        </w:rPr>
        <w:t>п</w:t>
      </w:r>
      <w:r>
        <w:rPr>
          <w:color w:val="000000"/>
          <w:sz w:val="28"/>
          <w:szCs w:val="28"/>
          <w:lang w:val="uk-UA"/>
        </w:rPr>
        <w:t>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керівника.</w:t>
      </w:r>
    </w:p>
    <w:p w14:paraId="0519606B" w14:textId="77777777" w:rsidR="00485B34" w:rsidRDefault="00485B34" w:rsidP="00485B34">
      <w:pPr>
        <w:pStyle w:val="11"/>
        <w:widowControl/>
        <w:spacing w:before="100"/>
        <w:ind w:left="0"/>
        <w:jc w:val="both"/>
        <w:rPr>
          <w:color w:val="000000"/>
          <w:sz w:val="28"/>
          <w:szCs w:val="28"/>
        </w:rPr>
      </w:pPr>
    </w:p>
    <w:p w14:paraId="3994A6EA" w14:textId="77777777" w:rsidR="00485B34" w:rsidRDefault="00485B34" w:rsidP="00485B34">
      <w:pPr>
        <w:widowControl/>
        <w:jc w:val="both"/>
        <w:rPr>
          <w:color w:val="000000"/>
          <w:sz w:val="28"/>
          <w:szCs w:val="28"/>
          <w:lang w:val="uk-UA"/>
        </w:rPr>
      </w:pPr>
      <w:r>
        <w:rPr>
          <w:b/>
          <w:bCs/>
          <w:color w:val="000000"/>
          <w:sz w:val="28"/>
          <w:szCs w:val="28"/>
          <w:lang w:val="uk-UA"/>
        </w:rPr>
        <w:t>Завдання звітування:</w:t>
      </w:r>
    </w:p>
    <w:p w14:paraId="16D421C6" w14:textId="77777777" w:rsidR="00485B34" w:rsidRDefault="00485B34" w:rsidP="00485B34">
      <w:pPr>
        <w:widowControl/>
        <w:ind w:left="567" w:hanging="283"/>
        <w:jc w:val="both"/>
        <w:rPr>
          <w:color w:val="000000"/>
          <w:sz w:val="28"/>
          <w:szCs w:val="28"/>
          <w:lang w:val="uk-UA"/>
        </w:rPr>
      </w:pPr>
      <w:r>
        <w:rPr>
          <w:color w:val="000000"/>
          <w:sz w:val="28"/>
          <w:szCs w:val="28"/>
          <w:lang w:val="uk-UA"/>
        </w:rPr>
        <w:t>1.  Забезпечити прозорість, відкритість і демократичність управління навчальним закладом.</w:t>
      </w:r>
    </w:p>
    <w:p w14:paraId="63205656" w14:textId="77777777" w:rsidR="00485B34" w:rsidRDefault="00485B34" w:rsidP="00485B34">
      <w:pPr>
        <w:widowControl/>
        <w:ind w:left="567" w:hanging="283"/>
        <w:jc w:val="both"/>
        <w:rPr>
          <w:b/>
          <w:sz w:val="28"/>
          <w:szCs w:val="28"/>
          <w:lang w:val="uk-UA"/>
        </w:rPr>
      </w:pPr>
      <w:r>
        <w:rPr>
          <w:color w:val="000000"/>
          <w:sz w:val="28"/>
          <w:szCs w:val="28"/>
          <w:lang w:val="uk-UA"/>
        </w:rPr>
        <w:t>2. Стимулювати вплив громадськості на прийняття та виконання керівником відповідних рішень у сфері управління навчальним закладом.</w:t>
      </w:r>
    </w:p>
    <w:p w14:paraId="6A9CFDED" w14:textId="77777777" w:rsidR="00485B34" w:rsidRDefault="00485B34" w:rsidP="00485B34">
      <w:pPr>
        <w:widowControl/>
        <w:rPr>
          <w:b/>
          <w:sz w:val="28"/>
          <w:szCs w:val="28"/>
          <w:lang w:val="uk-UA"/>
        </w:rPr>
      </w:pPr>
      <w:r>
        <w:rPr>
          <w:b/>
          <w:sz w:val="28"/>
          <w:szCs w:val="28"/>
          <w:lang w:val="uk-UA"/>
        </w:rPr>
        <w:t xml:space="preserve">   Створення умов для забезпечення рівного доступу до здобуття </w:t>
      </w:r>
    </w:p>
    <w:p w14:paraId="23C66163" w14:textId="77777777" w:rsidR="00485B34" w:rsidRDefault="00485B34" w:rsidP="00485B34">
      <w:pPr>
        <w:widowControl/>
        <w:rPr>
          <w:sz w:val="28"/>
          <w:szCs w:val="28"/>
          <w:lang w:val="uk-UA"/>
        </w:rPr>
      </w:pPr>
      <w:r>
        <w:rPr>
          <w:b/>
          <w:sz w:val="28"/>
          <w:szCs w:val="28"/>
          <w:lang w:val="uk-UA"/>
        </w:rPr>
        <w:t xml:space="preserve">   якісної  освіти</w:t>
      </w:r>
    </w:p>
    <w:p w14:paraId="0C92E936" w14:textId="77777777" w:rsidR="00485B34" w:rsidRDefault="00485B34" w:rsidP="00485B34">
      <w:pPr>
        <w:widowControl/>
        <w:rPr>
          <w:spacing w:val="3"/>
          <w:sz w:val="28"/>
          <w:szCs w:val="28"/>
          <w:lang w:val="uk-UA"/>
        </w:rPr>
      </w:pPr>
      <w:r>
        <w:rPr>
          <w:sz w:val="28"/>
          <w:szCs w:val="28"/>
          <w:lang w:val="uk-UA"/>
        </w:rPr>
        <w:t xml:space="preserve">        ДНЗ № 785  працює за п’ятиденним робочим тижнем.</w:t>
      </w:r>
      <w:r>
        <w:rPr>
          <w:b/>
          <w:sz w:val="28"/>
          <w:szCs w:val="28"/>
          <w:lang w:val="uk-UA"/>
        </w:rPr>
        <w:t xml:space="preserve"> </w:t>
      </w:r>
      <w:r>
        <w:rPr>
          <w:sz w:val="28"/>
          <w:szCs w:val="28"/>
          <w:lang w:val="uk-UA"/>
        </w:rPr>
        <w:t>За проектною потужністю дошкільний заклад розраховано на 250</w:t>
      </w:r>
      <w:r>
        <w:rPr>
          <w:sz w:val="28"/>
          <w:szCs w:val="28"/>
        </w:rPr>
        <w:t> </w:t>
      </w:r>
      <w:r>
        <w:rPr>
          <w:sz w:val="28"/>
          <w:szCs w:val="28"/>
          <w:lang w:val="uk-UA"/>
        </w:rPr>
        <w:t>місць для дітей від 2 до 6(7) років.</w:t>
      </w:r>
      <w:r>
        <w:rPr>
          <w:b/>
          <w:sz w:val="28"/>
          <w:szCs w:val="28"/>
        </w:rPr>
        <w:t xml:space="preserve"> </w:t>
      </w:r>
      <w:r>
        <w:rPr>
          <w:sz w:val="28"/>
          <w:szCs w:val="28"/>
          <w:lang w:val="uk-UA"/>
        </w:rPr>
        <w:t>У</w:t>
      </w:r>
      <w:r>
        <w:rPr>
          <w:sz w:val="28"/>
          <w:szCs w:val="28"/>
        </w:rPr>
        <w:t xml:space="preserve"> 20</w:t>
      </w:r>
      <w:r>
        <w:rPr>
          <w:sz w:val="28"/>
          <w:szCs w:val="28"/>
          <w:lang w:val="uk-UA"/>
        </w:rPr>
        <w:t xml:space="preserve">20/2021 навчальному році </w:t>
      </w:r>
      <w:r>
        <w:rPr>
          <w:spacing w:val="3"/>
          <w:sz w:val="28"/>
          <w:szCs w:val="28"/>
          <w:lang w:val="uk-UA"/>
        </w:rPr>
        <w:t xml:space="preserve"> в закладі працює 14 вікових груп:</w:t>
      </w:r>
    </w:p>
    <w:p w14:paraId="7B0972B6" w14:textId="77777777" w:rsidR="00485B34" w:rsidRDefault="00485B34" w:rsidP="00485B34">
      <w:pPr>
        <w:pStyle w:val="11"/>
        <w:shd w:val="clear" w:color="auto" w:fill="FFFFFF"/>
        <w:ind w:left="0"/>
        <w:jc w:val="both"/>
        <w:rPr>
          <w:spacing w:val="3"/>
          <w:sz w:val="28"/>
          <w:szCs w:val="28"/>
          <w:lang w:val="uk-UA"/>
        </w:rPr>
      </w:pPr>
      <w:r w:rsidRPr="00751EB0">
        <w:rPr>
          <w:spacing w:val="3"/>
          <w:sz w:val="28"/>
          <w:szCs w:val="28"/>
        </w:rPr>
        <w:t xml:space="preserve">   </w:t>
      </w:r>
      <w:r>
        <w:rPr>
          <w:spacing w:val="3"/>
          <w:sz w:val="28"/>
          <w:szCs w:val="28"/>
          <w:lang w:val="uk-UA"/>
        </w:rPr>
        <w:t xml:space="preserve">- </w:t>
      </w:r>
      <w:r w:rsidRPr="00751EB0">
        <w:rPr>
          <w:spacing w:val="3"/>
          <w:sz w:val="28"/>
          <w:szCs w:val="28"/>
        </w:rPr>
        <w:t>3</w:t>
      </w:r>
      <w:r>
        <w:rPr>
          <w:spacing w:val="3"/>
          <w:sz w:val="28"/>
          <w:szCs w:val="28"/>
          <w:lang w:val="uk-UA"/>
        </w:rPr>
        <w:t xml:space="preserve"> ясельних групи;</w:t>
      </w:r>
    </w:p>
    <w:p w14:paraId="3482B5DD" w14:textId="77777777" w:rsidR="00485B34" w:rsidRDefault="00485B34" w:rsidP="00485B34">
      <w:pPr>
        <w:pStyle w:val="11"/>
        <w:shd w:val="clear" w:color="auto" w:fill="FFFFFF"/>
        <w:ind w:left="0"/>
        <w:jc w:val="both"/>
        <w:rPr>
          <w:spacing w:val="3"/>
          <w:sz w:val="28"/>
          <w:szCs w:val="28"/>
          <w:lang w:val="uk-UA"/>
        </w:rPr>
      </w:pPr>
      <w:r w:rsidRPr="00751EB0">
        <w:rPr>
          <w:spacing w:val="3"/>
          <w:sz w:val="28"/>
          <w:szCs w:val="28"/>
        </w:rPr>
        <w:t xml:space="preserve">   </w:t>
      </w:r>
      <w:r>
        <w:rPr>
          <w:spacing w:val="3"/>
          <w:sz w:val="28"/>
          <w:szCs w:val="28"/>
          <w:lang w:val="uk-UA"/>
        </w:rPr>
        <w:t xml:space="preserve">- </w:t>
      </w:r>
      <w:r w:rsidRPr="00751EB0">
        <w:rPr>
          <w:spacing w:val="3"/>
          <w:sz w:val="28"/>
          <w:szCs w:val="28"/>
        </w:rPr>
        <w:t>2</w:t>
      </w:r>
      <w:r>
        <w:rPr>
          <w:spacing w:val="3"/>
          <w:sz w:val="28"/>
          <w:szCs w:val="28"/>
          <w:lang w:val="uk-UA"/>
        </w:rPr>
        <w:t xml:space="preserve"> молодших;</w:t>
      </w:r>
    </w:p>
    <w:p w14:paraId="1587C1F8" w14:textId="77777777" w:rsidR="00485B34" w:rsidRDefault="00485B34" w:rsidP="00485B34">
      <w:pPr>
        <w:pStyle w:val="11"/>
        <w:shd w:val="clear" w:color="auto" w:fill="FFFFFF"/>
        <w:ind w:left="0"/>
        <w:jc w:val="both"/>
        <w:rPr>
          <w:spacing w:val="3"/>
          <w:sz w:val="28"/>
          <w:szCs w:val="28"/>
          <w:lang w:val="uk-UA"/>
        </w:rPr>
      </w:pPr>
      <w:r w:rsidRPr="00751EB0">
        <w:rPr>
          <w:spacing w:val="3"/>
          <w:sz w:val="28"/>
          <w:szCs w:val="28"/>
        </w:rPr>
        <w:t xml:space="preserve">   </w:t>
      </w:r>
      <w:r>
        <w:rPr>
          <w:spacing w:val="3"/>
          <w:sz w:val="28"/>
          <w:szCs w:val="28"/>
          <w:lang w:val="uk-UA"/>
        </w:rPr>
        <w:t>- 3 середніх;</w:t>
      </w:r>
    </w:p>
    <w:p w14:paraId="1429030A" w14:textId="77777777" w:rsidR="00485B34" w:rsidRDefault="00485B34" w:rsidP="00485B34">
      <w:pPr>
        <w:pStyle w:val="11"/>
        <w:shd w:val="clear" w:color="auto" w:fill="FFFFFF"/>
        <w:ind w:left="0"/>
        <w:jc w:val="both"/>
        <w:rPr>
          <w:spacing w:val="3"/>
          <w:sz w:val="28"/>
          <w:szCs w:val="28"/>
          <w:lang w:val="uk-UA"/>
        </w:rPr>
      </w:pPr>
      <w:r w:rsidRPr="00751EB0">
        <w:rPr>
          <w:spacing w:val="3"/>
          <w:sz w:val="28"/>
          <w:szCs w:val="28"/>
        </w:rPr>
        <w:t xml:space="preserve">   </w:t>
      </w:r>
      <w:r>
        <w:rPr>
          <w:spacing w:val="3"/>
          <w:sz w:val="28"/>
          <w:szCs w:val="28"/>
          <w:lang w:val="uk-UA"/>
        </w:rPr>
        <w:t>- 4 старших;</w:t>
      </w:r>
    </w:p>
    <w:p w14:paraId="0466561A" w14:textId="77777777" w:rsidR="00485B34" w:rsidRDefault="00485B34" w:rsidP="00485B34">
      <w:pPr>
        <w:pStyle w:val="11"/>
        <w:shd w:val="clear" w:color="auto" w:fill="FFFFFF"/>
        <w:ind w:left="0"/>
        <w:jc w:val="both"/>
        <w:rPr>
          <w:spacing w:val="3"/>
          <w:sz w:val="28"/>
          <w:szCs w:val="28"/>
          <w:lang w:val="uk-UA"/>
        </w:rPr>
      </w:pPr>
      <w:r>
        <w:rPr>
          <w:spacing w:val="3"/>
          <w:sz w:val="28"/>
          <w:szCs w:val="28"/>
          <w:lang w:val="uk-UA"/>
        </w:rPr>
        <w:t xml:space="preserve">   - 2 різновікові логопедичні групи ( з 3 до 5-ти, та з 4 до 6-ти років)</w:t>
      </w:r>
    </w:p>
    <w:p w14:paraId="6501D126" w14:textId="77777777" w:rsidR="00485B34" w:rsidRDefault="00485B34" w:rsidP="00485B34">
      <w:pPr>
        <w:rPr>
          <w:spacing w:val="3"/>
          <w:sz w:val="28"/>
          <w:szCs w:val="28"/>
        </w:rPr>
      </w:pPr>
      <w:r>
        <w:rPr>
          <w:spacing w:val="3"/>
          <w:sz w:val="28"/>
          <w:szCs w:val="28"/>
          <w:lang w:val="uk-UA"/>
        </w:rPr>
        <w:t xml:space="preserve">для дітей із загальним недорозвитком мовлення. </w:t>
      </w:r>
    </w:p>
    <w:p w14:paraId="11C1975E" w14:textId="77777777" w:rsidR="00485B34" w:rsidRDefault="00485B34" w:rsidP="00485B34">
      <w:pPr>
        <w:jc w:val="both"/>
        <w:rPr>
          <w:sz w:val="28"/>
          <w:szCs w:val="28"/>
          <w:lang w:val="uk-UA"/>
        </w:rPr>
      </w:pPr>
      <w:r>
        <w:rPr>
          <w:spacing w:val="3"/>
          <w:sz w:val="28"/>
          <w:szCs w:val="28"/>
        </w:rPr>
        <w:t xml:space="preserve">     </w:t>
      </w:r>
      <w:r>
        <w:rPr>
          <w:spacing w:val="3"/>
          <w:sz w:val="28"/>
          <w:szCs w:val="28"/>
          <w:lang w:val="uk-UA"/>
        </w:rPr>
        <w:t>Кількість дітей протягом року становила 314 чоловік.</w:t>
      </w:r>
      <w:r>
        <w:rPr>
          <w:b/>
          <w:spacing w:val="3"/>
          <w:sz w:val="28"/>
          <w:szCs w:val="28"/>
          <w:lang w:val="uk-UA"/>
        </w:rPr>
        <w:t xml:space="preserve"> </w:t>
      </w:r>
      <w:r>
        <w:rPr>
          <w:spacing w:val="3"/>
          <w:sz w:val="28"/>
          <w:szCs w:val="28"/>
          <w:lang w:val="uk-UA"/>
        </w:rPr>
        <w:t xml:space="preserve">З них 68 дітей </w:t>
      </w:r>
      <w:r>
        <w:rPr>
          <w:sz w:val="28"/>
          <w:szCs w:val="28"/>
          <w:lang w:val="uk-UA"/>
        </w:rPr>
        <w:t xml:space="preserve">раннього віку та 246 дітей дошкільного віку. В логопедичних групах виховувалось 19 дітей.  </w:t>
      </w:r>
      <w:proofErr w:type="spellStart"/>
      <w:r>
        <w:rPr>
          <w:sz w:val="28"/>
          <w:szCs w:val="28"/>
        </w:rPr>
        <w:t>Групи</w:t>
      </w:r>
      <w:proofErr w:type="spellEnd"/>
      <w:r>
        <w:rPr>
          <w:sz w:val="28"/>
          <w:szCs w:val="28"/>
        </w:rPr>
        <w:t xml:space="preserve"> нового набору</w:t>
      </w:r>
      <w:r>
        <w:rPr>
          <w:sz w:val="28"/>
          <w:szCs w:val="28"/>
          <w:lang w:val="uk-UA"/>
        </w:rPr>
        <w:t xml:space="preserve"> </w:t>
      </w:r>
      <w:proofErr w:type="spellStart"/>
      <w:r>
        <w:rPr>
          <w:sz w:val="28"/>
          <w:szCs w:val="28"/>
        </w:rPr>
        <w:t>комплектувались</w:t>
      </w:r>
      <w:proofErr w:type="spellEnd"/>
      <w:r>
        <w:rPr>
          <w:sz w:val="28"/>
          <w:szCs w:val="28"/>
        </w:rPr>
        <w:t xml:space="preserve"> у </w:t>
      </w:r>
      <w:r>
        <w:rPr>
          <w:sz w:val="28"/>
          <w:szCs w:val="28"/>
          <w:lang w:val="uk-UA"/>
        </w:rPr>
        <w:t>квітні</w:t>
      </w:r>
      <w:r>
        <w:rPr>
          <w:sz w:val="28"/>
          <w:szCs w:val="28"/>
        </w:rPr>
        <w:t xml:space="preserve">– </w:t>
      </w:r>
      <w:proofErr w:type="spellStart"/>
      <w:r>
        <w:rPr>
          <w:sz w:val="28"/>
          <w:szCs w:val="28"/>
        </w:rPr>
        <w:t>серпні</w:t>
      </w:r>
      <w:proofErr w:type="spellEnd"/>
      <w:r>
        <w:rPr>
          <w:sz w:val="28"/>
          <w:szCs w:val="28"/>
          <w:lang w:val="uk-UA"/>
        </w:rPr>
        <w:t>.</w:t>
      </w:r>
      <w:r>
        <w:rPr>
          <w:sz w:val="28"/>
          <w:szCs w:val="28"/>
        </w:rPr>
        <w:t xml:space="preserve"> </w:t>
      </w:r>
      <w:r>
        <w:rPr>
          <w:sz w:val="28"/>
          <w:szCs w:val="28"/>
          <w:lang w:val="uk-UA"/>
        </w:rPr>
        <w:t xml:space="preserve"> З</w:t>
      </w:r>
      <w:proofErr w:type="spellStart"/>
      <w:r>
        <w:rPr>
          <w:sz w:val="28"/>
          <w:szCs w:val="28"/>
        </w:rPr>
        <w:t>арахування</w:t>
      </w:r>
      <w:proofErr w:type="spellEnd"/>
      <w:r>
        <w:rPr>
          <w:sz w:val="28"/>
          <w:szCs w:val="28"/>
        </w:rPr>
        <w:t xml:space="preserve"> </w:t>
      </w:r>
      <w:proofErr w:type="spellStart"/>
      <w:r>
        <w:rPr>
          <w:sz w:val="28"/>
          <w:szCs w:val="28"/>
        </w:rPr>
        <w:t>дітей</w:t>
      </w:r>
      <w:proofErr w:type="spellEnd"/>
      <w:r>
        <w:rPr>
          <w:sz w:val="28"/>
          <w:szCs w:val="28"/>
        </w:rPr>
        <w:t xml:space="preserve"> </w:t>
      </w:r>
      <w:r>
        <w:rPr>
          <w:sz w:val="28"/>
          <w:szCs w:val="28"/>
          <w:lang w:val="uk-UA"/>
        </w:rPr>
        <w:t xml:space="preserve">  </w:t>
      </w:r>
      <w:proofErr w:type="spellStart"/>
      <w:r>
        <w:rPr>
          <w:sz w:val="28"/>
          <w:szCs w:val="28"/>
        </w:rPr>
        <w:t>відбувалось</w:t>
      </w:r>
      <w:proofErr w:type="spellEnd"/>
      <w:r>
        <w:rPr>
          <w:sz w:val="28"/>
          <w:szCs w:val="28"/>
        </w:rPr>
        <w:t xml:space="preserve"> у </w:t>
      </w:r>
      <w:proofErr w:type="spellStart"/>
      <w:r>
        <w:rPr>
          <w:sz w:val="28"/>
          <w:szCs w:val="28"/>
        </w:rPr>
        <w:t>вересні</w:t>
      </w:r>
      <w:proofErr w:type="spellEnd"/>
      <w:r>
        <w:rPr>
          <w:sz w:val="28"/>
          <w:szCs w:val="28"/>
        </w:rPr>
        <w:t xml:space="preserve"> та </w:t>
      </w:r>
      <w:proofErr w:type="spellStart"/>
      <w:r>
        <w:rPr>
          <w:sz w:val="28"/>
          <w:szCs w:val="28"/>
        </w:rPr>
        <w:t>протягом</w:t>
      </w:r>
      <w:proofErr w:type="spellEnd"/>
      <w:r>
        <w:rPr>
          <w:sz w:val="28"/>
          <w:szCs w:val="28"/>
        </w:rPr>
        <w:t xml:space="preserve"> року за </w:t>
      </w:r>
      <w:proofErr w:type="spellStart"/>
      <w:r>
        <w:rPr>
          <w:sz w:val="28"/>
          <w:szCs w:val="28"/>
        </w:rPr>
        <w:t>наявності</w:t>
      </w:r>
      <w:proofErr w:type="spellEnd"/>
      <w:r>
        <w:rPr>
          <w:sz w:val="28"/>
          <w:szCs w:val="28"/>
        </w:rPr>
        <w:t xml:space="preserve"> </w:t>
      </w:r>
      <w:proofErr w:type="spellStart"/>
      <w:r>
        <w:rPr>
          <w:sz w:val="28"/>
          <w:szCs w:val="28"/>
        </w:rPr>
        <w:t>вакантних</w:t>
      </w:r>
      <w:proofErr w:type="spellEnd"/>
      <w:r>
        <w:rPr>
          <w:sz w:val="28"/>
          <w:szCs w:val="28"/>
        </w:rPr>
        <w:t xml:space="preserve"> </w:t>
      </w:r>
      <w:proofErr w:type="spellStart"/>
      <w:r>
        <w:rPr>
          <w:sz w:val="28"/>
          <w:szCs w:val="28"/>
        </w:rPr>
        <w:t>місць</w:t>
      </w:r>
      <w:proofErr w:type="spellEnd"/>
      <w:r>
        <w:rPr>
          <w:sz w:val="28"/>
          <w:szCs w:val="28"/>
        </w:rPr>
        <w:t xml:space="preserve"> </w:t>
      </w:r>
      <w:r>
        <w:rPr>
          <w:sz w:val="28"/>
          <w:szCs w:val="28"/>
          <w:lang w:val="uk-UA"/>
        </w:rPr>
        <w:t xml:space="preserve">та відповідно до черговості електронного запису </w:t>
      </w:r>
      <w:r>
        <w:rPr>
          <w:sz w:val="28"/>
          <w:szCs w:val="28"/>
          <w:lang w:val="uk-UA"/>
        </w:rPr>
        <w:lastRenderedPageBreak/>
        <w:t>дітей до дошкільних закладів.</w:t>
      </w:r>
    </w:p>
    <w:p w14:paraId="4AD8AE97" w14:textId="77777777" w:rsidR="00485B34" w:rsidRDefault="00485B34" w:rsidP="00485B34">
      <w:pPr>
        <w:jc w:val="both"/>
        <w:rPr>
          <w:sz w:val="28"/>
          <w:szCs w:val="28"/>
          <w:lang w:val="uk-UA"/>
        </w:rPr>
      </w:pPr>
    </w:p>
    <w:p w14:paraId="75AEAE98" w14:textId="77777777" w:rsidR="00485B34" w:rsidRDefault="00485B34" w:rsidP="00485B34">
      <w:pPr>
        <w:pStyle w:val="11"/>
        <w:widowControl/>
        <w:numPr>
          <w:ilvl w:val="0"/>
          <w:numId w:val="3"/>
        </w:numPr>
        <w:ind w:left="0" w:firstLine="0"/>
        <w:rPr>
          <w:b/>
          <w:sz w:val="28"/>
          <w:szCs w:val="28"/>
          <w:lang w:val="uk-UA"/>
        </w:rPr>
      </w:pPr>
      <w:proofErr w:type="spellStart"/>
      <w:r>
        <w:rPr>
          <w:b/>
          <w:sz w:val="28"/>
          <w:szCs w:val="28"/>
        </w:rPr>
        <w:t>Вжиті</w:t>
      </w:r>
      <w:proofErr w:type="spellEnd"/>
      <w:r>
        <w:rPr>
          <w:b/>
          <w:sz w:val="28"/>
          <w:szCs w:val="28"/>
        </w:rPr>
        <w:t xml:space="preserve"> </w:t>
      </w:r>
      <w:r>
        <w:rPr>
          <w:b/>
          <w:sz w:val="28"/>
          <w:szCs w:val="28"/>
          <w:lang w:val="uk-UA"/>
        </w:rPr>
        <w:t xml:space="preserve">керівником </w:t>
      </w:r>
      <w:r>
        <w:rPr>
          <w:b/>
          <w:sz w:val="28"/>
          <w:szCs w:val="28"/>
        </w:rPr>
        <w:t xml:space="preserve">заходи </w:t>
      </w:r>
      <w:proofErr w:type="spellStart"/>
      <w:r>
        <w:rPr>
          <w:b/>
          <w:sz w:val="28"/>
          <w:szCs w:val="28"/>
        </w:rPr>
        <w:t>щодо</w:t>
      </w:r>
      <w:proofErr w:type="spellEnd"/>
      <w:r>
        <w:rPr>
          <w:b/>
          <w:sz w:val="28"/>
          <w:szCs w:val="28"/>
        </w:rPr>
        <w:t xml:space="preserve"> </w:t>
      </w:r>
      <w:r>
        <w:rPr>
          <w:b/>
          <w:sz w:val="28"/>
          <w:szCs w:val="28"/>
          <w:lang w:val="uk-UA"/>
        </w:rPr>
        <w:t xml:space="preserve"> </w:t>
      </w:r>
      <w:proofErr w:type="spellStart"/>
      <w:r>
        <w:rPr>
          <w:b/>
          <w:sz w:val="28"/>
          <w:szCs w:val="28"/>
        </w:rPr>
        <w:t>охоплення</w:t>
      </w:r>
      <w:proofErr w:type="spellEnd"/>
      <w:r>
        <w:rPr>
          <w:b/>
          <w:sz w:val="28"/>
          <w:szCs w:val="28"/>
        </w:rPr>
        <w:t xml:space="preserve"> </w:t>
      </w:r>
      <w:proofErr w:type="spellStart"/>
      <w:r>
        <w:rPr>
          <w:b/>
          <w:sz w:val="28"/>
          <w:szCs w:val="28"/>
        </w:rPr>
        <w:t>навчанням</w:t>
      </w:r>
      <w:proofErr w:type="spellEnd"/>
      <w:r>
        <w:rPr>
          <w:b/>
          <w:sz w:val="28"/>
          <w:szCs w:val="28"/>
        </w:rPr>
        <w:t xml:space="preserve"> </w:t>
      </w:r>
      <w:proofErr w:type="spellStart"/>
      <w:r>
        <w:rPr>
          <w:b/>
          <w:sz w:val="28"/>
          <w:szCs w:val="28"/>
        </w:rPr>
        <w:t>дітей</w:t>
      </w:r>
      <w:proofErr w:type="spellEnd"/>
      <w:r>
        <w:rPr>
          <w:b/>
          <w:sz w:val="28"/>
          <w:szCs w:val="28"/>
        </w:rPr>
        <w:t xml:space="preserve"> </w:t>
      </w:r>
      <w:r>
        <w:rPr>
          <w:b/>
          <w:sz w:val="28"/>
          <w:szCs w:val="28"/>
          <w:lang w:val="uk-UA"/>
        </w:rPr>
        <w:t xml:space="preserve">    </w:t>
      </w:r>
    </w:p>
    <w:p w14:paraId="496CF1F5" w14:textId="77777777" w:rsidR="00485B34" w:rsidRDefault="00485B34" w:rsidP="00485B34">
      <w:pPr>
        <w:pStyle w:val="11"/>
        <w:widowControl/>
        <w:ind w:left="0"/>
        <w:rPr>
          <w:sz w:val="28"/>
          <w:szCs w:val="28"/>
          <w:lang w:val="uk-UA"/>
        </w:rPr>
      </w:pPr>
      <w:r>
        <w:rPr>
          <w:b/>
          <w:sz w:val="28"/>
          <w:szCs w:val="28"/>
          <w:lang w:val="uk-UA"/>
        </w:rPr>
        <w:t xml:space="preserve">          п’ятирічного віку</w:t>
      </w:r>
    </w:p>
    <w:p w14:paraId="738B1DD7" w14:textId="77777777" w:rsidR="00485B34" w:rsidRDefault="00485B34" w:rsidP="00485B34">
      <w:pPr>
        <w:ind w:firstLine="540"/>
        <w:jc w:val="both"/>
        <w:rPr>
          <w:sz w:val="28"/>
          <w:szCs w:val="28"/>
          <w:lang w:val="uk-UA"/>
        </w:rPr>
      </w:pPr>
      <w:r>
        <w:rPr>
          <w:sz w:val="28"/>
          <w:szCs w:val="28"/>
          <w:lang w:val="uk-UA"/>
        </w:rPr>
        <w:t xml:space="preserve">Враховуючи побажання батьків та аналізуючи кількість дітей що зареєстровані у черзі до нашого закладу,  було організовано роботу чотирьох старших груп. </w:t>
      </w:r>
      <w:r>
        <w:rPr>
          <w:spacing w:val="1"/>
          <w:sz w:val="28"/>
          <w:szCs w:val="28"/>
          <w:lang w:val="uk-UA"/>
        </w:rPr>
        <w:t>Навчанням дітей п'ятирічного віку були охоплені 122 дітей.</w:t>
      </w:r>
      <w:r>
        <w:rPr>
          <w:sz w:val="28"/>
          <w:szCs w:val="28"/>
          <w:lang w:val="uk-UA"/>
        </w:rPr>
        <w:t xml:space="preserve"> Педагогічний колектив продовжує проводити роз’яснювальну роботу серед батьків та  громадськості щодо необхідності здобуття дітьми дошкільної освіти та можливості отримання її в різноманітних організаційних формах.</w:t>
      </w:r>
    </w:p>
    <w:p w14:paraId="3B04B924" w14:textId="77777777" w:rsidR="00485B34" w:rsidRDefault="00485B34" w:rsidP="00485B34">
      <w:pPr>
        <w:ind w:firstLine="540"/>
        <w:jc w:val="both"/>
        <w:rPr>
          <w:sz w:val="28"/>
          <w:szCs w:val="28"/>
          <w:lang w:val="uk-UA"/>
        </w:rPr>
      </w:pPr>
    </w:p>
    <w:p w14:paraId="3F3F739E" w14:textId="77777777" w:rsidR="00485B34" w:rsidRDefault="00485B34" w:rsidP="00485B34">
      <w:pPr>
        <w:pStyle w:val="11"/>
        <w:widowControl/>
        <w:numPr>
          <w:ilvl w:val="0"/>
          <w:numId w:val="3"/>
        </w:numPr>
        <w:ind w:left="0" w:firstLine="0"/>
        <w:jc w:val="both"/>
        <w:rPr>
          <w:sz w:val="28"/>
          <w:szCs w:val="28"/>
          <w:lang w:val="uk-UA"/>
        </w:rPr>
      </w:pPr>
      <w:r>
        <w:rPr>
          <w:b/>
          <w:sz w:val="28"/>
          <w:szCs w:val="28"/>
          <w:lang w:val="uk-UA"/>
        </w:rPr>
        <w:t>Створення умов для варіативності  навчання та вжиті заходи щодо упровадження інноваційних педагогічних технологій у навчальний процес</w:t>
      </w:r>
    </w:p>
    <w:p w14:paraId="00435090" w14:textId="77777777" w:rsidR="00485B34" w:rsidRDefault="00485B34" w:rsidP="00485B34">
      <w:pPr>
        <w:widowControl/>
        <w:jc w:val="both"/>
        <w:rPr>
          <w:rFonts w:eastAsia="Calibri"/>
          <w:color w:val="000000"/>
          <w:sz w:val="28"/>
          <w:szCs w:val="28"/>
          <w:lang w:val="uk-UA"/>
        </w:rPr>
      </w:pPr>
      <w:r>
        <w:rPr>
          <w:sz w:val="28"/>
          <w:szCs w:val="28"/>
          <w:lang w:val="uk-UA"/>
        </w:rPr>
        <w:t xml:space="preserve">         У дошкільному закладі створені необхідні умови для перебування, повноцінного розвитку, виховання та навчання дітей. </w:t>
      </w:r>
      <w:r>
        <w:rPr>
          <w:spacing w:val="3"/>
          <w:sz w:val="28"/>
          <w:szCs w:val="28"/>
          <w:lang w:val="uk-UA"/>
        </w:rPr>
        <w:t>Діяльність закладу регламентується планом роботи та Статутом, що визначає мету, завдання, форми, методи  і засоби досягнення поставлених завдань. Виконуючи завдання плану роботи  на 2020 – 2021 навчальний рік  колектив  працював творчо і ініціативно, проводилась чітка, систематична робота з метою формування у дітей знань, умінь,  навичок  відповідно  до  їх  вікових  особливостей  та  вимог  програми «Дитина».</w:t>
      </w:r>
    </w:p>
    <w:p w14:paraId="317667D3" w14:textId="77777777" w:rsidR="00485B34" w:rsidRPr="00751EB0" w:rsidRDefault="00485B34" w:rsidP="00485B34">
      <w:pPr>
        <w:widowControl/>
        <w:rPr>
          <w:rFonts w:eastAsia="Calibri"/>
          <w:color w:val="000000"/>
          <w:sz w:val="28"/>
          <w:szCs w:val="28"/>
          <w:lang w:val="uk-UA"/>
        </w:rPr>
      </w:pPr>
      <w:r>
        <w:rPr>
          <w:rFonts w:eastAsia="Calibri"/>
          <w:color w:val="000000"/>
          <w:sz w:val="28"/>
          <w:szCs w:val="28"/>
          <w:lang w:val="uk-UA"/>
        </w:rPr>
        <w:t xml:space="preserve">   Основними завданнями педагогічного колективу у 2020–2021 навчальному році були:</w:t>
      </w:r>
    </w:p>
    <w:p w14:paraId="2679D662" w14:textId="77777777" w:rsidR="00485B34" w:rsidRDefault="00485B34" w:rsidP="00485B34">
      <w:pPr>
        <w:pStyle w:val="11"/>
        <w:numPr>
          <w:ilvl w:val="0"/>
          <w:numId w:val="4"/>
        </w:numPr>
        <w:ind w:left="284" w:hanging="284"/>
        <w:jc w:val="both"/>
        <w:rPr>
          <w:color w:val="000000"/>
          <w:sz w:val="28"/>
          <w:szCs w:val="28"/>
          <w:lang w:val="uk-UA"/>
        </w:rPr>
      </w:pPr>
      <w:r>
        <w:rPr>
          <w:color w:val="000000"/>
          <w:sz w:val="28"/>
          <w:szCs w:val="28"/>
          <w:lang w:val="uk-UA"/>
        </w:rPr>
        <w:t xml:space="preserve">Вдосконалення роботи по збереженню та зміцненню фізичного і психологічного здоров’я дітей шляхом розширення знань з валеології та використання елементів Арт-терапії. </w:t>
      </w:r>
    </w:p>
    <w:p w14:paraId="2B222F77" w14:textId="77777777" w:rsidR="00485B34" w:rsidRDefault="00485B34" w:rsidP="00485B34">
      <w:pPr>
        <w:pStyle w:val="11"/>
        <w:numPr>
          <w:ilvl w:val="0"/>
          <w:numId w:val="4"/>
        </w:numPr>
        <w:ind w:left="284" w:hanging="284"/>
        <w:jc w:val="both"/>
        <w:rPr>
          <w:color w:val="000000"/>
          <w:sz w:val="28"/>
          <w:szCs w:val="28"/>
          <w:lang w:val="uk-UA"/>
        </w:rPr>
      </w:pPr>
      <w:r>
        <w:rPr>
          <w:color w:val="000000"/>
          <w:sz w:val="28"/>
          <w:szCs w:val="28"/>
          <w:lang w:val="uk-UA"/>
        </w:rPr>
        <w:t xml:space="preserve"> Створення сенсорно-пізнавального простору для оволодіння дітьми елементарними математичними знаннями. </w:t>
      </w:r>
    </w:p>
    <w:p w14:paraId="5983B51B" w14:textId="77777777" w:rsidR="00485B34" w:rsidRDefault="00485B34" w:rsidP="00485B34">
      <w:pPr>
        <w:pStyle w:val="11"/>
        <w:numPr>
          <w:ilvl w:val="0"/>
          <w:numId w:val="4"/>
        </w:numPr>
        <w:ind w:left="284" w:hanging="284"/>
        <w:jc w:val="both"/>
        <w:rPr>
          <w:rFonts w:eastAsia="Calibri"/>
          <w:color w:val="2F5496"/>
          <w:sz w:val="28"/>
          <w:szCs w:val="28"/>
          <w:lang w:val="uk-UA"/>
        </w:rPr>
      </w:pPr>
      <w:r w:rsidRPr="00751EB0">
        <w:rPr>
          <w:color w:val="000000" w:themeColor="text1"/>
          <w:sz w:val="28"/>
          <w:szCs w:val="28"/>
        </w:rPr>
        <w:t xml:space="preserve"> </w:t>
      </w:r>
      <w:r w:rsidRPr="00751EB0">
        <w:rPr>
          <w:color w:val="000000" w:themeColor="text1"/>
          <w:sz w:val="28"/>
          <w:szCs w:val="28"/>
          <w:lang w:val="uk-UA"/>
        </w:rPr>
        <w:t xml:space="preserve">Продовження  </w:t>
      </w:r>
      <w:r>
        <w:rPr>
          <w:color w:val="000000"/>
          <w:sz w:val="28"/>
          <w:szCs w:val="28"/>
          <w:lang w:val="uk-UA"/>
        </w:rPr>
        <w:t xml:space="preserve">роботи  по формуванню граматично правильного мовлення дошкільників шляхом використання </w:t>
      </w:r>
      <w:proofErr w:type="spellStart"/>
      <w:r>
        <w:rPr>
          <w:color w:val="000000"/>
          <w:sz w:val="28"/>
          <w:szCs w:val="28"/>
          <w:lang w:val="uk-UA"/>
        </w:rPr>
        <w:t>логоритміки</w:t>
      </w:r>
      <w:proofErr w:type="spellEnd"/>
      <w:r>
        <w:rPr>
          <w:color w:val="000000"/>
          <w:sz w:val="28"/>
          <w:szCs w:val="28"/>
          <w:lang w:val="uk-UA"/>
        </w:rPr>
        <w:t>.</w:t>
      </w:r>
    </w:p>
    <w:p w14:paraId="2CC7B496" w14:textId="77777777" w:rsidR="00485B34" w:rsidRPr="00751EB0" w:rsidRDefault="00485B34" w:rsidP="00485B34">
      <w:pPr>
        <w:widowControl/>
        <w:jc w:val="both"/>
        <w:rPr>
          <w:rFonts w:cs="Calibri"/>
          <w:sz w:val="28"/>
          <w:szCs w:val="28"/>
        </w:rPr>
      </w:pPr>
      <w:r>
        <w:rPr>
          <w:rFonts w:eastAsia="Calibri"/>
          <w:color w:val="2F5496"/>
          <w:sz w:val="28"/>
          <w:szCs w:val="28"/>
          <w:lang w:val="uk-UA"/>
        </w:rPr>
        <w:t xml:space="preserve">   </w:t>
      </w:r>
      <w:r>
        <w:rPr>
          <w:rFonts w:eastAsia="Calibri"/>
          <w:sz w:val="28"/>
          <w:szCs w:val="28"/>
          <w:lang w:val="uk-UA"/>
        </w:rPr>
        <w:t xml:space="preserve">Підвищення кваліфікації та безперервна освіта є невід’ємною складовою роботи педагога над удосконаленням своєї майстерності, особисте зростання спеціаліста  сприяє підвищенню ефективності освітнього процесу з дошкільниками. Педагоги дошкільного закладу </w:t>
      </w:r>
      <w:r>
        <w:rPr>
          <w:rFonts w:cs="Calibri"/>
          <w:sz w:val="28"/>
          <w:szCs w:val="28"/>
          <w:lang w:val="uk-UA"/>
        </w:rPr>
        <w:t>продовжували впроваджувати в освітній процес новітні технології:</w:t>
      </w:r>
      <w:r w:rsidRPr="00751EB0">
        <w:rPr>
          <w:rFonts w:cs="Calibri"/>
          <w:sz w:val="28"/>
          <w:szCs w:val="28"/>
        </w:rPr>
        <w:t xml:space="preserve">  </w:t>
      </w:r>
    </w:p>
    <w:p w14:paraId="0467A7ED" w14:textId="77777777" w:rsidR="00485B34" w:rsidRPr="00751EB0" w:rsidRDefault="00485B34" w:rsidP="00485B34">
      <w:pPr>
        <w:widowControl/>
        <w:jc w:val="both"/>
        <w:rPr>
          <w:rFonts w:eastAsia="Calibri"/>
          <w:sz w:val="28"/>
          <w:szCs w:val="28"/>
        </w:rPr>
      </w:pPr>
    </w:p>
    <w:p w14:paraId="17A1E2E0" w14:textId="77777777" w:rsidR="00485B34" w:rsidRDefault="00485B34" w:rsidP="00485B34">
      <w:pPr>
        <w:ind w:left="284" w:hanging="284"/>
        <w:rPr>
          <w:rFonts w:eastAsia="Calibri"/>
          <w:sz w:val="28"/>
          <w:szCs w:val="28"/>
          <w:lang w:val="uk-UA"/>
        </w:rPr>
      </w:pPr>
      <w:r>
        <w:rPr>
          <w:rFonts w:eastAsia="Calibri"/>
          <w:sz w:val="28"/>
          <w:szCs w:val="28"/>
          <w:lang w:val="uk-UA"/>
        </w:rPr>
        <w:t xml:space="preserve">1. Мнемотехніка та навчання дітей грамоти за допомогою методики  Л. </w:t>
      </w:r>
      <w:r w:rsidRPr="00751EB0">
        <w:rPr>
          <w:rFonts w:eastAsia="Calibri"/>
          <w:sz w:val="28"/>
          <w:szCs w:val="28"/>
        </w:rPr>
        <w:t>Ше</w:t>
      </w:r>
      <w:r>
        <w:rPr>
          <w:rFonts w:eastAsia="Calibri"/>
          <w:sz w:val="28"/>
          <w:szCs w:val="28"/>
        </w:rPr>
        <w:t>ле</w:t>
      </w:r>
      <w:r w:rsidRPr="00751EB0">
        <w:rPr>
          <w:rFonts w:eastAsia="Calibri"/>
          <w:sz w:val="28"/>
          <w:szCs w:val="28"/>
        </w:rPr>
        <w:t>-</w:t>
      </w:r>
      <w:proofErr w:type="spellStart"/>
      <w:r w:rsidRPr="00751EB0">
        <w:rPr>
          <w:rFonts w:eastAsia="Calibri"/>
          <w:sz w:val="28"/>
          <w:szCs w:val="28"/>
        </w:rPr>
        <w:t>стової</w:t>
      </w:r>
      <w:proofErr w:type="spellEnd"/>
      <w:r>
        <w:rPr>
          <w:rFonts w:eastAsia="Calibri"/>
          <w:sz w:val="28"/>
          <w:szCs w:val="28"/>
          <w:lang w:val="uk-UA"/>
        </w:rPr>
        <w:t xml:space="preserve">  (вихователь логопедичної групи </w:t>
      </w:r>
      <w:proofErr w:type="spellStart"/>
      <w:r>
        <w:rPr>
          <w:rFonts w:eastAsia="Calibri"/>
          <w:sz w:val="28"/>
          <w:szCs w:val="28"/>
          <w:lang w:val="uk-UA"/>
        </w:rPr>
        <w:t>Фісенко</w:t>
      </w:r>
      <w:proofErr w:type="spellEnd"/>
      <w:r>
        <w:rPr>
          <w:rFonts w:eastAsia="Calibri"/>
          <w:sz w:val="28"/>
          <w:szCs w:val="28"/>
          <w:lang w:val="uk-UA"/>
        </w:rPr>
        <w:t xml:space="preserve"> Л.Л.)</w:t>
      </w:r>
    </w:p>
    <w:p w14:paraId="3889728F" w14:textId="77777777" w:rsidR="00485B34" w:rsidRDefault="00485B34" w:rsidP="00485B34">
      <w:pPr>
        <w:ind w:left="284" w:hanging="284"/>
        <w:rPr>
          <w:rFonts w:eastAsia="Calibri"/>
          <w:sz w:val="28"/>
          <w:szCs w:val="28"/>
          <w:lang w:val="uk-UA"/>
        </w:rPr>
      </w:pPr>
      <w:r>
        <w:rPr>
          <w:rFonts w:eastAsia="Calibri"/>
          <w:sz w:val="28"/>
          <w:szCs w:val="28"/>
          <w:lang w:val="uk-UA"/>
        </w:rPr>
        <w:t xml:space="preserve">2. </w:t>
      </w:r>
      <w:proofErr w:type="spellStart"/>
      <w:r>
        <w:rPr>
          <w:rFonts w:eastAsia="Calibri"/>
          <w:sz w:val="28"/>
          <w:szCs w:val="28"/>
          <w:lang w:val="uk-UA"/>
        </w:rPr>
        <w:t>Логоритміка</w:t>
      </w:r>
      <w:proofErr w:type="spellEnd"/>
      <w:r>
        <w:rPr>
          <w:rFonts w:eastAsia="Calibri"/>
          <w:sz w:val="28"/>
          <w:szCs w:val="28"/>
          <w:lang w:val="uk-UA"/>
        </w:rPr>
        <w:t xml:space="preserve"> (музичний керівник Слободяник В.Є., вихователі: </w:t>
      </w:r>
      <w:proofErr w:type="spellStart"/>
      <w:r>
        <w:rPr>
          <w:rFonts w:eastAsia="Calibri"/>
          <w:sz w:val="28"/>
          <w:szCs w:val="28"/>
          <w:lang w:val="uk-UA"/>
        </w:rPr>
        <w:t>Фісенко</w:t>
      </w:r>
      <w:proofErr w:type="spellEnd"/>
      <w:r>
        <w:rPr>
          <w:rFonts w:eastAsia="Calibri"/>
          <w:sz w:val="28"/>
          <w:szCs w:val="28"/>
          <w:lang w:val="uk-UA"/>
        </w:rPr>
        <w:t xml:space="preserve">  Л.Л., Кравчук І.С.,  </w:t>
      </w:r>
      <w:proofErr w:type="spellStart"/>
      <w:r>
        <w:rPr>
          <w:rFonts w:eastAsia="Calibri"/>
          <w:sz w:val="28"/>
          <w:szCs w:val="28"/>
          <w:lang w:val="uk-UA"/>
        </w:rPr>
        <w:t>Лукащук</w:t>
      </w:r>
      <w:proofErr w:type="spellEnd"/>
      <w:r>
        <w:rPr>
          <w:rFonts w:eastAsia="Calibri"/>
          <w:sz w:val="28"/>
          <w:szCs w:val="28"/>
          <w:lang w:val="uk-UA"/>
        </w:rPr>
        <w:t xml:space="preserve"> А.С.,  Малиновська В.В. )</w:t>
      </w:r>
    </w:p>
    <w:p w14:paraId="0BFCA0DC" w14:textId="77777777" w:rsidR="00485B34" w:rsidRDefault="00485B34" w:rsidP="00485B34">
      <w:pPr>
        <w:ind w:left="284" w:hanging="284"/>
        <w:rPr>
          <w:rFonts w:eastAsia="Calibri"/>
          <w:sz w:val="28"/>
          <w:szCs w:val="28"/>
          <w:lang w:val="uk-UA"/>
        </w:rPr>
      </w:pPr>
      <w:r>
        <w:rPr>
          <w:rFonts w:eastAsia="Calibri"/>
          <w:sz w:val="28"/>
          <w:szCs w:val="28"/>
          <w:lang w:val="uk-UA"/>
        </w:rPr>
        <w:t xml:space="preserve">3. </w:t>
      </w:r>
      <w:proofErr w:type="spellStart"/>
      <w:r>
        <w:rPr>
          <w:rFonts w:eastAsia="Calibri"/>
          <w:sz w:val="28"/>
          <w:szCs w:val="28"/>
          <w:lang w:val="uk-UA"/>
        </w:rPr>
        <w:t>Правопівкульне</w:t>
      </w:r>
      <w:proofErr w:type="spellEnd"/>
      <w:r>
        <w:rPr>
          <w:rFonts w:eastAsia="Calibri"/>
          <w:sz w:val="28"/>
          <w:szCs w:val="28"/>
          <w:lang w:val="uk-UA"/>
        </w:rPr>
        <w:t xml:space="preserve"> малювання та </w:t>
      </w:r>
      <w:proofErr w:type="spellStart"/>
      <w:r>
        <w:rPr>
          <w:rFonts w:eastAsia="Calibri"/>
          <w:sz w:val="28"/>
          <w:szCs w:val="28"/>
          <w:lang w:val="uk-UA"/>
        </w:rPr>
        <w:t>нейрогімнастика</w:t>
      </w:r>
      <w:proofErr w:type="spellEnd"/>
      <w:r>
        <w:rPr>
          <w:rFonts w:eastAsia="Calibri"/>
          <w:sz w:val="28"/>
          <w:szCs w:val="28"/>
          <w:lang w:val="uk-UA"/>
        </w:rPr>
        <w:t xml:space="preserve"> (практичний психолог </w:t>
      </w:r>
      <w:proofErr w:type="spellStart"/>
      <w:r>
        <w:rPr>
          <w:rFonts w:eastAsia="Calibri"/>
          <w:sz w:val="28"/>
          <w:szCs w:val="28"/>
          <w:lang w:val="uk-UA"/>
        </w:rPr>
        <w:t>Гавриловець</w:t>
      </w:r>
      <w:proofErr w:type="spellEnd"/>
      <w:r>
        <w:rPr>
          <w:rFonts w:eastAsia="Calibri"/>
          <w:sz w:val="28"/>
          <w:szCs w:val="28"/>
          <w:lang w:val="uk-UA"/>
        </w:rPr>
        <w:t xml:space="preserve"> Н.О.)</w:t>
      </w:r>
    </w:p>
    <w:p w14:paraId="75B3C148" w14:textId="77777777" w:rsidR="00485B34" w:rsidRDefault="00485B34" w:rsidP="00485B34">
      <w:pPr>
        <w:ind w:left="284" w:hanging="284"/>
        <w:rPr>
          <w:rFonts w:eastAsia="Calibri"/>
          <w:sz w:val="28"/>
          <w:szCs w:val="28"/>
          <w:lang w:val="uk-UA"/>
        </w:rPr>
      </w:pPr>
      <w:r>
        <w:rPr>
          <w:rFonts w:eastAsia="Calibri"/>
          <w:sz w:val="28"/>
          <w:szCs w:val="28"/>
          <w:lang w:val="uk-UA"/>
        </w:rPr>
        <w:t xml:space="preserve">4. Елементи </w:t>
      </w:r>
      <w:proofErr w:type="spellStart"/>
      <w:r>
        <w:rPr>
          <w:rFonts w:eastAsia="Calibri"/>
          <w:sz w:val="28"/>
          <w:szCs w:val="28"/>
          <w:lang w:val="uk-UA"/>
        </w:rPr>
        <w:t>казкотерапії</w:t>
      </w:r>
      <w:proofErr w:type="spellEnd"/>
      <w:r>
        <w:rPr>
          <w:rFonts w:eastAsia="Calibri"/>
          <w:sz w:val="28"/>
          <w:szCs w:val="28"/>
          <w:lang w:val="uk-UA"/>
        </w:rPr>
        <w:t xml:space="preserve">  (вихователі: Кагарлицька О.С., Головко Т.Ю., Савчук С.М.)</w:t>
      </w:r>
    </w:p>
    <w:p w14:paraId="0C0ACB30" w14:textId="77777777" w:rsidR="00485B34" w:rsidRDefault="00485B34" w:rsidP="00485B34">
      <w:pPr>
        <w:ind w:left="284" w:hanging="284"/>
        <w:rPr>
          <w:rFonts w:eastAsia="Calibri"/>
          <w:sz w:val="28"/>
          <w:szCs w:val="28"/>
          <w:lang w:val="uk-UA"/>
        </w:rPr>
      </w:pPr>
      <w:r>
        <w:rPr>
          <w:rFonts w:eastAsia="Calibri"/>
          <w:sz w:val="28"/>
          <w:szCs w:val="28"/>
          <w:lang w:val="uk-UA"/>
        </w:rPr>
        <w:lastRenderedPageBreak/>
        <w:t xml:space="preserve">5. </w:t>
      </w:r>
      <w:proofErr w:type="spellStart"/>
      <w:r>
        <w:rPr>
          <w:rFonts w:eastAsia="Calibri"/>
          <w:sz w:val="28"/>
          <w:szCs w:val="28"/>
          <w:lang w:val="uk-UA"/>
        </w:rPr>
        <w:t>Майндфулнес</w:t>
      </w:r>
      <w:proofErr w:type="spellEnd"/>
      <w:r>
        <w:rPr>
          <w:rFonts w:eastAsia="Calibri"/>
          <w:sz w:val="28"/>
          <w:szCs w:val="28"/>
          <w:lang w:val="uk-UA"/>
        </w:rPr>
        <w:t xml:space="preserve"> для дітей старшого дошкільного  віку (практичний психолог </w:t>
      </w:r>
      <w:proofErr w:type="spellStart"/>
      <w:r>
        <w:rPr>
          <w:rFonts w:eastAsia="Calibri"/>
          <w:sz w:val="28"/>
          <w:szCs w:val="28"/>
          <w:lang w:val="uk-UA"/>
        </w:rPr>
        <w:t>Гавриловець</w:t>
      </w:r>
      <w:proofErr w:type="spellEnd"/>
      <w:r>
        <w:rPr>
          <w:rFonts w:eastAsia="Calibri"/>
          <w:sz w:val="28"/>
          <w:szCs w:val="28"/>
          <w:lang w:val="uk-UA"/>
        </w:rPr>
        <w:t xml:space="preserve"> Н.О.)</w:t>
      </w:r>
    </w:p>
    <w:p w14:paraId="1521B6CC" w14:textId="77777777" w:rsidR="00485B34" w:rsidRDefault="00485B34" w:rsidP="00485B34">
      <w:pPr>
        <w:ind w:left="284" w:hanging="284"/>
        <w:rPr>
          <w:rFonts w:eastAsia="Calibri"/>
          <w:sz w:val="28"/>
          <w:szCs w:val="28"/>
          <w:lang w:val="uk-UA"/>
        </w:rPr>
      </w:pPr>
      <w:r>
        <w:rPr>
          <w:rFonts w:eastAsia="Calibri"/>
          <w:sz w:val="28"/>
          <w:szCs w:val="28"/>
          <w:lang w:val="uk-UA"/>
        </w:rPr>
        <w:t xml:space="preserve"> 6. Елементи </w:t>
      </w:r>
      <w:proofErr w:type="spellStart"/>
      <w:r>
        <w:rPr>
          <w:rFonts w:eastAsia="Calibri"/>
          <w:sz w:val="28"/>
          <w:szCs w:val="28"/>
          <w:lang w:val="uk-UA"/>
        </w:rPr>
        <w:t>ізотерапії</w:t>
      </w:r>
      <w:proofErr w:type="spellEnd"/>
      <w:r>
        <w:rPr>
          <w:rFonts w:eastAsia="Calibri"/>
          <w:sz w:val="28"/>
          <w:szCs w:val="28"/>
          <w:lang w:val="uk-UA"/>
        </w:rPr>
        <w:t xml:space="preserve"> (вихователі: </w:t>
      </w:r>
      <w:proofErr w:type="spellStart"/>
      <w:r>
        <w:rPr>
          <w:rFonts w:eastAsia="Calibri"/>
          <w:sz w:val="28"/>
          <w:szCs w:val="28"/>
          <w:lang w:val="uk-UA"/>
        </w:rPr>
        <w:t>Колосівська</w:t>
      </w:r>
      <w:proofErr w:type="spellEnd"/>
      <w:r>
        <w:rPr>
          <w:rFonts w:eastAsia="Calibri"/>
          <w:sz w:val="28"/>
          <w:szCs w:val="28"/>
          <w:lang w:val="uk-UA"/>
        </w:rPr>
        <w:t xml:space="preserve"> Л.П., </w:t>
      </w:r>
      <w:proofErr w:type="spellStart"/>
      <w:r>
        <w:rPr>
          <w:rFonts w:eastAsia="Calibri"/>
          <w:sz w:val="28"/>
          <w:szCs w:val="28"/>
          <w:lang w:val="uk-UA"/>
        </w:rPr>
        <w:t>Тущенко</w:t>
      </w:r>
      <w:proofErr w:type="spellEnd"/>
      <w:r>
        <w:rPr>
          <w:rFonts w:eastAsia="Calibri"/>
          <w:sz w:val="28"/>
          <w:szCs w:val="28"/>
          <w:lang w:val="uk-UA"/>
        </w:rPr>
        <w:t xml:space="preserve"> Н.В., Кагарлицька О.С.)</w:t>
      </w:r>
    </w:p>
    <w:p w14:paraId="496E7917" w14:textId="77777777" w:rsidR="00485B34" w:rsidRDefault="00485B34" w:rsidP="00485B34">
      <w:pPr>
        <w:ind w:left="284" w:hanging="284"/>
        <w:rPr>
          <w:sz w:val="28"/>
          <w:szCs w:val="28"/>
          <w:lang w:val="uk-UA"/>
        </w:rPr>
      </w:pPr>
      <w:r>
        <w:rPr>
          <w:rFonts w:eastAsia="Calibri"/>
          <w:sz w:val="28"/>
          <w:szCs w:val="28"/>
          <w:lang w:val="uk-UA"/>
        </w:rPr>
        <w:t xml:space="preserve">8. Елементи </w:t>
      </w:r>
      <w:proofErr w:type="spellStart"/>
      <w:r>
        <w:rPr>
          <w:rFonts w:eastAsia="Calibri"/>
          <w:sz w:val="28"/>
          <w:szCs w:val="28"/>
          <w:lang w:val="uk-UA"/>
        </w:rPr>
        <w:t>піскотерапії</w:t>
      </w:r>
      <w:proofErr w:type="spellEnd"/>
      <w:r>
        <w:rPr>
          <w:rFonts w:eastAsia="Calibri"/>
          <w:sz w:val="28"/>
          <w:szCs w:val="28"/>
          <w:lang w:val="uk-UA"/>
        </w:rPr>
        <w:t xml:space="preserve">  (вихователі логопедичних груп)</w:t>
      </w:r>
    </w:p>
    <w:p w14:paraId="2E283E0D" w14:textId="77777777" w:rsidR="00485B34" w:rsidRDefault="00485B34" w:rsidP="00485B34">
      <w:pPr>
        <w:jc w:val="both"/>
        <w:rPr>
          <w:rFonts w:cs="Calibri"/>
          <w:color w:val="2F5496"/>
          <w:sz w:val="28"/>
          <w:szCs w:val="28"/>
          <w:lang w:val="uk-UA"/>
        </w:rPr>
      </w:pPr>
      <w:r>
        <w:rPr>
          <w:sz w:val="28"/>
          <w:szCs w:val="28"/>
          <w:lang w:val="uk-UA"/>
        </w:rPr>
        <w:t xml:space="preserve">9. </w:t>
      </w:r>
      <w:proofErr w:type="spellStart"/>
      <w:r>
        <w:rPr>
          <w:sz w:val="28"/>
          <w:szCs w:val="28"/>
          <w:lang w:val="uk-UA"/>
        </w:rPr>
        <w:t>Кольоротерапія</w:t>
      </w:r>
      <w:proofErr w:type="spellEnd"/>
      <w:r>
        <w:rPr>
          <w:sz w:val="28"/>
          <w:szCs w:val="28"/>
          <w:lang w:val="uk-UA"/>
        </w:rPr>
        <w:t xml:space="preserve"> </w:t>
      </w:r>
      <w:r>
        <w:rPr>
          <w:rFonts w:eastAsia="Calibri"/>
          <w:sz w:val="28"/>
          <w:szCs w:val="28"/>
          <w:lang w:val="uk-UA"/>
        </w:rPr>
        <w:t xml:space="preserve">(практичний психолог </w:t>
      </w:r>
      <w:proofErr w:type="spellStart"/>
      <w:r>
        <w:rPr>
          <w:rFonts w:eastAsia="Calibri"/>
          <w:sz w:val="28"/>
          <w:szCs w:val="28"/>
          <w:lang w:val="uk-UA"/>
        </w:rPr>
        <w:t>Гавриловець</w:t>
      </w:r>
      <w:proofErr w:type="spellEnd"/>
      <w:r>
        <w:rPr>
          <w:rFonts w:eastAsia="Calibri"/>
          <w:sz w:val="28"/>
          <w:szCs w:val="28"/>
          <w:lang w:val="uk-UA"/>
        </w:rPr>
        <w:t xml:space="preserve"> Н.О.)</w:t>
      </w:r>
    </w:p>
    <w:p w14:paraId="58E13244" w14:textId="77777777" w:rsidR="00485B34" w:rsidRDefault="00485B34" w:rsidP="00485B34">
      <w:pPr>
        <w:widowControl/>
        <w:jc w:val="both"/>
        <w:rPr>
          <w:rFonts w:cs="Calibri"/>
          <w:color w:val="2F5496"/>
          <w:sz w:val="28"/>
          <w:szCs w:val="28"/>
          <w:lang w:val="uk-UA"/>
        </w:rPr>
      </w:pPr>
    </w:p>
    <w:p w14:paraId="525247B9" w14:textId="77777777" w:rsidR="00485B34" w:rsidRDefault="00485B34" w:rsidP="00485B34">
      <w:pPr>
        <w:widowControl/>
        <w:rPr>
          <w:rFonts w:eastAsia="Calibri"/>
          <w:color w:val="111111"/>
          <w:sz w:val="28"/>
          <w:szCs w:val="28"/>
          <w:lang w:val="uk-UA"/>
        </w:rPr>
      </w:pPr>
      <w:r>
        <w:rPr>
          <w:b/>
          <w:color w:val="111111"/>
          <w:sz w:val="28"/>
          <w:szCs w:val="28"/>
          <w:lang w:val="uk-UA"/>
        </w:rPr>
        <w:t>Організація різних форм роботи в повсякденному житті для розвитку творчих здібностей дітей.</w:t>
      </w:r>
    </w:p>
    <w:p w14:paraId="39966910" w14:textId="77777777" w:rsidR="00485B34" w:rsidRDefault="00485B34" w:rsidP="00485B34">
      <w:pPr>
        <w:widowControl/>
        <w:numPr>
          <w:ilvl w:val="0"/>
          <w:numId w:val="14"/>
        </w:numPr>
        <w:tabs>
          <w:tab w:val="left" w:pos="0"/>
        </w:tabs>
        <w:rPr>
          <w:rFonts w:eastAsia="Calibri"/>
          <w:color w:val="111111"/>
          <w:sz w:val="28"/>
          <w:szCs w:val="28"/>
          <w:lang w:val="uk-UA"/>
        </w:rPr>
      </w:pPr>
      <w:r>
        <w:rPr>
          <w:rFonts w:eastAsia="Calibri"/>
          <w:color w:val="111111"/>
          <w:sz w:val="28"/>
          <w:szCs w:val="28"/>
          <w:lang w:val="uk-UA"/>
        </w:rPr>
        <w:t>Нетрадиційні техніки малювання (вихователі груп).</w:t>
      </w:r>
    </w:p>
    <w:p w14:paraId="5A495105" w14:textId="77777777" w:rsidR="00485B34" w:rsidRDefault="00485B34" w:rsidP="00485B34">
      <w:pPr>
        <w:widowControl/>
        <w:numPr>
          <w:ilvl w:val="0"/>
          <w:numId w:val="14"/>
        </w:numPr>
        <w:rPr>
          <w:rFonts w:eastAsia="Calibri"/>
          <w:color w:val="111111"/>
          <w:sz w:val="28"/>
          <w:szCs w:val="28"/>
          <w:lang w:val="uk-UA"/>
        </w:rPr>
      </w:pPr>
      <w:r>
        <w:rPr>
          <w:rFonts w:eastAsia="Calibri"/>
          <w:color w:val="111111"/>
          <w:sz w:val="28"/>
          <w:szCs w:val="28"/>
          <w:lang w:val="uk-UA"/>
        </w:rPr>
        <w:t>Музикотерапія (музичний керівник, психолог, вихователі груп).</w:t>
      </w:r>
    </w:p>
    <w:p w14:paraId="49B60E39" w14:textId="77777777" w:rsidR="00485B34" w:rsidRDefault="00485B34" w:rsidP="00485B34">
      <w:pPr>
        <w:widowControl/>
        <w:numPr>
          <w:ilvl w:val="0"/>
          <w:numId w:val="14"/>
        </w:numPr>
        <w:tabs>
          <w:tab w:val="left" w:pos="0"/>
        </w:tabs>
        <w:rPr>
          <w:rFonts w:eastAsia="Calibri"/>
          <w:color w:val="111111"/>
          <w:sz w:val="28"/>
          <w:szCs w:val="28"/>
          <w:lang w:val="uk-UA"/>
        </w:rPr>
      </w:pPr>
      <w:proofErr w:type="spellStart"/>
      <w:r>
        <w:rPr>
          <w:rFonts w:eastAsia="Calibri"/>
          <w:color w:val="111111"/>
          <w:sz w:val="28"/>
          <w:szCs w:val="28"/>
          <w:lang w:val="uk-UA"/>
        </w:rPr>
        <w:t>Ігротерапія</w:t>
      </w:r>
      <w:proofErr w:type="spellEnd"/>
      <w:r>
        <w:rPr>
          <w:rFonts w:eastAsia="Calibri"/>
          <w:color w:val="111111"/>
          <w:sz w:val="28"/>
          <w:szCs w:val="28"/>
          <w:lang w:val="uk-UA"/>
        </w:rPr>
        <w:t xml:space="preserve"> (</w:t>
      </w:r>
      <w:proofErr w:type="spellStart"/>
      <w:r>
        <w:rPr>
          <w:rFonts w:eastAsia="Calibri"/>
          <w:color w:val="111111"/>
          <w:sz w:val="28"/>
          <w:szCs w:val="28"/>
          <w:lang w:val="uk-UA"/>
        </w:rPr>
        <w:t>психолог,вихователі</w:t>
      </w:r>
      <w:proofErr w:type="spellEnd"/>
      <w:r>
        <w:rPr>
          <w:rFonts w:eastAsia="Calibri"/>
          <w:color w:val="111111"/>
          <w:sz w:val="28"/>
          <w:szCs w:val="28"/>
          <w:lang w:val="uk-UA"/>
        </w:rPr>
        <w:t xml:space="preserve"> груп).</w:t>
      </w:r>
    </w:p>
    <w:p w14:paraId="684C7FA4" w14:textId="77777777" w:rsidR="00485B34" w:rsidRDefault="00485B34" w:rsidP="00485B34">
      <w:pPr>
        <w:widowControl/>
        <w:numPr>
          <w:ilvl w:val="0"/>
          <w:numId w:val="14"/>
        </w:numPr>
        <w:tabs>
          <w:tab w:val="left" w:pos="0"/>
        </w:tabs>
        <w:rPr>
          <w:color w:val="111111"/>
          <w:sz w:val="28"/>
          <w:szCs w:val="28"/>
          <w:lang w:val="uk-UA"/>
        </w:rPr>
      </w:pPr>
      <w:r>
        <w:rPr>
          <w:rFonts w:eastAsia="Calibri"/>
          <w:color w:val="111111"/>
          <w:sz w:val="28"/>
          <w:szCs w:val="28"/>
          <w:lang w:val="uk-UA"/>
        </w:rPr>
        <w:t>Експериментально-дослідницька діяльність (вихователі груп).</w:t>
      </w:r>
    </w:p>
    <w:p w14:paraId="59C995BC" w14:textId="77777777" w:rsidR="00485B34" w:rsidRDefault="00485B34" w:rsidP="00485B34">
      <w:pPr>
        <w:jc w:val="both"/>
        <w:rPr>
          <w:color w:val="111111"/>
          <w:sz w:val="28"/>
          <w:szCs w:val="28"/>
          <w:lang w:val="uk-UA"/>
        </w:rPr>
      </w:pPr>
    </w:p>
    <w:p w14:paraId="2582415D" w14:textId="77777777" w:rsidR="00485B34" w:rsidRDefault="00485B34" w:rsidP="00485B34">
      <w:pPr>
        <w:jc w:val="both"/>
        <w:rPr>
          <w:color w:val="2F5496"/>
          <w:sz w:val="28"/>
          <w:szCs w:val="28"/>
          <w:lang w:val="uk-UA"/>
        </w:rPr>
      </w:pPr>
      <w:r>
        <w:rPr>
          <w:b/>
          <w:color w:val="111111"/>
          <w:sz w:val="28"/>
          <w:szCs w:val="28"/>
          <w:lang w:eastAsia="en-US" w:bidi="en-US"/>
        </w:rPr>
        <w:t xml:space="preserve"> </w:t>
      </w:r>
      <w:proofErr w:type="spellStart"/>
      <w:r>
        <w:rPr>
          <w:color w:val="111111"/>
          <w:sz w:val="28"/>
          <w:szCs w:val="28"/>
          <w:lang w:eastAsia="en-US" w:bidi="en-US"/>
        </w:rPr>
        <w:t>Під</w:t>
      </w:r>
      <w:proofErr w:type="spellEnd"/>
      <w:r>
        <w:rPr>
          <w:color w:val="111111"/>
          <w:sz w:val="28"/>
          <w:szCs w:val="28"/>
          <w:lang w:eastAsia="en-US" w:bidi="en-US"/>
        </w:rPr>
        <w:t xml:space="preserve"> час карантину </w:t>
      </w:r>
      <w:proofErr w:type="spellStart"/>
      <w:r>
        <w:rPr>
          <w:color w:val="111111"/>
          <w:sz w:val="28"/>
          <w:szCs w:val="28"/>
          <w:lang w:eastAsia="en-US" w:bidi="en-US"/>
        </w:rPr>
        <w:t>забезпечувалася</w:t>
      </w:r>
      <w:proofErr w:type="spellEnd"/>
      <w:r>
        <w:rPr>
          <w:color w:val="111111"/>
          <w:sz w:val="28"/>
          <w:szCs w:val="28"/>
          <w:lang w:eastAsia="en-US" w:bidi="en-US"/>
        </w:rPr>
        <w:t xml:space="preserve"> </w:t>
      </w:r>
      <w:proofErr w:type="spellStart"/>
      <w:r>
        <w:rPr>
          <w:color w:val="111111"/>
          <w:sz w:val="28"/>
          <w:szCs w:val="28"/>
          <w:lang w:eastAsia="en-US" w:bidi="en-US"/>
        </w:rPr>
        <w:t>якісна</w:t>
      </w:r>
      <w:proofErr w:type="spellEnd"/>
      <w:r>
        <w:rPr>
          <w:color w:val="111111"/>
          <w:sz w:val="28"/>
          <w:szCs w:val="28"/>
          <w:lang w:eastAsia="en-US" w:bidi="en-US"/>
        </w:rPr>
        <w:t xml:space="preserve"> </w:t>
      </w:r>
      <w:proofErr w:type="spellStart"/>
      <w:r>
        <w:rPr>
          <w:color w:val="111111"/>
          <w:sz w:val="28"/>
          <w:szCs w:val="28"/>
          <w:lang w:eastAsia="en-US" w:bidi="en-US"/>
        </w:rPr>
        <w:t>дистанційна</w:t>
      </w:r>
      <w:proofErr w:type="spellEnd"/>
      <w:r>
        <w:rPr>
          <w:color w:val="111111"/>
          <w:sz w:val="28"/>
          <w:szCs w:val="28"/>
          <w:lang w:eastAsia="en-US" w:bidi="en-US"/>
        </w:rPr>
        <w:t xml:space="preserve"> </w:t>
      </w:r>
      <w:proofErr w:type="spellStart"/>
      <w:r>
        <w:rPr>
          <w:color w:val="111111"/>
          <w:sz w:val="28"/>
          <w:szCs w:val="28"/>
          <w:lang w:eastAsia="en-US" w:bidi="en-US"/>
        </w:rPr>
        <w:t>освіта</w:t>
      </w:r>
      <w:proofErr w:type="spellEnd"/>
      <w:r>
        <w:rPr>
          <w:color w:val="111111"/>
          <w:sz w:val="28"/>
          <w:szCs w:val="28"/>
          <w:lang w:eastAsia="en-US" w:bidi="en-US"/>
        </w:rPr>
        <w:t xml:space="preserve"> </w:t>
      </w:r>
      <w:proofErr w:type="spellStart"/>
      <w:r>
        <w:rPr>
          <w:color w:val="111111"/>
          <w:sz w:val="28"/>
          <w:szCs w:val="28"/>
          <w:lang w:eastAsia="en-US" w:bidi="en-US"/>
        </w:rPr>
        <w:t>вихованців</w:t>
      </w:r>
      <w:proofErr w:type="spellEnd"/>
      <w:r>
        <w:rPr>
          <w:color w:val="111111"/>
          <w:sz w:val="28"/>
          <w:szCs w:val="28"/>
          <w:lang w:eastAsia="en-US" w:bidi="en-US"/>
        </w:rPr>
        <w:t xml:space="preserve"> закладу . Були </w:t>
      </w:r>
      <w:proofErr w:type="spellStart"/>
      <w:r>
        <w:rPr>
          <w:color w:val="111111"/>
          <w:sz w:val="28"/>
          <w:szCs w:val="28"/>
          <w:lang w:eastAsia="en-US" w:bidi="en-US"/>
        </w:rPr>
        <w:t>використані</w:t>
      </w:r>
      <w:proofErr w:type="spellEnd"/>
      <w:r>
        <w:rPr>
          <w:color w:val="111111"/>
          <w:sz w:val="28"/>
          <w:szCs w:val="28"/>
          <w:lang w:eastAsia="en-US" w:bidi="en-US"/>
        </w:rPr>
        <w:t xml:space="preserve"> </w:t>
      </w:r>
      <w:proofErr w:type="spellStart"/>
      <w:r>
        <w:rPr>
          <w:color w:val="111111"/>
          <w:sz w:val="28"/>
          <w:szCs w:val="28"/>
          <w:lang w:eastAsia="en-US" w:bidi="en-US"/>
        </w:rPr>
        <w:t>різні</w:t>
      </w:r>
      <w:proofErr w:type="spellEnd"/>
      <w:r>
        <w:rPr>
          <w:color w:val="111111"/>
          <w:sz w:val="28"/>
          <w:szCs w:val="28"/>
          <w:lang w:eastAsia="en-US" w:bidi="en-US"/>
        </w:rPr>
        <w:t xml:space="preserve"> </w:t>
      </w:r>
      <w:proofErr w:type="spellStart"/>
      <w:r>
        <w:rPr>
          <w:color w:val="111111"/>
          <w:sz w:val="28"/>
          <w:szCs w:val="28"/>
          <w:lang w:eastAsia="en-US" w:bidi="en-US"/>
        </w:rPr>
        <w:t>інтерактивні</w:t>
      </w:r>
      <w:proofErr w:type="spellEnd"/>
      <w:r>
        <w:rPr>
          <w:color w:val="111111"/>
          <w:sz w:val="28"/>
          <w:szCs w:val="28"/>
          <w:lang w:eastAsia="en-US" w:bidi="en-US"/>
        </w:rPr>
        <w:t xml:space="preserve"> </w:t>
      </w:r>
      <w:proofErr w:type="spellStart"/>
      <w:r>
        <w:rPr>
          <w:color w:val="111111"/>
          <w:sz w:val="28"/>
          <w:szCs w:val="28"/>
          <w:lang w:eastAsia="en-US" w:bidi="en-US"/>
        </w:rPr>
        <w:t>форми</w:t>
      </w:r>
      <w:proofErr w:type="spellEnd"/>
      <w:r>
        <w:rPr>
          <w:color w:val="111111"/>
          <w:sz w:val="28"/>
          <w:szCs w:val="28"/>
          <w:lang w:eastAsia="en-US" w:bidi="en-US"/>
        </w:rPr>
        <w:t xml:space="preserve"> </w:t>
      </w:r>
      <w:proofErr w:type="spellStart"/>
      <w:r>
        <w:rPr>
          <w:color w:val="111111"/>
          <w:sz w:val="28"/>
          <w:szCs w:val="28"/>
          <w:lang w:eastAsia="en-US" w:bidi="en-US"/>
        </w:rPr>
        <w:t>роботи</w:t>
      </w:r>
      <w:proofErr w:type="spellEnd"/>
      <w:r>
        <w:rPr>
          <w:color w:val="111111"/>
          <w:sz w:val="28"/>
          <w:szCs w:val="28"/>
          <w:lang w:eastAsia="en-US" w:bidi="en-US"/>
        </w:rPr>
        <w:t>.</w:t>
      </w:r>
    </w:p>
    <w:p w14:paraId="11124E20" w14:textId="77777777" w:rsidR="00485B34" w:rsidRDefault="00485B34" w:rsidP="00485B34">
      <w:pPr>
        <w:widowControl/>
        <w:tabs>
          <w:tab w:val="left" w:pos="-142"/>
        </w:tabs>
        <w:jc w:val="both"/>
        <w:rPr>
          <w:spacing w:val="1"/>
          <w:sz w:val="28"/>
          <w:szCs w:val="28"/>
          <w:lang w:val="uk-UA"/>
        </w:rPr>
      </w:pPr>
      <w:r>
        <w:rPr>
          <w:color w:val="2F5496"/>
          <w:sz w:val="28"/>
          <w:szCs w:val="28"/>
          <w:lang w:val="uk-UA"/>
        </w:rPr>
        <w:br/>
      </w:r>
      <w:r>
        <w:rPr>
          <w:b/>
          <w:sz w:val="28"/>
          <w:szCs w:val="28"/>
          <w:lang w:val="uk-UA"/>
        </w:rPr>
        <w:t>Робота з педагогічними кадрами спрямована на:</w:t>
      </w:r>
    </w:p>
    <w:p w14:paraId="064BE417" w14:textId="77777777" w:rsidR="00485B34" w:rsidRDefault="00485B34" w:rsidP="00485B34">
      <w:pPr>
        <w:numPr>
          <w:ilvl w:val="0"/>
          <w:numId w:val="12"/>
        </w:numPr>
        <w:shd w:val="clear" w:color="auto" w:fill="FFFFFF"/>
        <w:tabs>
          <w:tab w:val="left" w:pos="-142"/>
        </w:tabs>
        <w:spacing w:line="320" w:lineRule="exact"/>
        <w:jc w:val="both"/>
        <w:rPr>
          <w:spacing w:val="1"/>
          <w:sz w:val="28"/>
          <w:szCs w:val="28"/>
          <w:lang w:val="uk-UA"/>
        </w:rPr>
      </w:pPr>
      <w:r>
        <w:rPr>
          <w:spacing w:val="1"/>
          <w:sz w:val="28"/>
          <w:szCs w:val="28"/>
          <w:lang w:val="uk-UA"/>
        </w:rPr>
        <w:t xml:space="preserve">Вдосконалення  фахової освіти, підвищення  кваліфікації педагогічних  </w:t>
      </w:r>
    </w:p>
    <w:p w14:paraId="2879FE41" w14:textId="77777777" w:rsidR="00485B34" w:rsidRDefault="00485B34" w:rsidP="00485B34">
      <w:pPr>
        <w:shd w:val="clear" w:color="auto" w:fill="FFFFFF"/>
        <w:tabs>
          <w:tab w:val="left" w:pos="-142"/>
        </w:tabs>
        <w:spacing w:line="320" w:lineRule="exact"/>
        <w:ind w:left="43" w:hanging="284"/>
        <w:jc w:val="both"/>
        <w:rPr>
          <w:spacing w:val="1"/>
          <w:sz w:val="28"/>
          <w:szCs w:val="28"/>
          <w:lang w:val="uk-UA"/>
        </w:rPr>
      </w:pPr>
      <w:r>
        <w:rPr>
          <w:spacing w:val="1"/>
          <w:sz w:val="28"/>
          <w:szCs w:val="28"/>
          <w:lang w:val="uk-UA"/>
        </w:rPr>
        <w:t xml:space="preserve">   працівників;</w:t>
      </w:r>
    </w:p>
    <w:p w14:paraId="6B1BCA6B" w14:textId="77777777" w:rsidR="00485B34" w:rsidRDefault="00485B34" w:rsidP="00485B34">
      <w:pPr>
        <w:numPr>
          <w:ilvl w:val="0"/>
          <w:numId w:val="12"/>
        </w:numPr>
        <w:shd w:val="clear" w:color="auto" w:fill="FFFFFF"/>
        <w:tabs>
          <w:tab w:val="left" w:pos="-142"/>
        </w:tabs>
        <w:spacing w:line="320" w:lineRule="exact"/>
        <w:jc w:val="both"/>
        <w:rPr>
          <w:spacing w:val="1"/>
          <w:sz w:val="28"/>
          <w:szCs w:val="28"/>
          <w:lang w:val="uk-UA"/>
        </w:rPr>
      </w:pPr>
      <w:r>
        <w:rPr>
          <w:spacing w:val="1"/>
          <w:sz w:val="28"/>
          <w:szCs w:val="28"/>
          <w:lang w:val="uk-UA"/>
        </w:rPr>
        <w:t xml:space="preserve">На розвиток творчих здібностей педагогів; </w:t>
      </w:r>
    </w:p>
    <w:p w14:paraId="24315DAA" w14:textId="77777777" w:rsidR="00485B34" w:rsidRDefault="00485B34" w:rsidP="00485B34">
      <w:pPr>
        <w:numPr>
          <w:ilvl w:val="0"/>
          <w:numId w:val="12"/>
        </w:numPr>
        <w:shd w:val="clear" w:color="auto" w:fill="FFFFFF"/>
        <w:tabs>
          <w:tab w:val="left" w:pos="-142"/>
        </w:tabs>
        <w:spacing w:line="320" w:lineRule="exact"/>
        <w:jc w:val="both"/>
        <w:rPr>
          <w:spacing w:val="1"/>
          <w:sz w:val="28"/>
          <w:szCs w:val="28"/>
          <w:lang w:val="uk-UA"/>
        </w:rPr>
      </w:pPr>
      <w:r>
        <w:rPr>
          <w:spacing w:val="1"/>
          <w:sz w:val="28"/>
          <w:szCs w:val="28"/>
          <w:lang w:val="uk-UA"/>
        </w:rPr>
        <w:t xml:space="preserve">На виявлення перспективного педагогічного досвіду, його вивченні,  </w:t>
      </w:r>
    </w:p>
    <w:p w14:paraId="14E300BA" w14:textId="77777777" w:rsidR="00485B34" w:rsidRDefault="00485B34" w:rsidP="00485B34">
      <w:pPr>
        <w:shd w:val="clear" w:color="auto" w:fill="FFFFFF"/>
        <w:tabs>
          <w:tab w:val="left" w:pos="-142"/>
        </w:tabs>
        <w:spacing w:line="320" w:lineRule="exact"/>
        <w:ind w:left="43" w:hanging="284"/>
        <w:jc w:val="both"/>
        <w:rPr>
          <w:spacing w:val="1"/>
          <w:sz w:val="28"/>
          <w:szCs w:val="28"/>
          <w:lang w:val="uk-UA"/>
        </w:rPr>
      </w:pPr>
      <w:r>
        <w:rPr>
          <w:spacing w:val="1"/>
          <w:sz w:val="28"/>
          <w:szCs w:val="28"/>
          <w:lang w:val="uk-UA"/>
        </w:rPr>
        <w:t xml:space="preserve">   узагальненні та впровадженні;</w:t>
      </w:r>
    </w:p>
    <w:p w14:paraId="639F9B5C" w14:textId="77777777" w:rsidR="00485B34" w:rsidRDefault="00485B34" w:rsidP="00485B34">
      <w:pPr>
        <w:numPr>
          <w:ilvl w:val="0"/>
          <w:numId w:val="13"/>
        </w:numPr>
        <w:shd w:val="clear" w:color="auto" w:fill="FFFFFF"/>
        <w:tabs>
          <w:tab w:val="left" w:pos="-142"/>
        </w:tabs>
        <w:spacing w:line="320" w:lineRule="exact"/>
        <w:jc w:val="both"/>
        <w:rPr>
          <w:spacing w:val="1"/>
          <w:sz w:val="28"/>
          <w:szCs w:val="28"/>
          <w:lang w:val="uk-UA"/>
        </w:rPr>
      </w:pPr>
      <w:r>
        <w:rPr>
          <w:spacing w:val="1"/>
          <w:sz w:val="28"/>
          <w:szCs w:val="28"/>
          <w:lang w:val="uk-UA"/>
        </w:rPr>
        <w:t>профілактику вигорання;</w:t>
      </w:r>
    </w:p>
    <w:p w14:paraId="7D1816AC" w14:textId="77777777" w:rsidR="00485B34" w:rsidRDefault="00485B34" w:rsidP="00485B34">
      <w:pPr>
        <w:numPr>
          <w:ilvl w:val="0"/>
          <w:numId w:val="13"/>
        </w:numPr>
        <w:shd w:val="clear" w:color="auto" w:fill="FFFFFF"/>
        <w:tabs>
          <w:tab w:val="left" w:pos="-142"/>
        </w:tabs>
        <w:spacing w:line="320" w:lineRule="exact"/>
        <w:jc w:val="both"/>
        <w:rPr>
          <w:sz w:val="28"/>
          <w:szCs w:val="28"/>
          <w:lang w:val="uk-UA"/>
        </w:rPr>
      </w:pPr>
      <w:r>
        <w:rPr>
          <w:spacing w:val="1"/>
          <w:sz w:val="28"/>
          <w:szCs w:val="28"/>
          <w:lang w:val="uk-UA"/>
        </w:rPr>
        <w:t>на вміння педагогів працювати  з батьками.</w:t>
      </w:r>
    </w:p>
    <w:p w14:paraId="202AC729" w14:textId="77777777" w:rsidR="00485B34" w:rsidRDefault="00485B34" w:rsidP="00485B34">
      <w:pPr>
        <w:shd w:val="clear" w:color="auto" w:fill="FFFFFF"/>
        <w:spacing w:line="320" w:lineRule="exact"/>
        <w:jc w:val="both"/>
        <w:rPr>
          <w:spacing w:val="1"/>
          <w:sz w:val="28"/>
          <w:szCs w:val="28"/>
          <w:lang w:val="uk-UA"/>
        </w:rPr>
      </w:pPr>
      <w:r>
        <w:rPr>
          <w:sz w:val="28"/>
          <w:szCs w:val="28"/>
          <w:lang w:val="uk-UA"/>
        </w:rPr>
        <w:t xml:space="preserve">   Колектив дошкільного закладу приймав участь у районних заходах:  </w:t>
      </w:r>
    </w:p>
    <w:p w14:paraId="24274158" w14:textId="77777777" w:rsidR="00485B34" w:rsidRDefault="00485B34" w:rsidP="00485B34">
      <w:pPr>
        <w:shd w:val="clear" w:color="auto" w:fill="FFFFFF"/>
        <w:spacing w:line="320" w:lineRule="exact"/>
        <w:jc w:val="both"/>
        <w:rPr>
          <w:spacing w:val="1"/>
          <w:sz w:val="28"/>
          <w:szCs w:val="28"/>
          <w:lang w:val="uk-UA"/>
        </w:rPr>
      </w:pPr>
      <w:r>
        <w:rPr>
          <w:spacing w:val="1"/>
          <w:sz w:val="28"/>
          <w:szCs w:val="28"/>
          <w:lang w:val="uk-UA"/>
        </w:rPr>
        <w:t>в районному конкурсі «Новорічний віночок» та у фотовиставці «Київ казковий».</w:t>
      </w:r>
    </w:p>
    <w:p w14:paraId="11029175" w14:textId="77777777" w:rsidR="00485B34" w:rsidRDefault="00485B34" w:rsidP="00485B34">
      <w:pPr>
        <w:shd w:val="clear" w:color="auto" w:fill="FFFFFF"/>
        <w:spacing w:line="320" w:lineRule="exact"/>
        <w:rPr>
          <w:spacing w:val="1"/>
          <w:sz w:val="28"/>
          <w:szCs w:val="28"/>
          <w:lang w:val="uk-UA"/>
        </w:rPr>
      </w:pPr>
    </w:p>
    <w:p w14:paraId="2A92E9BB" w14:textId="77777777" w:rsidR="00485B34" w:rsidRDefault="00485B34" w:rsidP="00485B34">
      <w:pPr>
        <w:jc w:val="both"/>
        <w:rPr>
          <w:b/>
          <w:color w:val="000000"/>
          <w:sz w:val="28"/>
          <w:szCs w:val="28"/>
          <w:lang w:val="uk-UA"/>
        </w:rPr>
      </w:pPr>
      <w:r>
        <w:rPr>
          <w:b/>
          <w:color w:val="000000"/>
          <w:sz w:val="28"/>
          <w:szCs w:val="28"/>
          <w:lang w:val="uk-UA"/>
        </w:rPr>
        <w:t>3. Вжиті керівником заходи щодо зміцнення та модернізації матеріально – технічної бази закладу</w:t>
      </w:r>
    </w:p>
    <w:p w14:paraId="611D758F" w14:textId="77777777" w:rsidR="00485B34" w:rsidRDefault="00485B34" w:rsidP="00485B34">
      <w:pPr>
        <w:jc w:val="both"/>
        <w:rPr>
          <w:b/>
          <w:color w:val="000000"/>
          <w:sz w:val="28"/>
          <w:szCs w:val="28"/>
          <w:lang w:val="uk-UA"/>
        </w:rPr>
      </w:pPr>
    </w:p>
    <w:p w14:paraId="4233EBDB" w14:textId="77777777" w:rsidR="00485B34" w:rsidRPr="00751EB0" w:rsidRDefault="00485B34" w:rsidP="00485B34">
      <w:pPr>
        <w:ind w:firstLine="426"/>
        <w:jc w:val="both"/>
        <w:rPr>
          <w:sz w:val="28"/>
          <w:szCs w:val="28"/>
          <w:lang w:val="uk-UA"/>
        </w:rPr>
      </w:pPr>
      <w:r>
        <w:rPr>
          <w:sz w:val="28"/>
          <w:szCs w:val="28"/>
          <w:lang w:val="uk-UA" w:eastAsia="en-US" w:bidi="en-US"/>
        </w:rPr>
        <w:t>За клопотаннями та зверненнями директора  Конотоп Л.А. до Святошинського РУО</w:t>
      </w:r>
      <w:r>
        <w:rPr>
          <w:sz w:val="28"/>
          <w:szCs w:val="28"/>
          <w:lang w:val="uk-UA"/>
        </w:rPr>
        <w:t>, завдяки  виділенням коштів Святошинською державною адміністрацією з бюджету міста на виконання ремонтних робіт, було здійснено:</w:t>
      </w:r>
    </w:p>
    <w:p w14:paraId="5CEC0287" w14:textId="77777777" w:rsidR="00485B34" w:rsidRDefault="00485B34" w:rsidP="00485B34">
      <w:pPr>
        <w:pStyle w:val="11"/>
        <w:ind w:left="0"/>
        <w:jc w:val="both"/>
        <w:rPr>
          <w:sz w:val="28"/>
          <w:szCs w:val="28"/>
        </w:rPr>
      </w:pPr>
      <w:r>
        <w:rPr>
          <w:sz w:val="28"/>
          <w:szCs w:val="28"/>
        </w:rPr>
        <w:t xml:space="preserve">- </w:t>
      </w:r>
      <w:r>
        <w:rPr>
          <w:sz w:val="28"/>
          <w:szCs w:val="28"/>
          <w:lang w:val="uk-UA"/>
        </w:rPr>
        <w:t>Капітальний ремонт дахів 8 тіньових навісів;</w:t>
      </w:r>
    </w:p>
    <w:p w14:paraId="6529EA4E" w14:textId="77777777" w:rsidR="00485B34" w:rsidRDefault="00485B34" w:rsidP="00485B34">
      <w:pPr>
        <w:pStyle w:val="11"/>
        <w:ind w:left="0"/>
        <w:jc w:val="both"/>
        <w:rPr>
          <w:color w:val="000000"/>
          <w:sz w:val="28"/>
          <w:szCs w:val="28"/>
        </w:rPr>
      </w:pPr>
      <w:r>
        <w:rPr>
          <w:sz w:val="28"/>
          <w:szCs w:val="28"/>
        </w:rPr>
        <w:t xml:space="preserve">- </w:t>
      </w:r>
      <w:r>
        <w:rPr>
          <w:sz w:val="28"/>
          <w:szCs w:val="28"/>
          <w:lang w:val="uk-UA"/>
        </w:rPr>
        <w:t xml:space="preserve">Встановлено </w:t>
      </w:r>
      <w:proofErr w:type="spellStart"/>
      <w:r>
        <w:rPr>
          <w:sz w:val="28"/>
          <w:szCs w:val="28"/>
          <w:lang w:val="uk-UA"/>
        </w:rPr>
        <w:t>світлодиодні</w:t>
      </w:r>
      <w:proofErr w:type="spellEnd"/>
      <w:r>
        <w:rPr>
          <w:sz w:val="28"/>
          <w:szCs w:val="28"/>
          <w:lang w:val="uk-UA"/>
        </w:rPr>
        <w:t xml:space="preserve"> світильники </w:t>
      </w:r>
      <w:r>
        <w:rPr>
          <w:sz w:val="28"/>
          <w:szCs w:val="28"/>
        </w:rPr>
        <w:t xml:space="preserve">на </w:t>
      </w:r>
      <w:proofErr w:type="spellStart"/>
      <w:r>
        <w:rPr>
          <w:sz w:val="28"/>
          <w:szCs w:val="28"/>
        </w:rPr>
        <w:t>центральний</w:t>
      </w:r>
      <w:proofErr w:type="spellEnd"/>
      <w:r>
        <w:rPr>
          <w:sz w:val="28"/>
          <w:szCs w:val="28"/>
        </w:rPr>
        <w:t xml:space="preserve"> коридор </w:t>
      </w:r>
      <w:r>
        <w:rPr>
          <w:sz w:val="28"/>
          <w:szCs w:val="28"/>
          <w:lang w:val="uk-UA"/>
        </w:rPr>
        <w:t>(10шт.)</w:t>
      </w:r>
    </w:p>
    <w:p w14:paraId="140E9671" w14:textId="77777777" w:rsidR="00485B34" w:rsidRDefault="00485B34" w:rsidP="00485B34">
      <w:pPr>
        <w:pStyle w:val="11"/>
        <w:ind w:left="0"/>
        <w:jc w:val="both"/>
        <w:rPr>
          <w:color w:val="000000"/>
          <w:sz w:val="28"/>
          <w:szCs w:val="28"/>
        </w:rPr>
      </w:pPr>
      <w:r>
        <w:rPr>
          <w:color w:val="000000"/>
          <w:sz w:val="28"/>
          <w:szCs w:val="28"/>
        </w:rPr>
        <w:t xml:space="preserve">- </w:t>
      </w:r>
      <w:r>
        <w:rPr>
          <w:color w:val="000000"/>
          <w:sz w:val="28"/>
          <w:szCs w:val="28"/>
          <w:lang w:val="uk-UA"/>
        </w:rPr>
        <w:t xml:space="preserve">Завезено та встановлено нові пісочники на майданчиках № 4, 5,10, 11,14;  </w:t>
      </w:r>
    </w:p>
    <w:p w14:paraId="0EAE3A4E" w14:textId="77777777" w:rsidR="00485B34" w:rsidRDefault="00485B34" w:rsidP="00485B34">
      <w:pPr>
        <w:pStyle w:val="11"/>
        <w:ind w:left="0"/>
        <w:jc w:val="both"/>
        <w:rPr>
          <w:color w:val="000000"/>
          <w:sz w:val="28"/>
          <w:szCs w:val="28"/>
        </w:rPr>
      </w:pPr>
      <w:r>
        <w:rPr>
          <w:color w:val="000000"/>
          <w:sz w:val="28"/>
          <w:szCs w:val="28"/>
        </w:rPr>
        <w:t xml:space="preserve">- </w:t>
      </w:r>
      <w:r>
        <w:rPr>
          <w:color w:val="000000"/>
          <w:sz w:val="28"/>
          <w:szCs w:val="28"/>
          <w:lang w:val="uk-UA"/>
        </w:rPr>
        <w:t>на територію завезено чорнозем;</w:t>
      </w:r>
    </w:p>
    <w:p w14:paraId="4CFF803A" w14:textId="77777777" w:rsidR="00485B34" w:rsidRDefault="00485B34" w:rsidP="00485B34">
      <w:pPr>
        <w:pStyle w:val="11"/>
        <w:ind w:left="0"/>
        <w:jc w:val="both"/>
        <w:rPr>
          <w:color w:val="000000"/>
          <w:sz w:val="28"/>
          <w:szCs w:val="28"/>
        </w:rPr>
      </w:pPr>
      <w:r>
        <w:rPr>
          <w:color w:val="000000"/>
          <w:sz w:val="28"/>
          <w:szCs w:val="28"/>
        </w:rPr>
        <w:t>-</w:t>
      </w:r>
      <w:r>
        <w:rPr>
          <w:color w:val="000000"/>
          <w:sz w:val="28"/>
          <w:szCs w:val="28"/>
          <w:lang w:val="uk-UA"/>
        </w:rPr>
        <w:t>Придбані електротовари, необхідні для функціонування дошкільного закладу:</w:t>
      </w:r>
    </w:p>
    <w:p w14:paraId="00E70C43" w14:textId="77777777" w:rsidR="00485B34" w:rsidRDefault="00485B34" w:rsidP="00485B34">
      <w:pPr>
        <w:pStyle w:val="11"/>
        <w:numPr>
          <w:ilvl w:val="0"/>
          <w:numId w:val="5"/>
        </w:numPr>
        <w:jc w:val="both"/>
        <w:rPr>
          <w:color w:val="000000"/>
          <w:sz w:val="28"/>
          <w:szCs w:val="28"/>
        </w:rPr>
      </w:pPr>
      <w:r>
        <w:rPr>
          <w:color w:val="000000"/>
          <w:sz w:val="28"/>
          <w:szCs w:val="28"/>
        </w:rPr>
        <w:t>н</w:t>
      </w:r>
      <w:bookmarkStart w:id="0" w:name="Bookmark"/>
      <w:r>
        <w:rPr>
          <w:color w:val="000000"/>
          <w:sz w:val="28"/>
          <w:szCs w:val="28"/>
          <w:lang w:val="uk-UA"/>
        </w:rPr>
        <w:t xml:space="preserve">а харчоблок: </w:t>
      </w:r>
      <w:bookmarkEnd w:id="0"/>
      <w:r>
        <w:rPr>
          <w:color w:val="000000"/>
          <w:sz w:val="28"/>
          <w:szCs w:val="28"/>
          <w:lang w:val="uk-UA"/>
        </w:rPr>
        <w:t xml:space="preserve">електром'ясорубку, картоплечистку, шафу духову; </w:t>
      </w:r>
    </w:p>
    <w:p w14:paraId="3ACE1BFD" w14:textId="77777777" w:rsidR="00485B34" w:rsidRDefault="00485B34" w:rsidP="00485B34">
      <w:pPr>
        <w:pStyle w:val="11"/>
        <w:numPr>
          <w:ilvl w:val="0"/>
          <w:numId w:val="5"/>
        </w:numPr>
        <w:jc w:val="both"/>
        <w:rPr>
          <w:color w:val="000000"/>
          <w:sz w:val="28"/>
          <w:szCs w:val="28"/>
        </w:rPr>
      </w:pPr>
      <w:r>
        <w:rPr>
          <w:color w:val="000000"/>
          <w:sz w:val="28"/>
          <w:szCs w:val="28"/>
        </w:rPr>
        <w:t>н</w:t>
      </w:r>
      <w:r>
        <w:rPr>
          <w:color w:val="000000"/>
          <w:sz w:val="28"/>
          <w:szCs w:val="28"/>
          <w:lang w:val="uk-UA"/>
        </w:rPr>
        <w:t xml:space="preserve">а пральню: гладильний прес; </w:t>
      </w:r>
    </w:p>
    <w:p w14:paraId="101494DA" w14:textId="77777777" w:rsidR="00485B34" w:rsidRDefault="00485B34" w:rsidP="00485B34">
      <w:pPr>
        <w:numPr>
          <w:ilvl w:val="0"/>
          <w:numId w:val="5"/>
        </w:numPr>
        <w:jc w:val="both"/>
        <w:rPr>
          <w:color w:val="000000"/>
          <w:sz w:val="28"/>
          <w:szCs w:val="28"/>
          <w:lang w:val="uk-UA"/>
        </w:rPr>
      </w:pPr>
      <w:r>
        <w:rPr>
          <w:color w:val="000000"/>
          <w:sz w:val="28"/>
          <w:szCs w:val="28"/>
        </w:rPr>
        <w:t>п</w:t>
      </w:r>
      <w:proofErr w:type="spellStart"/>
      <w:r>
        <w:rPr>
          <w:color w:val="000000"/>
          <w:sz w:val="28"/>
          <w:szCs w:val="28"/>
          <w:lang w:val="uk-UA"/>
        </w:rPr>
        <w:t>ридбано</w:t>
      </w:r>
      <w:proofErr w:type="spellEnd"/>
      <w:r>
        <w:rPr>
          <w:color w:val="000000"/>
          <w:sz w:val="28"/>
          <w:szCs w:val="28"/>
          <w:lang w:val="uk-UA"/>
        </w:rPr>
        <w:t xml:space="preserve"> інтерактивну дошку, ноутбук , багатофункціональний   </w:t>
      </w:r>
    </w:p>
    <w:p w14:paraId="009F2945" w14:textId="77777777" w:rsidR="00485B34" w:rsidRDefault="00485B34" w:rsidP="00485B34">
      <w:pPr>
        <w:pStyle w:val="11"/>
        <w:jc w:val="both"/>
        <w:rPr>
          <w:color w:val="000000"/>
          <w:sz w:val="28"/>
          <w:szCs w:val="28"/>
          <w:lang w:val="uk-UA"/>
        </w:rPr>
      </w:pPr>
      <w:r>
        <w:rPr>
          <w:color w:val="000000"/>
          <w:sz w:val="28"/>
          <w:szCs w:val="28"/>
          <w:lang w:val="uk-UA"/>
        </w:rPr>
        <w:lastRenderedPageBreak/>
        <w:t>пристрій (</w:t>
      </w:r>
      <w:proofErr w:type="spellStart"/>
      <w:r>
        <w:rPr>
          <w:color w:val="000000"/>
          <w:sz w:val="28"/>
          <w:szCs w:val="28"/>
          <w:lang w:val="uk-UA"/>
        </w:rPr>
        <w:t>прінтер</w:t>
      </w:r>
      <w:proofErr w:type="spellEnd"/>
      <w:r>
        <w:rPr>
          <w:color w:val="000000"/>
          <w:sz w:val="28"/>
          <w:szCs w:val="28"/>
          <w:lang w:val="uk-UA"/>
        </w:rPr>
        <w:t>)</w:t>
      </w:r>
    </w:p>
    <w:p w14:paraId="74FEE6C6" w14:textId="77777777" w:rsidR="00485B34" w:rsidRDefault="00485B34" w:rsidP="00485B34">
      <w:pPr>
        <w:pStyle w:val="11"/>
        <w:ind w:left="0"/>
        <w:jc w:val="both"/>
        <w:rPr>
          <w:color w:val="000000"/>
          <w:sz w:val="28"/>
          <w:szCs w:val="28"/>
          <w:lang w:val="uk-UA"/>
        </w:rPr>
      </w:pPr>
      <w:r>
        <w:rPr>
          <w:color w:val="000000"/>
          <w:sz w:val="28"/>
          <w:szCs w:val="28"/>
          <w:lang w:val="uk-UA"/>
        </w:rPr>
        <w:t xml:space="preserve">         </w:t>
      </w:r>
      <w:r>
        <w:rPr>
          <w:bCs/>
          <w:sz w:val="28"/>
          <w:szCs w:val="28"/>
          <w:lang w:val="uk-UA"/>
        </w:rPr>
        <w:t xml:space="preserve">За державні кошти протягом навчального року заклад був </w:t>
      </w:r>
      <w:r>
        <w:rPr>
          <w:sz w:val="28"/>
          <w:szCs w:val="28"/>
          <w:lang w:val="uk-UA"/>
        </w:rPr>
        <w:t xml:space="preserve">в достатній мірі забезпечений миючими, </w:t>
      </w:r>
      <w:proofErr w:type="spellStart"/>
      <w:r>
        <w:rPr>
          <w:sz w:val="28"/>
          <w:szCs w:val="28"/>
          <w:lang w:val="uk-UA"/>
        </w:rPr>
        <w:t>чистячими</w:t>
      </w:r>
      <w:proofErr w:type="spellEnd"/>
      <w:r>
        <w:rPr>
          <w:sz w:val="28"/>
          <w:szCs w:val="28"/>
          <w:lang w:val="uk-UA"/>
        </w:rPr>
        <w:t xml:space="preserve">  та дезінфікуючими засобами. </w:t>
      </w:r>
      <w:r>
        <w:rPr>
          <w:color w:val="000000"/>
          <w:sz w:val="28"/>
          <w:szCs w:val="28"/>
          <w:lang w:val="uk-UA"/>
        </w:rPr>
        <w:t xml:space="preserve">Для забезпечення карантинних заходів отримано </w:t>
      </w:r>
      <w:proofErr w:type="spellStart"/>
      <w:r>
        <w:rPr>
          <w:color w:val="000000"/>
          <w:sz w:val="28"/>
          <w:szCs w:val="28"/>
          <w:lang w:val="uk-UA"/>
        </w:rPr>
        <w:t>безконтакктні</w:t>
      </w:r>
      <w:proofErr w:type="spellEnd"/>
      <w:r>
        <w:rPr>
          <w:color w:val="000000"/>
          <w:sz w:val="28"/>
          <w:szCs w:val="28"/>
          <w:lang w:val="uk-UA"/>
        </w:rPr>
        <w:t xml:space="preserve"> термометри (12 шт.) та </w:t>
      </w:r>
      <w:proofErr w:type="spellStart"/>
      <w:r>
        <w:rPr>
          <w:color w:val="000000"/>
          <w:sz w:val="28"/>
          <w:szCs w:val="28"/>
          <w:lang w:val="uk-UA"/>
        </w:rPr>
        <w:t>диспенсери</w:t>
      </w:r>
      <w:proofErr w:type="spellEnd"/>
      <w:r>
        <w:rPr>
          <w:color w:val="000000"/>
          <w:sz w:val="28"/>
          <w:szCs w:val="28"/>
          <w:lang w:val="uk-UA"/>
        </w:rPr>
        <w:t xml:space="preserve"> для </w:t>
      </w:r>
      <w:proofErr w:type="spellStart"/>
      <w:r>
        <w:rPr>
          <w:color w:val="000000"/>
          <w:sz w:val="28"/>
          <w:szCs w:val="28"/>
          <w:lang w:val="uk-UA"/>
        </w:rPr>
        <w:t>дезинфекції</w:t>
      </w:r>
      <w:proofErr w:type="spellEnd"/>
      <w:r>
        <w:rPr>
          <w:color w:val="000000"/>
          <w:sz w:val="28"/>
          <w:szCs w:val="28"/>
          <w:lang w:val="uk-UA"/>
        </w:rPr>
        <w:t xml:space="preserve"> рук (6шт.</w:t>
      </w:r>
      <w:bookmarkStart w:id="1" w:name="Bookmark1"/>
      <w:bookmarkEnd w:id="1"/>
      <w:r>
        <w:rPr>
          <w:color w:val="000000"/>
          <w:sz w:val="28"/>
          <w:szCs w:val="28"/>
          <w:lang w:val="uk-UA"/>
        </w:rPr>
        <w:t xml:space="preserve">). </w:t>
      </w:r>
      <w:r w:rsidRPr="00751EB0">
        <w:rPr>
          <w:color w:val="111111"/>
          <w:sz w:val="28"/>
          <w:szCs w:val="28"/>
          <w:lang w:val="uk-UA"/>
        </w:rPr>
        <w:t>Отриман</w:t>
      </w:r>
      <w:r>
        <w:rPr>
          <w:color w:val="111111"/>
          <w:sz w:val="28"/>
          <w:szCs w:val="28"/>
          <w:lang w:val="uk-UA"/>
        </w:rPr>
        <w:t>і</w:t>
      </w:r>
      <w:r w:rsidRPr="00751EB0">
        <w:rPr>
          <w:color w:val="111111"/>
          <w:sz w:val="28"/>
          <w:szCs w:val="28"/>
          <w:lang w:val="uk-UA"/>
        </w:rPr>
        <w:t xml:space="preserve"> </w:t>
      </w:r>
      <w:r>
        <w:rPr>
          <w:color w:val="111111"/>
          <w:sz w:val="28"/>
          <w:szCs w:val="28"/>
          <w:lang w:val="uk-UA"/>
        </w:rPr>
        <w:t xml:space="preserve">господарчі </w:t>
      </w:r>
      <w:r>
        <w:rPr>
          <w:bCs/>
          <w:color w:val="111111"/>
          <w:sz w:val="28"/>
          <w:szCs w:val="28"/>
          <w:lang w:val="uk-UA"/>
        </w:rPr>
        <w:t xml:space="preserve"> товари: в</w:t>
      </w:r>
      <w:r>
        <w:rPr>
          <w:color w:val="262626"/>
          <w:sz w:val="28"/>
          <w:szCs w:val="28"/>
          <w:lang w:val="uk-UA"/>
        </w:rPr>
        <w:t>озик садовий, лопати штикові, лопати для прибирання снігу, льодоруби, мітли березові, мітли силіконові, рукавиці робочі.</w:t>
      </w:r>
    </w:p>
    <w:p w14:paraId="71E8284C" w14:textId="77777777" w:rsidR="00485B34" w:rsidRDefault="00485B34" w:rsidP="00485B34">
      <w:pPr>
        <w:jc w:val="both"/>
        <w:rPr>
          <w:color w:val="000000"/>
          <w:sz w:val="28"/>
          <w:szCs w:val="28"/>
          <w:lang w:val="uk-UA"/>
        </w:rPr>
      </w:pPr>
      <w:r>
        <w:rPr>
          <w:color w:val="000000"/>
          <w:sz w:val="28"/>
          <w:szCs w:val="28"/>
          <w:lang w:val="uk-UA"/>
        </w:rPr>
        <w:t>Придбано та завезено меблі:</w:t>
      </w:r>
    </w:p>
    <w:p w14:paraId="725EE66A" w14:textId="77777777" w:rsidR="00485B34" w:rsidRDefault="00485B34" w:rsidP="00485B34">
      <w:pPr>
        <w:pStyle w:val="11"/>
        <w:numPr>
          <w:ilvl w:val="0"/>
          <w:numId w:val="11"/>
        </w:numPr>
        <w:jc w:val="both"/>
        <w:rPr>
          <w:sz w:val="28"/>
          <w:szCs w:val="28"/>
          <w:lang w:val="uk-UA"/>
        </w:rPr>
      </w:pPr>
      <w:r>
        <w:rPr>
          <w:color w:val="000000"/>
          <w:sz w:val="28"/>
          <w:szCs w:val="28"/>
          <w:lang w:val="uk-UA"/>
        </w:rPr>
        <w:t xml:space="preserve">дитячі ліжка (25шт.), шафи для рушників (10 шт.), стільці дитячі (50 шт.), дитячі шафи для роздягання (10 шт.),  шафа для одягу, шафа для білизни, шафи для посуду ( 5 шт.), стінка педагогічна, дитячі диванчики для усамітнення (10 шт.)      </w:t>
      </w:r>
    </w:p>
    <w:p w14:paraId="3DBA659F" w14:textId="77777777" w:rsidR="00485B34" w:rsidRDefault="00485B34" w:rsidP="00485B34">
      <w:pPr>
        <w:jc w:val="both"/>
        <w:rPr>
          <w:sz w:val="28"/>
          <w:szCs w:val="28"/>
          <w:lang w:val="uk-UA"/>
        </w:rPr>
      </w:pPr>
      <w:r>
        <w:rPr>
          <w:sz w:val="28"/>
          <w:szCs w:val="28"/>
          <w:lang w:val="uk-UA"/>
        </w:rPr>
        <w:t>М’який інвентар:</w:t>
      </w:r>
    </w:p>
    <w:p w14:paraId="32D95B01" w14:textId="77777777" w:rsidR="00485B34" w:rsidRDefault="00485B34" w:rsidP="00485B34">
      <w:pPr>
        <w:pStyle w:val="11"/>
        <w:numPr>
          <w:ilvl w:val="0"/>
          <w:numId w:val="6"/>
        </w:numPr>
        <w:jc w:val="both"/>
        <w:rPr>
          <w:sz w:val="28"/>
          <w:szCs w:val="28"/>
          <w:lang w:val="uk-UA"/>
        </w:rPr>
      </w:pPr>
      <w:r>
        <w:rPr>
          <w:sz w:val="28"/>
          <w:szCs w:val="28"/>
          <w:lang w:val="uk-UA"/>
        </w:rPr>
        <w:t>Спецодяг</w:t>
      </w:r>
      <w:r>
        <w:rPr>
          <w:sz w:val="28"/>
          <w:szCs w:val="28"/>
        </w:rPr>
        <w:t xml:space="preserve"> (</w:t>
      </w:r>
      <w:r>
        <w:rPr>
          <w:sz w:val="28"/>
          <w:szCs w:val="28"/>
          <w:lang w:val="uk-UA"/>
        </w:rPr>
        <w:t>халати, костюми кухаря,  головні убори);</w:t>
      </w:r>
    </w:p>
    <w:p w14:paraId="578511D3" w14:textId="77777777" w:rsidR="00485B34" w:rsidRDefault="00485B34" w:rsidP="00485B34">
      <w:pPr>
        <w:pStyle w:val="11"/>
        <w:numPr>
          <w:ilvl w:val="0"/>
          <w:numId w:val="6"/>
        </w:numPr>
        <w:jc w:val="both"/>
        <w:rPr>
          <w:color w:val="000000"/>
          <w:sz w:val="28"/>
          <w:szCs w:val="28"/>
          <w:lang w:val="uk-UA"/>
        </w:rPr>
      </w:pPr>
      <w:r>
        <w:rPr>
          <w:sz w:val="28"/>
          <w:szCs w:val="28"/>
          <w:lang w:val="uk-UA"/>
        </w:rPr>
        <w:t>Матраци дитячі (25 шт.)</w:t>
      </w:r>
    </w:p>
    <w:p w14:paraId="2709AB0A" w14:textId="77777777" w:rsidR="00485B34" w:rsidRDefault="00485B34" w:rsidP="00485B34">
      <w:pPr>
        <w:jc w:val="both"/>
        <w:rPr>
          <w:b/>
          <w:color w:val="000000"/>
          <w:sz w:val="28"/>
          <w:szCs w:val="28"/>
          <w:lang w:val="uk-UA"/>
        </w:rPr>
      </w:pPr>
      <w:r>
        <w:rPr>
          <w:color w:val="000000"/>
          <w:sz w:val="28"/>
          <w:szCs w:val="28"/>
          <w:lang w:val="uk-UA"/>
        </w:rPr>
        <w:t xml:space="preserve">       Стан території задовільний. Стан технічних засобів навчання задовільний, дотримуються умови зберігання. Музична та спортивна зали забезпечені відповідним  обладнанням. Стан харчоблоку задовільний, забезпечено технологічним обладнанням, меблями та  посудом, санітарно-гігієнічні  вимоги дотримуються. Стан обладнання медичного кабінету   задовільний. Стан збереження меблів у групових кімнатах та приміщеннях  задовільний.  Прилади  обліку енергоносіїв повірено. Виконання «Правил пожежної безпеки для закладів, установ і організацій системи освіти України» на достатньому рівні.                                                                                                            </w:t>
      </w:r>
    </w:p>
    <w:p w14:paraId="38F35AE0" w14:textId="77777777" w:rsidR="00485B34" w:rsidRDefault="00485B34" w:rsidP="00485B34">
      <w:pPr>
        <w:widowControl/>
        <w:spacing w:after="200" w:line="276" w:lineRule="auto"/>
        <w:rPr>
          <w:color w:val="000000"/>
          <w:sz w:val="28"/>
          <w:szCs w:val="28"/>
          <w:lang w:val="uk-UA"/>
        </w:rPr>
      </w:pPr>
      <w:r>
        <w:rPr>
          <w:b/>
          <w:color w:val="000000"/>
          <w:sz w:val="28"/>
          <w:szCs w:val="28"/>
          <w:lang w:val="uk-UA"/>
        </w:rPr>
        <w:t>4.  Залучення додаткових джерел фінансування та їх раціональне використання</w:t>
      </w:r>
    </w:p>
    <w:p w14:paraId="6AF21EB6" w14:textId="77777777" w:rsidR="00485B34" w:rsidRDefault="00485B34" w:rsidP="00485B34">
      <w:pPr>
        <w:widowControl/>
        <w:jc w:val="both"/>
        <w:rPr>
          <w:color w:val="000000"/>
          <w:sz w:val="28"/>
          <w:szCs w:val="28"/>
          <w:lang w:val="uk-UA"/>
        </w:rPr>
      </w:pPr>
      <w:r>
        <w:rPr>
          <w:color w:val="000000"/>
          <w:sz w:val="28"/>
          <w:szCs w:val="28"/>
          <w:lang w:val="uk-UA"/>
        </w:rPr>
        <w:t xml:space="preserve">     Актуальним сьогодні є питання підтримки діяльності дошкільного закладу з боку батьківської громади та депутатського корпусу. Тому ці питання  вирішуються на групових зборах дошкільного закладу з  обговоренням проблеми  та спільним прийняттям рішення щодо шляхів її вирішення. Протягом року батьки зверталися до депутатів Київради та отримали допомогу для поліпшення умов перебування дітей в дошкільному закладі:</w:t>
      </w:r>
    </w:p>
    <w:p w14:paraId="65911610" w14:textId="77777777" w:rsidR="00485B34" w:rsidRDefault="00485B34" w:rsidP="00485B34">
      <w:pPr>
        <w:pStyle w:val="11"/>
        <w:widowControl/>
        <w:numPr>
          <w:ilvl w:val="0"/>
          <w:numId w:val="7"/>
        </w:numPr>
        <w:jc w:val="both"/>
        <w:rPr>
          <w:color w:val="000000"/>
          <w:sz w:val="28"/>
          <w:szCs w:val="28"/>
          <w:lang w:val="uk-UA"/>
        </w:rPr>
      </w:pPr>
      <w:r>
        <w:rPr>
          <w:color w:val="000000"/>
          <w:sz w:val="28"/>
          <w:szCs w:val="28"/>
          <w:lang w:val="uk-UA"/>
        </w:rPr>
        <w:t>Настелено підлогу а тіньовому навісі ясельної групи №10;</w:t>
      </w:r>
    </w:p>
    <w:p w14:paraId="0A085E06" w14:textId="77777777" w:rsidR="00485B34" w:rsidRDefault="00485B34" w:rsidP="00485B34">
      <w:pPr>
        <w:pStyle w:val="11"/>
        <w:widowControl/>
        <w:numPr>
          <w:ilvl w:val="0"/>
          <w:numId w:val="7"/>
        </w:numPr>
        <w:jc w:val="both"/>
        <w:rPr>
          <w:color w:val="000000"/>
          <w:sz w:val="28"/>
          <w:szCs w:val="28"/>
          <w:lang w:val="uk-UA"/>
        </w:rPr>
      </w:pPr>
      <w:r>
        <w:rPr>
          <w:color w:val="000000"/>
          <w:sz w:val="28"/>
          <w:szCs w:val="28"/>
          <w:lang w:val="uk-UA"/>
        </w:rPr>
        <w:t xml:space="preserve">Придбано та встановлено стіл з лавами, качалку - балансир та пісочник  </w:t>
      </w:r>
    </w:p>
    <w:p w14:paraId="7E0BC978" w14:textId="77777777" w:rsidR="00485B34" w:rsidRDefault="00485B34" w:rsidP="00485B34">
      <w:pPr>
        <w:pStyle w:val="11"/>
        <w:widowControl/>
        <w:ind w:left="0"/>
        <w:jc w:val="both"/>
        <w:rPr>
          <w:color w:val="000000"/>
          <w:sz w:val="28"/>
          <w:szCs w:val="28"/>
          <w:lang w:val="uk-UA"/>
        </w:rPr>
      </w:pPr>
      <w:r>
        <w:rPr>
          <w:color w:val="000000"/>
          <w:sz w:val="28"/>
          <w:szCs w:val="28"/>
          <w:lang w:val="uk-UA"/>
        </w:rPr>
        <w:t xml:space="preserve">  </w:t>
      </w:r>
      <w:r w:rsidRPr="00485B34">
        <w:rPr>
          <w:color w:val="000000"/>
          <w:sz w:val="28"/>
          <w:szCs w:val="28"/>
        </w:rPr>
        <w:t xml:space="preserve">       </w:t>
      </w:r>
      <w:r>
        <w:rPr>
          <w:color w:val="000000"/>
          <w:sz w:val="28"/>
          <w:szCs w:val="28"/>
          <w:lang w:val="uk-UA"/>
        </w:rPr>
        <w:t>на майданчик групи № 12;</w:t>
      </w:r>
    </w:p>
    <w:p w14:paraId="253CF0C3" w14:textId="77777777" w:rsidR="00485B34" w:rsidRDefault="00485B34" w:rsidP="00485B34">
      <w:pPr>
        <w:pStyle w:val="11"/>
        <w:widowControl/>
        <w:numPr>
          <w:ilvl w:val="0"/>
          <w:numId w:val="8"/>
        </w:numPr>
        <w:jc w:val="both"/>
        <w:rPr>
          <w:color w:val="000000"/>
          <w:sz w:val="28"/>
          <w:szCs w:val="28"/>
          <w:lang w:val="uk-UA"/>
        </w:rPr>
      </w:pPr>
      <w:proofErr w:type="spellStart"/>
      <w:r>
        <w:rPr>
          <w:color w:val="000000"/>
          <w:sz w:val="28"/>
          <w:szCs w:val="28"/>
        </w:rPr>
        <w:t>Придбано</w:t>
      </w:r>
      <w:proofErr w:type="spellEnd"/>
      <w:r>
        <w:rPr>
          <w:color w:val="000000"/>
          <w:sz w:val="28"/>
          <w:szCs w:val="28"/>
        </w:rPr>
        <w:t xml:space="preserve"> та </w:t>
      </w:r>
      <w:proofErr w:type="spellStart"/>
      <w:r>
        <w:rPr>
          <w:color w:val="000000"/>
          <w:sz w:val="28"/>
          <w:szCs w:val="28"/>
        </w:rPr>
        <w:t>встановлено</w:t>
      </w:r>
      <w:proofErr w:type="spellEnd"/>
      <w:r>
        <w:rPr>
          <w:color w:val="000000"/>
          <w:sz w:val="28"/>
          <w:szCs w:val="28"/>
        </w:rPr>
        <w:t xml:space="preserve"> п</w:t>
      </w:r>
      <w:proofErr w:type="spellStart"/>
      <w:r>
        <w:rPr>
          <w:color w:val="000000"/>
          <w:sz w:val="28"/>
          <w:szCs w:val="28"/>
          <w:lang w:val="uk-UA"/>
        </w:rPr>
        <w:t>авільон</w:t>
      </w:r>
      <w:proofErr w:type="spellEnd"/>
      <w:r>
        <w:rPr>
          <w:color w:val="000000"/>
          <w:sz w:val="28"/>
          <w:szCs w:val="28"/>
          <w:lang w:val="uk-UA"/>
        </w:rPr>
        <w:t xml:space="preserve"> з лавами на майданчик логопедичної      </w:t>
      </w:r>
    </w:p>
    <w:p w14:paraId="2DED3F89" w14:textId="77777777" w:rsidR="00485B34" w:rsidRDefault="00485B34" w:rsidP="00485B34">
      <w:pPr>
        <w:pStyle w:val="11"/>
        <w:widowControl/>
        <w:ind w:left="0"/>
        <w:jc w:val="both"/>
        <w:rPr>
          <w:color w:val="000000"/>
          <w:sz w:val="28"/>
          <w:szCs w:val="28"/>
          <w:lang w:val="uk-UA"/>
        </w:rPr>
      </w:pPr>
      <w:r>
        <w:rPr>
          <w:color w:val="000000"/>
          <w:sz w:val="28"/>
          <w:szCs w:val="28"/>
          <w:lang w:val="uk-UA"/>
        </w:rPr>
        <w:t xml:space="preserve">  </w:t>
      </w:r>
      <w:r w:rsidRPr="00485B34">
        <w:rPr>
          <w:color w:val="000000"/>
          <w:sz w:val="28"/>
          <w:szCs w:val="28"/>
        </w:rPr>
        <w:t xml:space="preserve">       </w:t>
      </w:r>
      <w:r>
        <w:rPr>
          <w:color w:val="000000"/>
          <w:sz w:val="28"/>
          <w:szCs w:val="28"/>
          <w:lang w:val="uk-UA"/>
        </w:rPr>
        <w:t>групи № 14;</w:t>
      </w:r>
    </w:p>
    <w:p w14:paraId="01AB2452" w14:textId="77777777" w:rsidR="00485B34" w:rsidRDefault="00485B34" w:rsidP="00485B34">
      <w:pPr>
        <w:widowControl/>
        <w:jc w:val="both"/>
        <w:rPr>
          <w:color w:val="000000"/>
          <w:sz w:val="28"/>
          <w:szCs w:val="28"/>
          <w:lang w:val="uk-UA"/>
        </w:rPr>
      </w:pPr>
    </w:p>
    <w:p w14:paraId="1D9CFE16" w14:textId="77777777" w:rsidR="00485B34" w:rsidRDefault="00485B34" w:rsidP="00485B34">
      <w:pPr>
        <w:widowControl/>
        <w:jc w:val="both"/>
        <w:rPr>
          <w:sz w:val="28"/>
          <w:szCs w:val="28"/>
          <w:lang w:val="uk-UA"/>
        </w:rPr>
      </w:pPr>
      <w:r>
        <w:rPr>
          <w:rFonts w:eastAsia="Calibri"/>
          <w:sz w:val="28"/>
          <w:szCs w:val="28"/>
          <w:lang w:val="uk-UA"/>
        </w:rPr>
        <w:t>5.</w:t>
      </w:r>
      <w:r>
        <w:rPr>
          <w:rFonts w:cs="Calibri"/>
          <w:sz w:val="28"/>
          <w:szCs w:val="28"/>
          <w:lang w:val="uk-UA"/>
        </w:rPr>
        <w:t xml:space="preserve"> </w:t>
      </w:r>
      <w:r>
        <w:rPr>
          <w:b/>
          <w:sz w:val="28"/>
          <w:szCs w:val="28"/>
          <w:lang w:val="uk-UA"/>
        </w:rPr>
        <w:t>Аналіз кадрового забезпечення</w:t>
      </w:r>
    </w:p>
    <w:p w14:paraId="2ACC507D" w14:textId="77777777" w:rsidR="00485B34" w:rsidRDefault="00485B34" w:rsidP="00485B34">
      <w:pPr>
        <w:widowControl/>
        <w:jc w:val="both"/>
        <w:rPr>
          <w:spacing w:val="7"/>
          <w:sz w:val="28"/>
          <w:szCs w:val="28"/>
          <w:lang w:val="uk-UA"/>
        </w:rPr>
      </w:pPr>
      <w:r>
        <w:rPr>
          <w:sz w:val="28"/>
          <w:szCs w:val="28"/>
          <w:lang w:val="uk-UA"/>
        </w:rPr>
        <w:t xml:space="preserve">    В дошкільному закладі працює  67 осіб. З них педагогічного персоналу  35 чоловік, та технічного персоналу - 32. З  дітьми працюють  кваліфіковані  педагоги, практичний психолог, соціальний педагог, вчителі-логопеди, музичні керівники. Педагогічні кадри розподілені за групами з урахуванням </w:t>
      </w:r>
      <w:r>
        <w:rPr>
          <w:sz w:val="28"/>
          <w:szCs w:val="28"/>
          <w:lang w:val="uk-UA"/>
        </w:rPr>
        <w:lastRenderedPageBreak/>
        <w:t>освіти, педагогічного стажу та  психологічної сумісності. Сучасному суспільству потрібні вільні, ініціативні, творчі особистості із високим рівнем розвитку духовності та інтелекту. Тому як керівник, я завжди підтримую творчу ініціативу педагогів, бажання навчатися та підвищувати свою кваліфікацію.</w:t>
      </w:r>
    </w:p>
    <w:p w14:paraId="7B388241" w14:textId="77777777" w:rsidR="00485B34" w:rsidRDefault="00485B34" w:rsidP="00485B34">
      <w:pPr>
        <w:shd w:val="clear" w:color="auto" w:fill="FFFFFF"/>
        <w:rPr>
          <w:rFonts w:eastAsia="Calibri"/>
          <w:sz w:val="28"/>
          <w:szCs w:val="28"/>
          <w:lang w:val="uk-UA"/>
        </w:rPr>
      </w:pPr>
      <w:r>
        <w:rPr>
          <w:spacing w:val="7"/>
          <w:sz w:val="28"/>
          <w:szCs w:val="28"/>
          <w:lang w:val="uk-UA"/>
        </w:rPr>
        <w:t xml:space="preserve">    </w:t>
      </w:r>
      <w:r>
        <w:rPr>
          <w:sz w:val="28"/>
          <w:szCs w:val="28"/>
          <w:lang w:val="uk-UA"/>
        </w:rPr>
        <w:t>Кваліфікаційний рівень педагогів дошкільного закладу:</w:t>
      </w:r>
    </w:p>
    <w:p w14:paraId="41E9F651" w14:textId="77777777" w:rsidR="00485B34" w:rsidRDefault="00485B34" w:rsidP="00485B34">
      <w:pPr>
        <w:widowControl/>
        <w:numPr>
          <w:ilvl w:val="0"/>
          <w:numId w:val="8"/>
        </w:numPr>
        <w:jc w:val="both"/>
        <w:rPr>
          <w:rFonts w:eastAsia="Calibri"/>
          <w:sz w:val="28"/>
          <w:szCs w:val="28"/>
          <w:lang w:val="uk-UA"/>
        </w:rPr>
      </w:pPr>
      <w:r>
        <w:rPr>
          <w:rFonts w:eastAsia="Calibri"/>
          <w:sz w:val="28"/>
          <w:szCs w:val="28"/>
          <w:lang w:val="uk-UA"/>
        </w:rPr>
        <w:t>вища кваліфікаційна категорія - 6;</w:t>
      </w:r>
    </w:p>
    <w:p w14:paraId="479B6142" w14:textId="77777777" w:rsidR="00485B34" w:rsidRDefault="00485B34" w:rsidP="00485B34">
      <w:pPr>
        <w:widowControl/>
        <w:numPr>
          <w:ilvl w:val="0"/>
          <w:numId w:val="8"/>
        </w:numPr>
        <w:jc w:val="both"/>
        <w:rPr>
          <w:rFonts w:eastAsia="Calibri"/>
          <w:sz w:val="28"/>
          <w:szCs w:val="28"/>
          <w:lang w:val="uk-UA"/>
        </w:rPr>
      </w:pPr>
      <w:r>
        <w:rPr>
          <w:rFonts w:eastAsia="Calibri"/>
          <w:sz w:val="28"/>
          <w:szCs w:val="28"/>
          <w:lang w:val="uk-UA"/>
        </w:rPr>
        <w:t>перша кваліфікаційна категорія - 6;</w:t>
      </w:r>
    </w:p>
    <w:p w14:paraId="2EEF0708" w14:textId="77777777" w:rsidR="00485B34" w:rsidRDefault="00485B34" w:rsidP="00485B34">
      <w:pPr>
        <w:widowControl/>
        <w:numPr>
          <w:ilvl w:val="0"/>
          <w:numId w:val="8"/>
        </w:numPr>
        <w:tabs>
          <w:tab w:val="left" w:pos="426"/>
        </w:tabs>
        <w:jc w:val="both"/>
        <w:rPr>
          <w:rFonts w:eastAsia="Calibri"/>
          <w:sz w:val="28"/>
          <w:szCs w:val="28"/>
          <w:lang w:val="uk-UA"/>
        </w:rPr>
      </w:pPr>
      <w:r>
        <w:rPr>
          <w:rFonts w:eastAsia="Calibri"/>
          <w:sz w:val="28"/>
          <w:szCs w:val="28"/>
          <w:lang w:val="uk-UA"/>
        </w:rPr>
        <w:t>друга кваліфікаційна категорія - 7;</w:t>
      </w:r>
    </w:p>
    <w:p w14:paraId="22ED8085" w14:textId="77777777" w:rsidR="00485B34" w:rsidRDefault="00485B34" w:rsidP="00485B34">
      <w:pPr>
        <w:widowControl/>
        <w:numPr>
          <w:ilvl w:val="0"/>
          <w:numId w:val="8"/>
        </w:numPr>
        <w:jc w:val="both"/>
        <w:rPr>
          <w:rFonts w:eastAsia="Calibri"/>
          <w:sz w:val="28"/>
          <w:szCs w:val="28"/>
          <w:lang w:val="uk-UA"/>
        </w:rPr>
      </w:pPr>
      <w:r>
        <w:rPr>
          <w:rFonts w:eastAsia="Calibri"/>
          <w:sz w:val="28"/>
          <w:szCs w:val="28"/>
          <w:lang w:val="uk-UA"/>
        </w:rPr>
        <w:t>відповідають займаній посаді – 8;</w:t>
      </w:r>
    </w:p>
    <w:p w14:paraId="0C683427" w14:textId="77777777" w:rsidR="00485B34" w:rsidRDefault="00485B34" w:rsidP="00485B34">
      <w:pPr>
        <w:widowControl/>
        <w:numPr>
          <w:ilvl w:val="0"/>
          <w:numId w:val="8"/>
        </w:numPr>
        <w:jc w:val="both"/>
        <w:rPr>
          <w:rFonts w:eastAsia="Calibri"/>
          <w:sz w:val="28"/>
          <w:szCs w:val="28"/>
          <w:lang w:val="uk-UA"/>
        </w:rPr>
      </w:pPr>
      <w:r>
        <w:rPr>
          <w:rFonts w:eastAsia="Calibri"/>
          <w:sz w:val="28"/>
          <w:szCs w:val="28"/>
          <w:lang w:val="uk-UA"/>
        </w:rPr>
        <w:t>не проходили атестацію – 8;</w:t>
      </w:r>
    </w:p>
    <w:p w14:paraId="14A57ABC" w14:textId="77777777" w:rsidR="00485B34" w:rsidRDefault="00485B34" w:rsidP="00485B34">
      <w:pPr>
        <w:widowControl/>
        <w:tabs>
          <w:tab w:val="left" w:pos="0"/>
        </w:tabs>
        <w:jc w:val="both"/>
        <w:rPr>
          <w:rFonts w:eastAsia="Calibri"/>
          <w:sz w:val="28"/>
          <w:szCs w:val="28"/>
          <w:lang w:val="uk-UA"/>
        </w:rPr>
      </w:pPr>
      <w:r>
        <w:rPr>
          <w:rFonts w:eastAsia="Calibri"/>
          <w:sz w:val="28"/>
          <w:szCs w:val="28"/>
          <w:lang w:val="uk-UA"/>
        </w:rPr>
        <w:t xml:space="preserve">   Педагогічне звання «вихователь-методист» мають чотири педагоги. </w:t>
      </w:r>
    </w:p>
    <w:p w14:paraId="2B624B79" w14:textId="77777777" w:rsidR="00485B34" w:rsidRDefault="00485B34" w:rsidP="00485B34">
      <w:pPr>
        <w:widowControl/>
        <w:tabs>
          <w:tab w:val="left" w:pos="1134"/>
        </w:tabs>
        <w:jc w:val="both"/>
        <w:rPr>
          <w:rFonts w:eastAsia="Calibri"/>
          <w:sz w:val="28"/>
          <w:szCs w:val="28"/>
          <w:lang w:val="uk-UA"/>
        </w:rPr>
      </w:pPr>
      <w:r>
        <w:rPr>
          <w:rFonts w:eastAsia="Calibri"/>
          <w:sz w:val="28"/>
          <w:szCs w:val="28"/>
          <w:lang w:val="uk-UA"/>
        </w:rPr>
        <w:t xml:space="preserve">  У поточному  році пройшли атестацію вихователі: Іванова Г.В., </w:t>
      </w:r>
      <w:proofErr w:type="spellStart"/>
      <w:r>
        <w:rPr>
          <w:rFonts w:eastAsia="Calibri"/>
          <w:sz w:val="28"/>
          <w:szCs w:val="28"/>
          <w:lang w:val="uk-UA"/>
        </w:rPr>
        <w:t>Капроненко</w:t>
      </w:r>
      <w:proofErr w:type="spellEnd"/>
      <w:r>
        <w:rPr>
          <w:rFonts w:eastAsia="Calibri"/>
          <w:sz w:val="28"/>
          <w:szCs w:val="28"/>
          <w:lang w:val="uk-UA"/>
        </w:rPr>
        <w:t xml:space="preserve"> І.В., </w:t>
      </w:r>
      <w:proofErr w:type="spellStart"/>
      <w:r>
        <w:rPr>
          <w:rFonts w:eastAsia="Calibri"/>
          <w:sz w:val="28"/>
          <w:szCs w:val="28"/>
          <w:lang w:val="uk-UA"/>
        </w:rPr>
        <w:t>Тущенко</w:t>
      </w:r>
      <w:proofErr w:type="spellEnd"/>
      <w:r>
        <w:rPr>
          <w:rFonts w:eastAsia="Calibri"/>
          <w:sz w:val="28"/>
          <w:szCs w:val="28"/>
          <w:lang w:val="uk-UA"/>
        </w:rPr>
        <w:t xml:space="preserve"> Н.В.</w:t>
      </w:r>
    </w:p>
    <w:p w14:paraId="74F63E3D" w14:textId="77777777" w:rsidR="00485B34" w:rsidRDefault="00485B34" w:rsidP="00485B34">
      <w:pPr>
        <w:widowControl/>
        <w:tabs>
          <w:tab w:val="left" w:pos="1134"/>
        </w:tabs>
        <w:jc w:val="both"/>
      </w:pPr>
      <w:r>
        <w:rPr>
          <w:rFonts w:eastAsia="Calibri"/>
          <w:sz w:val="28"/>
          <w:szCs w:val="28"/>
          <w:lang w:val="uk-UA"/>
        </w:rPr>
        <w:t xml:space="preserve">   Протягом багато уваги приділялося питанню кадрового забезпечення. Були прийняті нові працівники: вихователь, інструктор з фізичної культури, керівник гуртка, помічник вихователя, прибиральниця  приміщень. </w:t>
      </w:r>
    </w:p>
    <w:p w14:paraId="25BEAFD6" w14:textId="77777777" w:rsidR="00485B34" w:rsidRDefault="00485B34" w:rsidP="00485B34">
      <w:pPr>
        <w:widowControl/>
        <w:jc w:val="both"/>
      </w:pPr>
    </w:p>
    <w:p w14:paraId="1F6C5A05" w14:textId="77777777" w:rsidR="00485B34" w:rsidRDefault="00485B34" w:rsidP="00485B34">
      <w:pPr>
        <w:widowControl/>
        <w:rPr>
          <w:sz w:val="28"/>
          <w:szCs w:val="28"/>
          <w:lang w:val="uk-UA"/>
        </w:rPr>
      </w:pPr>
      <w:r>
        <w:rPr>
          <w:b/>
          <w:sz w:val="28"/>
          <w:szCs w:val="28"/>
          <w:lang w:val="uk-UA"/>
        </w:rPr>
        <w:t>6.Соціальний захист, збереження та зміцнення здоров’я вихованців та педагогічних кадрів</w:t>
      </w:r>
    </w:p>
    <w:p w14:paraId="1AC62AEA" w14:textId="77777777" w:rsidR="00485B34" w:rsidRDefault="00485B34" w:rsidP="00485B34">
      <w:pPr>
        <w:ind w:firstLine="426"/>
        <w:jc w:val="both"/>
        <w:rPr>
          <w:sz w:val="28"/>
          <w:szCs w:val="28"/>
        </w:rPr>
      </w:pPr>
      <w:r>
        <w:rPr>
          <w:sz w:val="28"/>
          <w:szCs w:val="28"/>
          <w:lang w:val="uk-UA"/>
        </w:rPr>
        <w:t>Повноцінне та якісне харчування є невід’ємною складовою</w:t>
      </w:r>
      <w:r>
        <w:rPr>
          <w:sz w:val="28"/>
          <w:szCs w:val="28"/>
        </w:rPr>
        <w:t> </w:t>
      </w:r>
      <w:r>
        <w:rPr>
          <w:sz w:val="28"/>
          <w:szCs w:val="28"/>
          <w:lang w:val="uk-UA"/>
        </w:rPr>
        <w:t xml:space="preserve">зміцнення здоров’я дітей. Організація харчування ведеться відповідно наказу Міністерства охорони здоров’я України № 242/329 від 01.07.2005 р. «Про затвердження порядку організації харчування дітей у навчальних та оздоровчих закладах», «Інструкції про організацію харчування дітей в дошкільному навчальному закладі» із змінами, внесеними згідно з Наказом Міністерства освіти і науки, молоді та спорту </w:t>
      </w:r>
      <w:r>
        <w:rPr>
          <w:sz w:val="28"/>
          <w:szCs w:val="28"/>
        </w:rPr>
        <w:t>N</w:t>
      </w:r>
      <w:r>
        <w:rPr>
          <w:sz w:val="28"/>
          <w:szCs w:val="28"/>
          <w:lang w:val="uk-UA"/>
        </w:rPr>
        <w:t xml:space="preserve"> 202/165 від 26.02.2013, чинних санітарних норм, листа МОН України «Про здійснення контрою за організацією харчування дітей в дошкільних навчальних закладах» від 21.06.2007р. № 1/9-394.</w:t>
      </w:r>
      <w:r>
        <w:rPr>
          <w:spacing w:val="3"/>
          <w:sz w:val="28"/>
          <w:szCs w:val="28"/>
          <w:lang w:val="uk-UA"/>
        </w:rPr>
        <w:t xml:space="preserve"> Адміністрацією дошкільного закладу систематично проводилась робота </w:t>
      </w:r>
      <w:r>
        <w:rPr>
          <w:spacing w:val="10"/>
          <w:sz w:val="28"/>
          <w:szCs w:val="28"/>
          <w:lang w:val="uk-UA"/>
        </w:rPr>
        <w:t xml:space="preserve">по забезпеченню збалансованого раціонального харчування дітей. </w:t>
      </w:r>
      <w:r>
        <w:rPr>
          <w:spacing w:val="3"/>
          <w:sz w:val="28"/>
          <w:szCs w:val="28"/>
          <w:lang w:val="uk-UA"/>
        </w:rPr>
        <w:t xml:space="preserve">Здійснювався контроль за якістю продуктів , що надходять з </w:t>
      </w:r>
      <w:r>
        <w:rPr>
          <w:spacing w:val="1"/>
          <w:sz w:val="28"/>
          <w:szCs w:val="28"/>
          <w:lang w:val="uk-UA"/>
        </w:rPr>
        <w:t xml:space="preserve">баз, дотриманням технології приготування страв, термінів реалізації при зберіганні продуктів харчування , дотриманням </w:t>
      </w:r>
      <w:r>
        <w:rPr>
          <w:sz w:val="28"/>
          <w:szCs w:val="28"/>
          <w:lang w:val="uk-UA"/>
        </w:rPr>
        <w:t>встановлених вимог до обробки продуктів, правил особистої гігієни працівників харчоблоку,</w:t>
      </w:r>
      <w:r>
        <w:rPr>
          <w:spacing w:val="1"/>
          <w:sz w:val="28"/>
          <w:szCs w:val="28"/>
          <w:lang w:val="uk-UA"/>
        </w:rPr>
        <w:t xml:space="preserve"> розподілом страв по групам. Діти забезпечені трьохразовим харчуванням. З початком оздоровчого періоду, введено додатковий ІІ сніданок ( фрукти, соки) . </w:t>
      </w:r>
      <w:r>
        <w:rPr>
          <w:sz w:val="28"/>
          <w:szCs w:val="28"/>
        </w:rPr>
        <w:t xml:space="preserve">В </w:t>
      </w:r>
      <w:proofErr w:type="spellStart"/>
      <w:r>
        <w:rPr>
          <w:sz w:val="28"/>
          <w:szCs w:val="28"/>
        </w:rPr>
        <w:t>цьому</w:t>
      </w:r>
      <w:proofErr w:type="spellEnd"/>
      <w:r>
        <w:rPr>
          <w:sz w:val="28"/>
          <w:szCs w:val="28"/>
        </w:rPr>
        <w:t xml:space="preserve">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 xml:space="preserve"> заклад </w:t>
      </w:r>
      <w:r>
        <w:rPr>
          <w:sz w:val="28"/>
          <w:szCs w:val="28"/>
          <w:lang w:val="uk-UA"/>
        </w:rPr>
        <w:t xml:space="preserve">продовжив </w:t>
      </w:r>
      <w:proofErr w:type="spellStart"/>
      <w:r>
        <w:rPr>
          <w:sz w:val="28"/>
          <w:szCs w:val="28"/>
        </w:rPr>
        <w:t>впровадження</w:t>
      </w:r>
      <w:proofErr w:type="spellEnd"/>
      <w:r>
        <w:rPr>
          <w:sz w:val="28"/>
          <w:szCs w:val="28"/>
        </w:rPr>
        <w:t xml:space="preserve"> </w:t>
      </w:r>
      <w:proofErr w:type="spellStart"/>
      <w:r>
        <w:rPr>
          <w:sz w:val="28"/>
          <w:szCs w:val="28"/>
        </w:rPr>
        <w:t>системи</w:t>
      </w:r>
      <w:proofErr w:type="spellEnd"/>
      <w:r>
        <w:rPr>
          <w:sz w:val="28"/>
          <w:szCs w:val="28"/>
        </w:rPr>
        <w:t xml:space="preserve"> НАССР. </w:t>
      </w:r>
      <w:r>
        <w:rPr>
          <w:sz w:val="28"/>
          <w:szCs w:val="28"/>
          <w:lang w:val="uk-UA"/>
        </w:rPr>
        <w:t xml:space="preserve">Розроблено необхідний пакет документів </w:t>
      </w:r>
      <w:r>
        <w:rPr>
          <w:sz w:val="28"/>
          <w:szCs w:val="28"/>
        </w:rPr>
        <w:t xml:space="preserve"> </w:t>
      </w:r>
      <w:proofErr w:type="spellStart"/>
      <w:r>
        <w:rPr>
          <w:sz w:val="28"/>
          <w:szCs w:val="28"/>
        </w:rPr>
        <w:t>програм</w:t>
      </w:r>
      <w:proofErr w:type="spellEnd"/>
      <w:r>
        <w:rPr>
          <w:sz w:val="28"/>
          <w:szCs w:val="28"/>
        </w:rPr>
        <w:t xml:space="preserve"> </w:t>
      </w:r>
      <w:proofErr w:type="spellStart"/>
      <w:r>
        <w:rPr>
          <w:sz w:val="28"/>
          <w:szCs w:val="28"/>
        </w:rPr>
        <w:t>передумов</w:t>
      </w:r>
      <w:proofErr w:type="spellEnd"/>
      <w:r>
        <w:rPr>
          <w:sz w:val="28"/>
          <w:szCs w:val="28"/>
        </w:rPr>
        <w:t xml:space="preserve"> та </w:t>
      </w:r>
      <w:proofErr w:type="spellStart"/>
      <w:r>
        <w:rPr>
          <w:sz w:val="28"/>
          <w:szCs w:val="28"/>
        </w:rPr>
        <w:t>принципів</w:t>
      </w:r>
      <w:proofErr w:type="spellEnd"/>
      <w:r>
        <w:rPr>
          <w:sz w:val="28"/>
          <w:szCs w:val="28"/>
        </w:rPr>
        <w:t xml:space="preserve"> </w:t>
      </w:r>
      <w:proofErr w:type="spellStart"/>
      <w:r>
        <w:rPr>
          <w:sz w:val="28"/>
          <w:szCs w:val="28"/>
        </w:rPr>
        <w:t>системи</w:t>
      </w:r>
      <w:proofErr w:type="spellEnd"/>
      <w:r>
        <w:rPr>
          <w:sz w:val="28"/>
          <w:szCs w:val="28"/>
        </w:rPr>
        <w:t xml:space="preserve"> HACCP. В</w:t>
      </w:r>
      <w:r>
        <w:rPr>
          <w:sz w:val="28"/>
          <w:szCs w:val="28"/>
          <w:lang w:val="uk-UA"/>
        </w:rPr>
        <w:t xml:space="preserve">ведено </w:t>
      </w:r>
      <w:r>
        <w:rPr>
          <w:sz w:val="28"/>
          <w:szCs w:val="28"/>
        </w:rPr>
        <w:t xml:space="preserve">систему контролю над </w:t>
      </w:r>
      <w:proofErr w:type="spellStart"/>
      <w:r>
        <w:rPr>
          <w:sz w:val="28"/>
          <w:szCs w:val="28"/>
        </w:rPr>
        <w:t>етапами</w:t>
      </w:r>
      <w:proofErr w:type="spellEnd"/>
      <w:r>
        <w:rPr>
          <w:sz w:val="28"/>
          <w:szCs w:val="28"/>
        </w:rPr>
        <w:t xml:space="preserve"> </w:t>
      </w:r>
      <w:proofErr w:type="spellStart"/>
      <w:r>
        <w:rPr>
          <w:sz w:val="28"/>
          <w:szCs w:val="28"/>
        </w:rPr>
        <w:t>приготування</w:t>
      </w:r>
      <w:proofErr w:type="spellEnd"/>
      <w:r>
        <w:rPr>
          <w:sz w:val="28"/>
          <w:szCs w:val="28"/>
        </w:rPr>
        <w:t xml:space="preserve"> </w:t>
      </w:r>
      <w:proofErr w:type="spellStart"/>
      <w:r>
        <w:rPr>
          <w:sz w:val="28"/>
          <w:szCs w:val="28"/>
        </w:rPr>
        <w:t>страв</w:t>
      </w:r>
      <w:proofErr w:type="spellEnd"/>
      <w:r>
        <w:rPr>
          <w:sz w:val="28"/>
          <w:szCs w:val="28"/>
        </w:rPr>
        <w:t xml:space="preserve"> і </w:t>
      </w:r>
      <w:proofErr w:type="spellStart"/>
      <w:r>
        <w:rPr>
          <w:sz w:val="28"/>
          <w:szCs w:val="28"/>
        </w:rPr>
        <w:t>продуктів</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починаючи</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прийому</w:t>
      </w:r>
      <w:proofErr w:type="spellEnd"/>
      <w:r>
        <w:rPr>
          <w:sz w:val="28"/>
          <w:szCs w:val="28"/>
        </w:rPr>
        <w:t xml:space="preserve"> </w:t>
      </w:r>
      <w:proofErr w:type="spellStart"/>
      <w:r>
        <w:rPr>
          <w:sz w:val="28"/>
          <w:szCs w:val="28"/>
        </w:rPr>
        <w:t>продуктів</w:t>
      </w:r>
      <w:proofErr w:type="spellEnd"/>
      <w:r>
        <w:rPr>
          <w:sz w:val="28"/>
          <w:szCs w:val="28"/>
        </w:rPr>
        <w:t xml:space="preserve"> в </w:t>
      </w:r>
      <w:proofErr w:type="spellStart"/>
      <w:r>
        <w:rPr>
          <w:sz w:val="28"/>
          <w:szCs w:val="28"/>
        </w:rPr>
        <w:t>комору</w:t>
      </w:r>
      <w:proofErr w:type="spellEnd"/>
      <w:r>
        <w:rPr>
          <w:sz w:val="28"/>
          <w:szCs w:val="28"/>
        </w:rPr>
        <w:t xml:space="preserve"> і до моменту </w:t>
      </w:r>
      <w:proofErr w:type="spellStart"/>
      <w:r>
        <w:rPr>
          <w:sz w:val="28"/>
          <w:szCs w:val="28"/>
        </w:rPr>
        <w:t>подачі</w:t>
      </w:r>
      <w:proofErr w:type="spellEnd"/>
      <w:r>
        <w:rPr>
          <w:sz w:val="28"/>
          <w:szCs w:val="28"/>
        </w:rPr>
        <w:t xml:space="preserve"> </w:t>
      </w:r>
      <w:proofErr w:type="spellStart"/>
      <w:r>
        <w:rPr>
          <w:sz w:val="28"/>
          <w:szCs w:val="28"/>
        </w:rPr>
        <w:t>готової</w:t>
      </w:r>
      <w:proofErr w:type="spellEnd"/>
      <w:r>
        <w:rPr>
          <w:sz w:val="28"/>
          <w:szCs w:val="28"/>
        </w:rPr>
        <w:t xml:space="preserve"> страви.</w:t>
      </w:r>
      <w:r>
        <w:rPr>
          <w:sz w:val="28"/>
          <w:szCs w:val="28"/>
          <w:lang w:val="uk-UA"/>
        </w:rPr>
        <w:t xml:space="preserve"> </w:t>
      </w:r>
      <w:r>
        <w:rPr>
          <w:spacing w:val="1"/>
          <w:sz w:val="28"/>
          <w:szCs w:val="28"/>
          <w:lang w:val="uk-UA"/>
        </w:rPr>
        <w:t xml:space="preserve">Питання </w:t>
      </w:r>
      <w:r>
        <w:rPr>
          <w:sz w:val="28"/>
          <w:szCs w:val="28"/>
          <w:lang w:val="uk-UA"/>
        </w:rPr>
        <w:t xml:space="preserve">організації харчування розглядалося на </w:t>
      </w:r>
      <w:r>
        <w:rPr>
          <w:spacing w:val="1"/>
          <w:sz w:val="28"/>
          <w:szCs w:val="28"/>
          <w:lang w:val="uk-UA"/>
        </w:rPr>
        <w:t xml:space="preserve">оперативних та виробничих нарадах, батьківських зборах. </w:t>
      </w:r>
    </w:p>
    <w:p w14:paraId="3F691638" w14:textId="77777777" w:rsidR="00485B34" w:rsidRDefault="00485B34" w:rsidP="00485B34">
      <w:pPr>
        <w:ind w:firstLine="708"/>
        <w:jc w:val="both"/>
        <w:rPr>
          <w:spacing w:val="1"/>
          <w:sz w:val="28"/>
          <w:szCs w:val="28"/>
          <w:lang w:val="uk-UA"/>
        </w:rPr>
      </w:pPr>
      <w:r>
        <w:rPr>
          <w:sz w:val="28"/>
          <w:szCs w:val="28"/>
        </w:rPr>
        <w:t xml:space="preserve">В </w:t>
      </w:r>
      <w:proofErr w:type="spellStart"/>
      <w:r>
        <w:rPr>
          <w:sz w:val="28"/>
          <w:szCs w:val="28"/>
        </w:rPr>
        <w:t>закладі</w:t>
      </w:r>
      <w:proofErr w:type="spellEnd"/>
      <w:r>
        <w:rPr>
          <w:sz w:val="28"/>
          <w:szCs w:val="28"/>
        </w:rPr>
        <w:t xml:space="preserve"> </w:t>
      </w:r>
      <w:proofErr w:type="spellStart"/>
      <w:r>
        <w:rPr>
          <w:sz w:val="28"/>
          <w:szCs w:val="28"/>
        </w:rPr>
        <w:t>створені</w:t>
      </w:r>
      <w:proofErr w:type="spellEnd"/>
      <w:r>
        <w:rPr>
          <w:sz w:val="28"/>
          <w:szCs w:val="28"/>
        </w:rPr>
        <w:t xml:space="preserve"> </w:t>
      </w:r>
      <w:proofErr w:type="spellStart"/>
      <w:r>
        <w:rPr>
          <w:sz w:val="28"/>
          <w:szCs w:val="28"/>
        </w:rPr>
        <w:t>належні</w:t>
      </w:r>
      <w:proofErr w:type="spellEnd"/>
      <w:r>
        <w:rPr>
          <w:sz w:val="28"/>
          <w:szCs w:val="28"/>
        </w:rPr>
        <w:t xml:space="preserve"> </w:t>
      </w:r>
      <w:proofErr w:type="spellStart"/>
      <w:r>
        <w:rPr>
          <w:sz w:val="28"/>
          <w:szCs w:val="28"/>
        </w:rPr>
        <w:t>умови</w:t>
      </w:r>
      <w:proofErr w:type="spellEnd"/>
      <w:r>
        <w:rPr>
          <w:sz w:val="28"/>
          <w:szCs w:val="28"/>
        </w:rPr>
        <w:t xml:space="preserve"> для </w:t>
      </w:r>
      <w:proofErr w:type="spellStart"/>
      <w:r>
        <w:rPr>
          <w:sz w:val="28"/>
          <w:szCs w:val="28"/>
        </w:rPr>
        <w:t>проведення</w:t>
      </w:r>
      <w:proofErr w:type="spellEnd"/>
      <w:r>
        <w:rPr>
          <w:sz w:val="28"/>
          <w:szCs w:val="28"/>
        </w:rPr>
        <w:t xml:space="preserve"> </w:t>
      </w:r>
      <w:proofErr w:type="spellStart"/>
      <w:r>
        <w:rPr>
          <w:sz w:val="28"/>
          <w:szCs w:val="28"/>
        </w:rPr>
        <w:t>профілактичних</w:t>
      </w:r>
      <w:proofErr w:type="spellEnd"/>
      <w:r>
        <w:rPr>
          <w:sz w:val="28"/>
          <w:szCs w:val="28"/>
        </w:rPr>
        <w:t xml:space="preserve"> </w:t>
      </w:r>
      <w:r>
        <w:rPr>
          <w:sz w:val="28"/>
          <w:szCs w:val="28"/>
          <w:lang w:val="uk-UA"/>
        </w:rPr>
        <w:t>та</w:t>
      </w:r>
      <w:r>
        <w:rPr>
          <w:sz w:val="28"/>
          <w:szCs w:val="28"/>
        </w:rPr>
        <w:t xml:space="preserve"> </w:t>
      </w:r>
      <w:proofErr w:type="spellStart"/>
      <w:r>
        <w:rPr>
          <w:sz w:val="28"/>
          <w:szCs w:val="28"/>
        </w:rPr>
        <w:lastRenderedPageBreak/>
        <w:t>оздоровчих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Особлива</w:t>
      </w:r>
      <w:proofErr w:type="spellEnd"/>
      <w:r>
        <w:rPr>
          <w:sz w:val="28"/>
          <w:szCs w:val="28"/>
        </w:rPr>
        <w:t xml:space="preserve"> </w:t>
      </w:r>
      <w:proofErr w:type="spellStart"/>
      <w:r>
        <w:rPr>
          <w:sz w:val="28"/>
          <w:szCs w:val="28"/>
        </w:rPr>
        <w:t>увага</w:t>
      </w:r>
      <w:proofErr w:type="spellEnd"/>
      <w:r>
        <w:rPr>
          <w:sz w:val="28"/>
          <w:szCs w:val="28"/>
        </w:rPr>
        <w:t xml:space="preserve"> </w:t>
      </w:r>
      <w:proofErr w:type="spellStart"/>
      <w:r>
        <w:rPr>
          <w:sz w:val="28"/>
          <w:szCs w:val="28"/>
        </w:rPr>
        <w:t>приділял</w:t>
      </w:r>
      <w:r>
        <w:rPr>
          <w:sz w:val="28"/>
          <w:szCs w:val="28"/>
          <w:lang w:val="uk-UA"/>
        </w:rPr>
        <w:t>ася</w:t>
      </w:r>
      <w:proofErr w:type="spellEnd"/>
      <w:r>
        <w:rPr>
          <w:sz w:val="28"/>
          <w:szCs w:val="28"/>
          <w:lang w:val="uk-UA"/>
        </w:rPr>
        <w:t xml:space="preserve"> дотриманню карантинних заходів та </w:t>
      </w:r>
      <w:proofErr w:type="spellStart"/>
      <w:r>
        <w:rPr>
          <w:sz w:val="28"/>
          <w:szCs w:val="28"/>
        </w:rPr>
        <w:t>роботі</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збереження</w:t>
      </w:r>
      <w:proofErr w:type="spellEnd"/>
      <w:r>
        <w:rPr>
          <w:sz w:val="28"/>
          <w:szCs w:val="28"/>
        </w:rPr>
        <w:t xml:space="preserve"> здоров</w:t>
      </w:r>
      <w:r>
        <w:rPr>
          <w:sz w:val="28"/>
          <w:szCs w:val="28"/>
          <w:lang w:val="uk-UA"/>
        </w:rPr>
        <w:t>’</w:t>
      </w:r>
      <w:r>
        <w:rPr>
          <w:sz w:val="28"/>
          <w:szCs w:val="28"/>
        </w:rPr>
        <w:t xml:space="preserve">я </w:t>
      </w:r>
      <w:proofErr w:type="spellStart"/>
      <w:r>
        <w:rPr>
          <w:sz w:val="28"/>
          <w:szCs w:val="28"/>
        </w:rPr>
        <w:t>вихованців</w:t>
      </w:r>
      <w:proofErr w:type="spellEnd"/>
      <w:r>
        <w:rPr>
          <w:sz w:val="28"/>
          <w:szCs w:val="28"/>
          <w:lang w:val="uk-UA"/>
        </w:rPr>
        <w:t>. Щомісячно аналізуються причини захворювань малят.</w:t>
      </w:r>
      <w:r>
        <w:rPr>
          <w:spacing w:val="8"/>
          <w:sz w:val="28"/>
          <w:szCs w:val="28"/>
          <w:lang w:val="uk-UA"/>
        </w:rPr>
        <w:t xml:space="preserve"> Систематично </w:t>
      </w:r>
      <w:r>
        <w:rPr>
          <w:spacing w:val="1"/>
          <w:sz w:val="28"/>
          <w:szCs w:val="28"/>
          <w:lang w:val="uk-UA"/>
        </w:rPr>
        <w:t xml:space="preserve">проводилась робота по створенню умов для виховання фізично розвинених, активних, загартованих дітей: </w:t>
      </w:r>
      <w:r>
        <w:rPr>
          <w:sz w:val="28"/>
          <w:szCs w:val="28"/>
          <w:lang w:val="uk-UA"/>
        </w:rPr>
        <w:t>ранкова та гігієнічна гімнастика після сну, фізкультурні заняття та комплекси на прогулянках. Удосконаленню рухливих вмінь та навичок сприяє проведення фізкультурних свят та розваг. Під пильною увагою старшої медсестри, адміністрації та педагогів було питання аналізу причин виникнення захворювань та пошук шляхів їх зменшення. При виборі видів загартування враховуємо побажання батьків, хоча далеко не всі батьки з розумінням ставляться до необхідності загартування дитячого організму.</w:t>
      </w:r>
    </w:p>
    <w:p w14:paraId="3D863990" w14:textId="77777777" w:rsidR="00485B34" w:rsidRDefault="00485B34" w:rsidP="00485B34">
      <w:pPr>
        <w:jc w:val="both"/>
        <w:rPr>
          <w:sz w:val="28"/>
          <w:szCs w:val="28"/>
          <w:lang w:val="uk-UA"/>
        </w:rPr>
      </w:pPr>
      <w:r>
        <w:rPr>
          <w:spacing w:val="1"/>
          <w:sz w:val="28"/>
          <w:szCs w:val="28"/>
          <w:lang w:val="uk-UA"/>
        </w:rPr>
        <w:t xml:space="preserve">     Проводились сезонні комплекси оздоровлення вихованців. </w:t>
      </w:r>
      <w:r>
        <w:rPr>
          <w:spacing w:val="4"/>
          <w:sz w:val="28"/>
          <w:szCs w:val="28"/>
          <w:lang w:val="uk-UA"/>
        </w:rPr>
        <w:t xml:space="preserve">Захворюваність дітей за рік в </w:t>
      </w:r>
      <w:r w:rsidRPr="00751EB0">
        <w:rPr>
          <w:color w:val="000000" w:themeColor="text1"/>
          <w:spacing w:val="4"/>
          <w:sz w:val="28"/>
          <w:szCs w:val="28"/>
          <w:lang w:val="uk-UA"/>
        </w:rPr>
        <w:t xml:space="preserve">середньому </w:t>
      </w:r>
      <w:r>
        <w:rPr>
          <w:color w:val="000000" w:themeColor="text1"/>
          <w:spacing w:val="4"/>
          <w:sz w:val="28"/>
          <w:szCs w:val="28"/>
          <w:lang w:val="uk-UA"/>
        </w:rPr>
        <w:t>складає 0.</w:t>
      </w:r>
      <w:r w:rsidRPr="00751EB0">
        <w:rPr>
          <w:color w:val="000000" w:themeColor="text1"/>
          <w:spacing w:val="4"/>
          <w:sz w:val="28"/>
          <w:szCs w:val="28"/>
        </w:rPr>
        <w:t>8</w:t>
      </w:r>
      <w:r w:rsidRPr="00751EB0">
        <w:rPr>
          <w:color w:val="000000" w:themeColor="text1"/>
          <w:spacing w:val="4"/>
          <w:sz w:val="28"/>
          <w:szCs w:val="28"/>
          <w:lang w:val="uk-UA"/>
        </w:rPr>
        <w:t xml:space="preserve"> </w:t>
      </w:r>
      <w:proofErr w:type="spellStart"/>
      <w:r w:rsidRPr="00751EB0">
        <w:rPr>
          <w:color w:val="000000" w:themeColor="text1"/>
          <w:spacing w:val="4"/>
          <w:sz w:val="28"/>
          <w:szCs w:val="28"/>
          <w:lang w:val="uk-UA"/>
        </w:rPr>
        <w:t>дітоднів</w:t>
      </w:r>
      <w:proofErr w:type="spellEnd"/>
      <w:r w:rsidRPr="00751EB0">
        <w:rPr>
          <w:color w:val="000000" w:themeColor="text1"/>
          <w:spacing w:val="4"/>
          <w:sz w:val="28"/>
          <w:szCs w:val="28"/>
          <w:lang w:val="uk-UA"/>
        </w:rPr>
        <w:t>.</w:t>
      </w:r>
      <w:r>
        <w:rPr>
          <w:color w:val="00FF66"/>
          <w:spacing w:val="4"/>
          <w:sz w:val="28"/>
          <w:szCs w:val="28"/>
          <w:lang w:val="uk-UA"/>
        </w:rPr>
        <w:t xml:space="preserve"> </w:t>
      </w:r>
      <w:r>
        <w:rPr>
          <w:spacing w:val="6"/>
          <w:sz w:val="28"/>
          <w:szCs w:val="28"/>
          <w:lang w:val="uk-UA"/>
        </w:rPr>
        <w:t xml:space="preserve">Пропуски дітей по хворобі </w:t>
      </w:r>
      <w:r>
        <w:rPr>
          <w:spacing w:val="1"/>
          <w:sz w:val="28"/>
          <w:szCs w:val="28"/>
          <w:lang w:val="uk-UA"/>
        </w:rPr>
        <w:t>в основному за рахунок ГРВІ.</w:t>
      </w:r>
    </w:p>
    <w:p w14:paraId="615B0D45" w14:textId="77777777" w:rsidR="00485B34" w:rsidRDefault="00485B34" w:rsidP="00485B34">
      <w:pPr>
        <w:ind w:firstLine="708"/>
        <w:jc w:val="both"/>
        <w:rPr>
          <w:sz w:val="28"/>
          <w:szCs w:val="28"/>
          <w:lang w:val="uk-UA"/>
        </w:rPr>
      </w:pPr>
      <w:r>
        <w:rPr>
          <w:sz w:val="28"/>
          <w:szCs w:val="28"/>
          <w:lang w:val="uk-UA"/>
        </w:rPr>
        <w:t xml:space="preserve">Старші медичні сестри </w:t>
      </w:r>
      <w:proofErr w:type="spellStart"/>
      <w:r>
        <w:rPr>
          <w:sz w:val="28"/>
          <w:szCs w:val="28"/>
          <w:lang w:val="uk-UA"/>
        </w:rPr>
        <w:t>Добравіна</w:t>
      </w:r>
      <w:proofErr w:type="spellEnd"/>
      <w:r>
        <w:rPr>
          <w:sz w:val="28"/>
          <w:szCs w:val="28"/>
          <w:lang w:val="uk-UA"/>
        </w:rPr>
        <w:t xml:space="preserve"> Л.І. та Онищук І.М. та адміністрація закладу здійснювали контроль за проведенням педагогами  занять та ігор з фізичного виховання, оздоровчих та профілактичних заходів, санітарно-</w:t>
      </w:r>
      <w:r>
        <w:rPr>
          <w:color w:val="111111"/>
          <w:sz w:val="28"/>
          <w:szCs w:val="28"/>
          <w:lang w:val="uk-UA"/>
        </w:rPr>
        <w:t xml:space="preserve">просвітницьку роботу з батьками. Багато уваги приділялося роз’яснювальній роботі по профілактиці захворювань на </w:t>
      </w:r>
      <w:r>
        <w:rPr>
          <w:color w:val="111111"/>
          <w:spacing w:val="1"/>
          <w:sz w:val="28"/>
          <w:szCs w:val="28"/>
          <w:lang w:val="en-US"/>
        </w:rPr>
        <w:t>COVID</w:t>
      </w:r>
      <w:r w:rsidRPr="00751EB0">
        <w:rPr>
          <w:color w:val="111111"/>
          <w:spacing w:val="1"/>
          <w:sz w:val="28"/>
          <w:szCs w:val="28"/>
          <w:lang w:val="uk-UA"/>
        </w:rPr>
        <w:t xml:space="preserve"> -</w:t>
      </w:r>
      <w:r>
        <w:rPr>
          <w:color w:val="111111"/>
          <w:spacing w:val="1"/>
          <w:sz w:val="28"/>
          <w:szCs w:val="28"/>
          <w:lang w:val="uk-UA"/>
        </w:rPr>
        <w:t xml:space="preserve"> 19 та інші вірусні та простудні захворювання, вимогам Санітарного регламенту</w:t>
      </w:r>
      <w:r>
        <w:rPr>
          <w:color w:val="111111"/>
          <w:sz w:val="28"/>
          <w:szCs w:val="28"/>
          <w:lang w:val="uk-UA"/>
        </w:rPr>
        <w:t xml:space="preserve"> (наочна агітація за межами приміщення ДНЗ, та в дистанційному режимі).</w:t>
      </w:r>
    </w:p>
    <w:p w14:paraId="7D190699" w14:textId="77777777" w:rsidR="00485B34" w:rsidRDefault="00485B34" w:rsidP="00485B34">
      <w:pPr>
        <w:ind w:firstLine="708"/>
        <w:jc w:val="both"/>
        <w:rPr>
          <w:sz w:val="28"/>
          <w:szCs w:val="28"/>
          <w:lang w:val="uk-UA"/>
        </w:rPr>
      </w:pPr>
      <w:r>
        <w:rPr>
          <w:sz w:val="28"/>
          <w:szCs w:val="28"/>
          <w:lang w:val="uk-UA"/>
        </w:rPr>
        <w:t xml:space="preserve"> Для дітей та працівників закладу були створені належні умови роботи під час карантину з дотриманням усіх заходів (температурний скринінг, прибирання та </w:t>
      </w:r>
      <w:proofErr w:type="spellStart"/>
      <w:r>
        <w:rPr>
          <w:sz w:val="28"/>
          <w:szCs w:val="28"/>
          <w:lang w:val="uk-UA"/>
        </w:rPr>
        <w:t>кварцування</w:t>
      </w:r>
      <w:proofErr w:type="spellEnd"/>
      <w:r>
        <w:rPr>
          <w:sz w:val="28"/>
          <w:szCs w:val="28"/>
          <w:lang w:val="uk-UA"/>
        </w:rPr>
        <w:t xml:space="preserve"> приміщень , дезінфекція спортивного та ігрового обладнання на  території ДНЗ, використання засобів індивідуального захисту). Під посиленим контролем стан здоров</w:t>
      </w:r>
      <w:r>
        <w:rPr>
          <w:sz w:val="28"/>
          <w:szCs w:val="28"/>
        </w:rPr>
        <w:t>’</w:t>
      </w:r>
      <w:r>
        <w:rPr>
          <w:sz w:val="28"/>
          <w:szCs w:val="28"/>
          <w:lang w:val="uk-UA"/>
        </w:rPr>
        <w:t>я дітей та персоналу.</w:t>
      </w:r>
    </w:p>
    <w:p w14:paraId="441F296C" w14:textId="77777777" w:rsidR="00485B34" w:rsidRDefault="00485B34" w:rsidP="00485B34">
      <w:pPr>
        <w:ind w:firstLine="708"/>
        <w:jc w:val="both"/>
        <w:rPr>
          <w:spacing w:val="1"/>
          <w:sz w:val="28"/>
          <w:szCs w:val="28"/>
          <w:lang w:val="uk-UA"/>
        </w:rPr>
      </w:pPr>
      <w:r>
        <w:rPr>
          <w:sz w:val="28"/>
          <w:szCs w:val="28"/>
          <w:lang w:val="uk-UA"/>
        </w:rPr>
        <w:t xml:space="preserve">Згідно вимог проводилися антропометричні вимірювання вихованців. Щоденно проводився оперативний контроль за санітарним станом приміщень ДНЗ. </w:t>
      </w:r>
      <w:r w:rsidRPr="00DE557A">
        <w:rPr>
          <w:color w:val="000000" w:themeColor="text1"/>
          <w:sz w:val="28"/>
          <w:szCs w:val="28"/>
          <w:lang w:val="uk-UA"/>
        </w:rPr>
        <w:t>Протягом навчального року були отримані</w:t>
      </w:r>
      <w:r>
        <w:rPr>
          <w:color w:val="00FF66"/>
          <w:sz w:val="28"/>
          <w:szCs w:val="28"/>
          <w:lang w:val="uk-UA"/>
        </w:rPr>
        <w:t xml:space="preserve"> </w:t>
      </w:r>
      <w:proofErr w:type="spellStart"/>
      <w:r>
        <w:rPr>
          <w:sz w:val="28"/>
          <w:szCs w:val="28"/>
          <w:lang w:val="uk-UA"/>
        </w:rPr>
        <w:t>дезинфікуючі</w:t>
      </w:r>
      <w:proofErr w:type="spellEnd"/>
      <w:r>
        <w:rPr>
          <w:sz w:val="28"/>
          <w:szCs w:val="28"/>
          <w:lang w:val="uk-UA"/>
        </w:rPr>
        <w:t xml:space="preserve"> засоби, засоби особистого захисту (маски, рукавички)</w:t>
      </w:r>
      <w:r w:rsidRPr="00DE557A">
        <w:rPr>
          <w:sz w:val="28"/>
          <w:szCs w:val="28"/>
        </w:rPr>
        <w:t xml:space="preserve">. </w:t>
      </w:r>
      <w:r>
        <w:rPr>
          <w:sz w:val="28"/>
          <w:szCs w:val="28"/>
          <w:lang w:val="uk-UA"/>
        </w:rPr>
        <w:t>С</w:t>
      </w:r>
      <w:proofErr w:type="spellStart"/>
      <w:r>
        <w:rPr>
          <w:sz w:val="28"/>
          <w:szCs w:val="28"/>
        </w:rPr>
        <w:t>тарші</w:t>
      </w:r>
      <w:proofErr w:type="spellEnd"/>
      <w:r>
        <w:rPr>
          <w:sz w:val="28"/>
          <w:szCs w:val="28"/>
        </w:rPr>
        <w:t xml:space="preserve"> </w:t>
      </w:r>
      <w:proofErr w:type="spellStart"/>
      <w:r>
        <w:rPr>
          <w:sz w:val="28"/>
          <w:szCs w:val="28"/>
        </w:rPr>
        <w:t>медичні</w:t>
      </w:r>
      <w:proofErr w:type="spellEnd"/>
      <w:r>
        <w:rPr>
          <w:sz w:val="28"/>
          <w:szCs w:val="28"/>
        </w:rPr>
        <w:t xml:space="preserve"> </w:t>
      </w:r>
      <w:proofErr w:type="spellStart"/>
      <w:r>
        <w:rPr>
          <w:sz w:val="28"/>
          <w:szCs w:val="28"/>
        </w:rPr>
        <w:t>сестри</w:t>
      </w:r>
      <w:proofErr w:type="spellEnd"/>
      <w:r>
        <w:rPr>
          <w:sz w:val="28"/>
          <w:szCs w:val="28"/>
        </w:rPr>
        <w:t xml:space="preserve"> </w:t>
      </w:r>
      <w:proofErr w:type="spellStart"/>
      <w:r>
        <w:rPr>
          <w:sz w:val="28"/>
          <w:szCs w:val="28"/>
        </w:rPr>
        <w:t>ведуть</w:t>
      </w:r>
      <w:proofErr w:type="spellEnd"/>
      <w:r>
        <w:rPr>
          <w:sz w:val="28"/>
          <w:szCs w:val="28"/>
        </w:rPr>
        <w:t xml:space="preserve"> контроль за </w:t>
      </w:r>
      <w:r>
        <w:rPr>
          <w:sz w:val="28"/>
          <w:szCs w:val="28"/>
          <w:lang w:val="uk-UA"/>
        </w:rPr>
        <w:t xml:space="preserve">своєчасним </w:t>
      </w:r>
      <w:proofErr w:type="spellStart"/>
      <w:r>
        <w:rPr>
          <w:sz w:val="28"/>
          <w:szCs w:val="28"/>
        </w:rPr>
        <w:t>проходженням</w:t>
      </w:r>
      <w:proofErr w:type="spellEnd"/>
      <w:r>
        <w:rPr>
          <w:sz w:val="28"/>
          <w:szCs w:val="28"/>
        </w:rPr>
        <w:t xml:space="preserve"> </w:t>
      </w:r>
      <w:proofErr w:type="spellStart"/>
      <w:r>
        <w:rPr>
          <w:sz w:val="28"/>
          <w:szCs w:val="28"/>
        </w:rPr>
        <w:t>медоглядів</w:t>
      </w:r>
      <w:proofErr w:type="spellEnd"/>
      <w:r>
        <w:rPr>
          <w:sz w:val="28"/>
          <w:szCs w:val="28"/>
        </w:rPr>
        <w:t xml:space="preserve"> та </w:t>
      </w:r>
      <w:proofErr w:type="spellStart"/>
      <w:r>
        <w:rPr>
          <w:sz w:val="28"/>
          <w:szCs w:val="28"/>
        </w:rPr>
        <w:t>фіксують</w:t>
      </w:r>
      <w:proofErr w:type="spellEnd"/>
      <w:r>
        <w:rPr>
          <w:sz w:val="28"/>
          <w:szCs w:val="28"/>
        </w:rPr>
        <w:t xml:space="preserve"> </w:t>
      </w:r>
      <w:proofErr w:type="spellStart"/>
      <w:r>
        <w:rPr>
          <w:sz w:val="28"/>
          <w:szCs w:val="28"/>
        </w:rPr>
        <w:t>результати</w:t>
      </w:r>
      <w:proofErr w:type="spellEnd"/>
      <w:r>
        <w:rPr>
          <w:sz w:val="28"/>
          <w:szCs w:val="28"/>
        </w:rPr>
        <w:t xml:space="preserve"> у Журнал</w:t>
      </w:r>
      <w:r>
        <w:rPr>
          <w:sz w:val="28"/>
          <w:szCs w:val="28"/>
          <w:lang w:val="uk-UA"/>
        </w:rPr>
        <w:t>і</w:t>
      </w:r>
      <w:r>
        <w:rPr>
          <w:sz w:val="28"/>
          <w:szCs w:val="28"/>
        </w:rPr>
        <w:t xml:space="preserve"> </w:t>
      </w:r>
      <w:proofErr w:type="spellStart"/>
      <w:r>
        <w:rPr>
          <w:sz w:val="28"/>
          <w:szCs w:val="28"/>
        </w:rPr>
        <w:t>проходження</w:t>
      </w:r>
      <w:proofErr w:type="spellEnd"/>
      <w:r>
        <w:rPr>
          <w:sz w:val="28"/>
          <w:szCs w:val="28"/>
        </w:rPr>
        <w:t xml:space="preserve"> </w:t>
      </w:r>
      <w:proofErr w:type="spellStart"/>
      <w:r>
        <w:rPr>
          <w:sz w:val="28"/>
          <w:szCs w:val="28"/>
        </w:rPr>
        <w:t>медоглядів</w:t>
      </w:r>
      <w:proofErr w:type="spellEnd"/>
      <w:r>
        <w:rPr>
          <w:sz w:val="28"/>
          <w:szCs w:val="28"/>
        </w:rPr>
        <w:t xml:space="preserve"> </w:t>
      </w:r>
      <w:proofErr w:type="spellStart"/>
      <w:r>
        <w:rPr>
          <w:sz w:val="28"/>
          <w:szCs w:val="28"/>
        </w:rPr>
        <w:t>працівниками</w:t>
      </w:r>
      <w:proofErr w:type="spellEnd"/>
      <w:r>
        <w:rPr>
          <w:sz w:val="28"/>
          <w:szCs w:val="28"/>
        </w:rPr>
        <w:t>.</w:t>
      </w:r>
      <w:r>
        <w:rPr>
          <w:sz w:val="28"/>
          <w:szCs w:val="28"/>
          <w:lang w:val="uk-UA"/>
        </w:rPr>
        <w:t xml:space="preserve"> </w:t>
      </w:r>
    </w:p>
    <w:p w14:paraId="7A84E83A" w14:textId="77777777" w:rsidR="00485B34" w:rsidRPr="00751EB0" w:rsidRDefault="00485B34" w:rsidP="00485B34">
      <w:pPr>
        <w:widowControl/>
        <w:ind w:firstLine="708"/>
        <w:jc w:val="both"/>
        <w:rPr>
          <w:b/>
          <w:color w:val="111111"/>
          <w:sz w:val="28"/>
          <w:szCs w:val="28"/>
          <w:lang w:val="uk-UA"/>
        </w:rPr>
      </w:pPr>
      <w:r>
        <w:rPr>
          <w:spacing w:val="1"/>
          <w:sz w:val="28"/>
          <w:szCs w:val="28"/>
          <w:lang w:val="uk-UA"/>
        </w:rPr>
        <w:t xml:space="preserve">Дотримання режиму дня, активізація дітей під час прогулянок, </w:t>
      </w:r>
      <w:r>
        <w:rPr>
          <w:sz w:val="28"/>
          <w:szCs w:val="28"/>
          <w:lang w:val="uk-UA"/>
        </w:rPr>
        <w:t xml:space="preserve"> сприяло активізації роботи з фізичного виховання  та зміцненню фізичного та психічного здоров’я дітей.</w:t>
      </w:r>
    </w:p>
    <w:p w14:paraId="57CDEAA9" w14:textId="77777777" w:rsidR="00485B34" w:rsidRDefault="00485B34" w:rsidP="00485B34">
      <w:pPr>
        <w:widowControl/>
        <w:ind w:firstLine="708"/>
        <w:rPr>
          <w:color w:val="111111"/>
          <w:sz w:val="28"/>
          <w:szCs w:val="28"/>
        </w:rPr>
      </w:pPr>
      <w:proofErr w:type="spellStart"/>
      <w:r>
        <w:rPr>
          <w:b/>
          <w:color w:val="111111"/>
          <w:sz w:val="28"/>
          <w:szCs w:val="28"/>
        </w:rPr>
        <w:t>Дотримання</w:t>
      </w:r>
      <w:proofErr w:type="spellEnd"/>
      <w:r>
        <w:rPr>
          <w:b/>
          <w:color w:val="111111"/>
          <w:sz w:val="28"/>
          <w:szCs w:val="28"/>
        </w:rPr>
        <w:t xml:space="preserve"> </w:t>
      </w:r>
      <w:proofErr w:type="spellStart"/>
      <w:r>
        <w:rPr>
          <w:b/>
          <w:color w:val="111111"/>
          <w:sz w:val="28"/>
          <w:szCs w:val="28"/>
        </w:rPr>
        <w:t>вимог</w:t>
      </w:r>
      <w:proofErr w:type="spellEnd"/>
      <w:r>
        <w:rPr>
          <w:b/>
          <w:color w:val="111111"/>
          <w:sz w:val="28"/>
          <w:szCs w:val="28"/>
        </w:rPr>
        <w:t xml:space="preserve"> </w:t>
      </w:r>
      <w:proofErr w:type="spellStart"/>
      <w:r>
        <w:rPr>
          <w:b/>
          <w:color w:val="111111"/>
          <w:sz w:val="28"/>
          <w:szCs w:val="28"/>
        </w:rPr>
        <w:t>охорони</w:t>
      </w:r>
      <w:proofErr w:type="spellEnd"/>
      <w:r>
        <w:rPr>
          <w:b/>
          <w:color w:val="111111"/>
          <w:sz w:val="28"/>
          <w:szCs w:val="28"/>
        </w:rPr>
        <w:t xml:space="preserve"> </w:t>
      </w:r>
      <w:proofErr w:type="spellStart"/>
      <w:r>
        <w:rPr>
          <w:b/>
          <w:color w:val="111111"/>
          <w:sz w:val="28"/>
          <w:szCs w:val="28"/>
        </w:rPr>
        <w:t>дитинства</w:t>
      </w:r>
      <w:proofErr w:type="spellEnd"/>
      <w:r>
        <w:rPr>
          <w:b/>
          <w:color w:val="111111"/>
          <w:sz w:val="28"/>
          <w:szCs w:val="28"/>
        </w:rPr>
        <w:t xml:space="preserve">, </w:t>
      </w:r>
      <w:proofErr w:type="spellStart"/>
      <w:r>
        <w:rPr>
          <w:b/>
          <w:color w:val="111111"/>
          <w:sz w:val="28"/>
          <w:szCs w:val="28"/>
        </w:rPr>
        <w:t>техніки</w:t>
      </w:r>
      <w:proofErr w:type="spellEnd"/>
      <w:r>
        <w:rPr>
          <w:b/>
          <w:color w:val="111111"/>
          <w:sz w:val="28"/>
          <w:szCs w:val="28"/>
        </w:rPr>
        <w:t xml:space="preserve"> </w:t>
      </w:r>
      <w:proofErr w:type="spellStart"/>
      <w:r>
        <w:rPr>
          <w:b/>
          <w:color w:val="111111"/>
          <w:sz w:val="28"/>
          <w:szCs w:val="28"/>
        </w:rPr>
        <w:t>безпеки</w:t>
      </w:r>
      <w:proofErr w:type="spellEnd"/>
      <w:r>
        <w:rPr>
          <w:b/>
          <w:color w:val="111111"/>
          <w:sz w:val="28"/>
          <w:szCs w:val="28"/>
        </w:rPr>
        <w:t xml:space="preserve">, </w:t>
      </w:r>
      <w:proofErr w:type="spellStart"/>
      <w:r>
        <w:rPr>
          <w:b/>
          <w:color w:val="111111"/>
          <w:sz w:val="28"/>
          <w:szCs w:val="28"/>
        </w:rPr>
        <w:t>санітарно-гігієнічних</w:t>
      </w:r>
      <w:proofErr w:type="spellEnd"/>
      <w:r>
        <w:rPr>
          <w:b/>
          <w:color w:val="111111"/>
          <w:sz w:val="28"/>
          <w:szCs w:val="28"/>
        </w:rPr>
        <w:t xml:space="preserve"> та </w:t>
      </w:r>
      <w:proofErr w:type="spellStart"/>
      <w:r>
        <w:rPr>
          <w:b/>
          <w:color w:val="111111"/>
          <w:sz w:val="28"/>
          <w:szCs w:val="28"/>
        </w:rPr>
        <w:t>протипожежних</w:t>
      </w:r>
      <w:proofErr w:type="spellEnd"/>
      <w:r>
        <w:rPr>
          <w:b/>
          <w:color w:val="111111"/>
          <w:sz w:val="28"/>
          <w:szCs w:val="28"/>
        </w:rPr>
        <w:t xml:space="preserve"> норм</w:t>
      </w:r>
    </w:p>
    <w:p w14:paraId="11B03D53" w14:textId="77777777" w:rsidR="00485B34" w:rsidRDefault="00485B34" w:rsidP="00485B34">
      <w:pPr>
        <w:widowControl/>
        <w:ind w:firstLine="708"/>
        <w:jc w:val="both"/>
        <w:rPr>
          <w:color w:val="111111"/>
          <w:spacing w:val="4"/>
          <w:sz w:val="28"/>
          <w:szCs w:val="28"/>
          <w:lang w:val="uk-UA"/>
        </w:rPr>
      </w:pPr>
      <w:r>
        <w:rPr>
          <w:color w:val="111111"/>
          <w:sz w:val="28"/>
          <w:szCs w:val="28"/>
        </w:rPr>
        <w:t>Робот</w:t>
      </w:r>
      <w:r>
        <w:rPr>
          <w:color w:val="111111"/>
          <w:sz w:val="28"/>
          <w:szCs w:val="28"/>
          <w:lang w:val="uk-UA"/>
        </w:rPr>
        <w:t>а</w:t>
      </w:r>
      <w:r>
        <w:rPr>
          <w:color w:val="111111"/>
          <w:sz w:val="28"/>
          <w:szCs w:val="28"/>
        </w:rPr>
        <w:t xml:space="preserve"> закладу </w:t>
      </w:r>
      <w:proofErr w:type="spellStart"/>
      <w:r>
        <w:rPr>
          <w:color w:val="111111"/>
          <w:sz w:val="28"/>
          <w:szCs w:val="28"/>
        </w:rPr>
        <w:t>спрямован</w:t>
      </w:r>
      <w:proofErr w:type="spellEnd"/>
      <w:r>
        <w:rPr>
          <w:color w:val="111111"/>
          <w:sz w:val="28"/>
          <w:szCs w:val="28"/>
          <w:lang w:val="uk-UA"/>
        </w:rPr>
        <w:t>а</w:t>
      </w:r>
      <w:r>
        <w:rPr>
          <w:color w:val="111111"/>
          <w:sz w:val="28"/>
          <w:szCs w:val="28"/>
        </w:rPr>
        <w:t xml:space="preserve"> на </w:t>
      </w:r>
      <w:proofErr w:type="spellStart"/>
      <w:r>
        <w:rPr>
          <w:color w:val="111111"/>
          <w:sz w:val="28"/>
          <w:szCs w:val="28"/>
        </w:rPr>
        <w:t>виконання</w:t>
      </w:r>
      <w:proofErr w:type="spellEnd"/>
      <w:r>
        <w:rPr>
          <w:color w:val="111111"/>
          <w:sz w:val="28"/>
          <w:szCs w:val="28"/>
        </w:rPr>
        <w:t xml:space="preserve"> закону </w:t>
      </w:r>
      <w:proofErr w:type="spellStart"/>
      <w:r>
        <w:rPr>
          <w:color w:val="111111"/>
          <w:sz w:val="28"/>
          <w:szCs w:val="28"/>
        </w:rPr>
        <w:t>України</w:t>
      </w:r>
      <w:proofErr w:type="spellEnd"/>
      <w:r>
        <w:rPr>
          <w:color w:val="111111"/>
          <w:sz w:val="28"/>
          <w:szCs w:val="28"/>
          <w:lang w:val="uk-UA"/>
        </w:rPr>
        <w:t xml:space="preserve"> «</w:t>
      </w:r>
      <w:r>
        <w:rPr>
          <w:color w:val="111111"/>
          <w:sz w:val="28"/>
          <w:szCs w:val="28"/>
        </w:rPr>
        <w:t xml:space="preserve">Про </w:t>
      </w:r>
      <w:proofErr w:type="spellStart"/>
      <w:r>
        <w:rPr>
          <w:color w:val="111111"/>
          <w:sz w:val="28"/>
          <w:szCs w:val="28"/>
        </w:rPr>
        <w:t>охорону</w:t>
      </w:r>
      <w:proofErr w:type="spellEnd"/>
      <w:r>
        <w:rPr>
          <w:color w:val="111111"/>
          <w:sz w:val="28"/>
          <w:szCs w:val="28"/>
        </w:rPr>
        <w:t xml:space="preserve"> </w:t>
      </w:r>
      <w:proofErr w:type="spellStart"/>
      <w:r>
        <w:rPr>
          <w:color w:val="111111"/>
          <w:sz w:val="28"/>
          <w:szCs w:val="28"/>
        </w:rPr>
        <w:t>дитинства</w:t>
      </w:r>
      <w:proofErr w:type="spellEnd"/>
      <w:r>
        <w:rPr>
          <w:color w:val="111111"/>
          <w:sz w:val="28"/>
          <w:szCs w:val="28"/>
          <w:lang w:val="uk-UA"/>
        </w:rPr>
        <w:t>»</w:t>
      </w:r>
      <w:r>
        <w:rPr>
          <w:color w:val="111111"/>
          <w:sz w:val="28"/>
          <w:szCs w:val="28"/>
        </w:rPr>
        <w:t xml:space="preserve">. </w:t>
      </w:r>
      <w:r>
        <w:rPr>
          <w:color w:val="111111"/>
          <w:sz w:val="28"/>
          <w:szCs w:val="28"/>
          <w:lang w:val="uk-UA"/>
        </w:rPr>
        <w:t xml:space="preserve">Соціальним педагогом </w:t>
      </w:r>
      <w:proofErr w:type="spellStart"/>
      <w:r>
        <w:rPr>
          <w:color w:val="111111"/>
          <w:sz w:val="28"/>
          <w:szCs w:val="28"/>
          <w:lang w:val="uk-UA"/>
        </w:rPr>
        <w:t>Баляр</w:t>
      </w:r>
      <w:proofErr w:type="spellEnd"/>
      <w:r>
        <w:rPr>
          <w:color w:val="111111"/>
          <w:sz w:val="28"/>
          <w:szCs w:val="28"/>
          <w:lang w:val="uk-UA"/>
        </w:rPr>
        <w:t xml:space="preserve"> Е.В. та п</w:t>
      </w:r>
      <w:proofErr w:type="spellStart"/>
      <w:r>
        <w:rPr>
          <w:color w:val="111111"/>
          <w:sz w:val="28"/>
          <w:szCs w:val="28"/>
        </w:rPr>
        <w:t>едагогами</w:t>
      </w:r>
      <w:proofErr w:type="spellEnd"/>
      <w:r>
        <w:rPr>
          <w:color w:val="111111"/>
          <w:sz w:val="28"/>
          <w:szCs w:val="28"/>
        </w:rPr>
        <w:t xml:space="preserve"> закладу проводи</w:t>
      </w:r>
      <w:proofErr w:type="spellStart"/>
      <w:r>
        <w:rPr>
          <w:color w:val="111111"/>
          <w:sz w:val="28"/>
          <w:szCs w:val="28"/>
          <w:lang w:val="uk-UA"/>
        </w:rPr>
        <w:t>лася</w:t>
      </w:r>
      <w:proofErr w:type="spellEnd"/>
      <w:r>
        <w:rPr>
          <w:color w:val="111111"/>
          <w:sz w:val="28"/>
          <w:szCs w:val="28"/>
        </w:rPr>
        <w:t xml:space="preserve"> робота по правовому </w:t>
      </w:r>
      <w:proofErr w:type="spellStart"/>
      <w:r>
        <w:rPr>
          <w:color w:val="111111"/>
          <w:sz w:val="28"/>
          <w:szCs w:val="28"/>
        </w:rPr>
        <w:t>вихованню</w:t>
      </w:r>
      <w:proofErr w:type="spellEnd"/>
      <w:r>
        <w:rPr>
          <w:color w:val="111111"/>
          <w:sz w:val="28"/>
          <w:szCs w:val="28"/>
        </w:rPr>
        <w:t xml:space="preserve"> </w:t>
      </w:r>
      <w:proofErr w:type="spellStart"/>
      <w:r>
        <w:rPr>
          <w:color w:val="111111"/>
          <w:sz w:val="28"/>
          <w:szCs w:val="28"/>
        </w:rPr>
        <w:t>дошкільників</w:t>
      </w:r>
      <w:proofErr w:type="spellEnd"/>
      <w:r>
        <w:rPr>
          <w:color w:val="111111"/>
          <w:sz w:val="28"/>
          <w:szCs w:val="28"/>
        </w:rPr>
        <w:t xml:space="preserve"> у рамках </w:t>
      </w:r>
      <w:proofErr w:type="spellStart"/>
      <w:r>
        <w:rPr>
          <w:color w:val="111111"/>
          <w:sz w:val="28"/>
          <w:szCs w:val="28"/>
        </w:rPr>
        <w:t>програми</w:t>
      </w:r>
      <w:proofErr w:type="spellEnd"/>
      <w:r>
        <w:rPr>
          <w:color w:val="111111"/>
          <w:sz w:val="28"/>
          <w:szCs w:val="28"/>
        </w:rPr>
        <w:t xml:space="preserve"> </w:t>
      </w:r>
      <w:proofErr w:type="spellStart"/>
      <w:r>
        <w:rPr>
          <w:color w:val="111111"/>
          <w:sz w:val="28"/>
          <w:szCs w:val="28"/>
        </w:rPr>
        <w:t>початкової</w:t>
      </w:r>
      <w:proofErr w:type="spellEnd"/>
      <w:r>
        <w:rPr>
          <w:color w:val="111111"/>
          <w:sz w:val="28"/>
          <w:szCs w:val="28"/>
        </w:rPr>
        <w:t xml:space="preserve"> </w:t>
      </w:r>
      <w:proofErr w:type="spellStart"/>
      <w:r>
        <w:rPr>
          <w:color w:val="111111"/>
          <w:sz w:val="28"/>
          <w:szCs w:val="28"/>
        </w:rPr>
        <w:t>правової</w:t>
      </w:r>
      <w:proofErr w:type="spellEnd"/>
      <w:r>
        <w:rPr>
          <w:color w:val="111111"/>
          <w:sz w:val="28"/>
          <w:szCs w:val="28"/>
        </w:rPr>
        <w:t xml:space="preserve"> </w:t>
      </w:r>
      <w:proofErr w:type="spellStart"/>
      <w:r>
        <w:rPr>
          <w:color w:val="111111"/>
          <w:sz w:val="28"/>
          <w:szCs w:val="28"/>
        </w:rPr>
        <w:t>освіти</w:t>
      </w:r>
      <w:proofErr w:type="spellEnd"/>
      <w:r>
        <w:rPr>
          <w:color w:val="111111"/>
          <w:sz w:val="28"/>
          <w:szCs w:val="28"/>
        </w:rPr>
        <w:t xml:space="preserve"> </w:t>
      </w:r>
      <w:proofErr w:type="spellStart"/>
      <w:r>
        <w:rPr>
          <w:color w:val="111111"/>
          <w:sz w:val="28"/>
          <w:szCs w:val="28"/>
        </w:rPr>
        <w:t>населення</w:t>
      </w:r>
      <w:proofErr w:type="spellEnd"/>
      <w:r>
        <w:rPr>
          <w:color w:val="111111"/>
          <w:sz w:val="28"/>
          <w:szCs w:val="28"/>
        </w:rPr>
        <w:t xml:space="preserve"> </w:t>
      </w:r>
      <w:proofErr w:type="spellStart"/>
      <w:r>
        <w:rPr>
          <w:color w:val="111111"/>
          <w:sz w:val="28"/>
          <w:szCs w:val="28"/>
        </w:rPr>
        <w:t>України</w:t>
      </w:r>
      <w:proofErr w:type="spellEnd"/>
      <w:r>
        <w:rPr>
          <w:color w:val="111111"/>
          <w:sz w:val="28"/>
          <w:szCs w:val="28"/>
        </w:rPr>
        <w:t>. Проведен</w:t>
      </w:r>
      <w:r>
        <w:rPr>
          <w:color w:val="111111"/>
          <w:sz w:val="28"/>
          <w:szCs w:val="28"/>
          <w:lang w:val="uk-UA"/>
        </w:rPr>
        <w:t>о</w:t>
      </w:r>
      <w:r>
        <w:rPr>
          <w:color w:val="111111"/>
          <w:sz w:val="28"/>
          <w:szCs w:val="28"/>
        </w:rPr>
        <w:t xml:space="preserve"> </w:t>
      </w:r>
      <w:r>
        <w:rPr>
          <w:color w:val="111111"/>
          <w:sz w:val="28"/>
          <w:szCs w:val="28"/>
          <w:lang w:val="uk-UA"/>
        </w:rPr>
        <w:t xml:space="preserve">семінари та </w:t>
      </w:r>
      <w:proofErr w:type="spellStart"/>
      <w:r>
        <w:rPr>
          <w:color w:val="111111"/>
          <w:sz w:val="28"/>
          <w:szCs w:val="28"/>
        </w:rPr>
        <w:t>консультаці</w:t>
      </w:r>
      <w:proofErr w:type="spellEnd"/>
      <w:r>
        <w:rPr>
          <w:color w:val="111111"/>
          <w:sz w:val="28"/>
          <w:szCs w:val="28"/>
          <w:lang w:val="uk-UA"/>
        </w:rPr>
        <w:t>ї</w:t>
      </w:r>
      <w:r>
        <w:rPr>
          <w:color w:val="111111"/>
          <w:sz w:val="28"/>
          <w:szCs w:val="28"/>
        </w:rPr>
        <w:t xml:space="preserve"> для </w:t>
      </w:r>
      <w:proofErr w:type="spellStart"/>
      <w:r>
        <w:rPr>
          <w:color w:val="111111"/>
          <w:sz w:val="28"/>
          <w:szCs w:val="28"/>
        </w:rPr>
        <w:t>педагогів</w:t>
      </w:r>
      <w:proofErr w:type="spellEnd"/>
      <w:r>
        <w:rPr>
          <w:color w:val="111111"/>
          <w:sz w:val="28"/>
          <w:szCs w:val="28"/>
        </w:rPr>
        <w:t xml:space="preserve"> закладу з </w:t>
      </w:r>
      <w:proofErr w:type="spellStart"/>
      <w:r>
        <w:rPr>
          <w:color w:val="111111"/>
          <w:sz w:val="28"/>
          <w:szCs w:val="28"/>
        </w:rPr>
        <w:t>питань</w:t>
      </w:r>
      <w:proofErr w:type="spellEnd"/>
      <w:r>
        <w:rPr>
          <w:color w:val="111111"/>
          <w:sz w:val="28"/>
          <w:szCs w:val="28"/>
        </w:rPr>
        <w:t xml:space="preserve"> </w:t>
      </w:r>
      <w:r>
        <w:rPr>
          <w:color w:val="111111"/>
          <w:sz w:val="28"/>
          <w:szCs w:val="28"/>
          <w:lang w:val="uk-UA"/>
        </w:rPr>
        <w:t xml:space="preserve">профілактики та протидії </w:t>
      </w:r>
      <w:proofErr w:type="spellStart"/>
      <w:r>
        <w:rPr>
          <w:color w:val="111111"/>
          <w:sz w:val="28"/>
          <w:szCs w:val="28"/>
          <w:lang w:val="uk-UA"/>
        </w:rPr>
        <w:t>булінгу</w:t>
      </w:r>
      <w:proofErr w:type="spellEnd"/>
      <w:r>
        <w:rPr>
          <w:color w:val="111111"/>
          <w:sz w:val="28"/>
          <w:szCs w:val="28"/>
          <w:lang w:val="uk-UA"/>
        </w:rPr>
        <w:t xml:space="preserve">, також попередження домашнього насильства та жорстокого поводження з дітьми. Соціальний педагог постійно висвітлює інформацію для батьків в групі </w:t>
      </w:r>
      <w:r w:rsidRPr="00751EB0">
        <w:rPr>
          <w:color w:val="111111"/>
          <w:sz w:val="28"/>
          <w:szCs w:val="28"/>
          <w:lang w:val="uk-UA"/>
        </w:rPr>
        <w:t xml:space="preserve">ДНЗ </w:t>
      </w:r>
      <w:r>
        <w:rPr>
          <w:color w:val="111111"/>
          <w:sz w:val="28"/>
          <w:szCs w:val="28"/>
          <w:lang w:val="uk-UA"/>
        </w:rPr>
        <w:t>№</w:t>
      </w:r>
      <w:r w:rsidRPr="00751EB0">
        <w:rPr>
          <w:color w:val="111111"/>
          <w:sz w:val="28"/>
          <w:szCs w:val="28"/>
          <w:lang w:val="uk-UA"/>
        </w:rPr>
        <w:t xml:space="preserve">785 у </w:t>
      </w:r>
      <w:r>
        <w:rPr>
          <w:color w:val="111111"/>
          <w:sz w:val="28"/>
          <w:szCs w:val="28"/>
          <w:lang w:val="uk-UA"/>
        </w:rPr>
        <w:t xml:space="preserve">мережі </w:t>
      </w:r>
      <w:r>
        <w:rPr>
          <w:color w:val="111111"/>
          <w:sz w:val="28"/>
          <w:szCs w:val="28"/>
          <w:lang w:val="en-US"/>
        </w:rPr>
        <w:t>Facebook</w:t>
      </w:r>
      <w:r>
        <w:rPr>
          <w:color w:val="111111"/>
          <w:sz w:val="28"/>
          <w:szCs w:val="28"/>
          <w:lang w:val="uk-UA"/>
        </w:rPr>
        <w:t xml:space="preserve">  стосовно захисту прав </w:t>
      </w:r>
      <w:r>
        <w:rPr>
          <w:color w:val="111111"/>
          <w:sz w:val="28"/>
          <w:szCs w:val="28"/>
          <w:lang w:val="uk-UA"/>
        </w:rPr>
        <w:lastRenderedPageBreak/>
        <w:t xml:space="preserve">дітей, профілактиці насильства та пропагування здорового способу життя. Окрема робота проводиться з дітьми внутрішньо-переміщених осіб та дітей учасників АТО (ООС) для їх успішної соціалізації у дитячому колективі. </w:t>
      </w:r>
      <w:r>
        <w:rPr>
          <w:color w:val="111111"/>
          <w:sz w:val="28"/>
          <w:szCs w:val="28"/>
        </w:rPr>
        <w:t xml:space="preserve">На </w:t>
      </w:r>
      <w:proofErr w:type="spellStart"/>
      <w:r>
        <w:rPr>
          <w:color w:val="111111"/>
          <w:sz w:val="28"/>
          <w:szCs w:val="28"/>
        </w:rPr>
        <w:t>постійному</w:t>
      </w:r>
      <w:proofErr w:type="spellEnd"/>
      <w:r>
        <w:rPr>
          <w:color w:val="111111"/>
          <w:sz w:val="28"/>
          <w:szCs w:val="28"/>
        </w:rPr>
        <w:t xml:space="preserve"> </w:t>
      </w:r>
      <w:proofErr w:type="spellStart"/>
      <w:r>
        <w:rPr>
          <w:color w:val="111111"/>
          <w:sz w:val="28"/>
          <w:szCs w:val="28"/>
        </w:rPr>
        <w:t>контролі</w:t>
      </w:r>
      <w:proofErr w:type="spellEnd"/>
      <w:r>
        <w:rPr>
          <w:color w:val="111111"/>
          <w:sz w:val="28"/>
          <w:szCs w:val="28"/>
        </w:rPr>
        <w:t xml:space="preserve"> </w:t>
      </w:r>
      <w:proofErr w:type="spellStart"/>
      <w:r>
        <w:rPr>
          <w:color w:val="111111"/>
          <w:sz w:val="28"/>
          <w:szCs w:val="28"/>
        </w:rPr>
        <w:t>виявлення</w:t>
      </w:r>
      <w:proofErr w:type="spellEnd"/>
      <w:r>
        <w:rPr>
          <w:color w:val="111111"/>
          <w:sz w:val="28"/>
          <w:szCs w:val="28"/>
        </w:rPr>
        <w:t xml:space="preserve"> </w:t>
      </w:r>
      <w:r>
        <w:rPr>
          <w:color w:val="111111"/>
          <w:sz w:val="28"/>
          <w:szCs w:val="28"/>
          <w:lang w:val="uk-UA"/>
        </w:rPr>
        <w:t>сімей, які опинилися в складних життєвих обставинах та робота з ними</w:t>
      </w:r>
      <w:r>
        <w:rPr>
          <w:color w:val="111111"/>
          <w:sz w:val="28"/>
          <w:szCs w:val="28"/>
        </w:rPr>
        <w:t>.</w:t>
      </w:r>
    </w:p>
    <w:p w14:paraId="312D4A28" w14:textId="77777777" w:rsidR="00485B34" w:rsidRDefault="00485B34" w:rsidP="00485B34">
      <w:pPr>
        <w:shd w:val="clear" w:color="auto" w:fill="FFFFFF"/>
        <w:spacing w:line="324" w:lineRule="exact"/>
        <w:ind w:left="58" w:right="385" w:firstLine="650"/>
        <w:jc w:val="both"/>
        <w:rPr>
          <w:color w:val="111111"/>
          <w:spacing w:val="5"/>
          <w:sz w:val="28"/>
          <w:szCs w:val="28"/>
          <w:lang w:val="uk-UA"/>
        </w:rPr>
      </w:pPr>
      <w:r>
        <w:rPr>
          <w:color w:val="111111"/>
          <w:spacing w:val="4"/>
          <w:sz w:val="28"/>
          <w:szCs w:val="28"/>
          <w:lang w:val="uk-UA"/>
        </w:rPr>
        <w:t xml:space="preserve">У 2020 - 2021 навчальному році в дошкільному </w:t>
      </w:r>
      <w:r>
        <w:rPr>
          <w:color w:val="111111"/>
          <w:spacing w:val="5"/>
          <w:sz w:val="28"/>
          <w:szCs w:val="28"/>
          <w:lang w:val="uk-UA"/>
        </w:rPr>
        <w:t xml:space="preserve">закладі виховувались діти </w:t>
      </w:r>
      <w:r>
        <w:rPr>
          <w:color w:val="111111"/>
          <w:sz w:val="28"/>
          <w:szCs w:val="28"/>
          <w:lang w:val="uk-UA"/>
        </w:rPr>
        <w:t>пільгових категорій</w:t>
      </w:r>
      <w:r>
        <w:rPr>
          <w:color w:val="111111"/>
          <w:spacing w:val="5"/>
          <w:sz w:val="28"/>
          <w:szCs w:val="28"/>
          <w:lang w:val="uk-UA"/>
        </w:rPr>
        <w:t>:</w:t>
      </w:r>
    </w:p>
    <w:p w14:paraId="3182B26E" w14:textId="77777777" w:rsidR="00485B34" w:rsidRDefault="00485B34" w:rsidP="00485B34">
      <w:pPr>
        <w:numPr>
          <w:ilvl w:val="0"/>
          <w:numId w:val="9"/>
        </w:numPr>
        <w:shd w:val="clear" w:color="auto" w:fill="FFFFFF"/>
        <w:spacing w:line="324" w:lineRule="exact"/>
        <w:ind w:right="385"/>
        <w:jc w:val="both"/>
        <w:rPr>
          <w:color w:val="111111"/>
          <w:spacing w:val="5"/>
          <w:sz w:val="28"/>
          <w:szCs w:val="28"/>
          <w:lang w:val="uk-UA"/>
        </w:rPr>
      </w:pPr>
      <w:r>
        <w:rPr>
          <w:color w:val="111111"/>
          <w:spacing w:val="5"/>
          <w:sz w:val="28"/>
          <w:szCs w:val="28"/>
          <w:lang w:val="uk-UA"/>
        </w:rPr>
        <w:t>15 дітей, батьки яких є учасниками</w:t>
      </w:r>
      <w:r>
        <w:rPr>
          <w:color w:val="111111"/>
        </w:rPr>
        <w:t xml:space="preserve"> </w:t>
      </w:r>
      <w:r>
        <w:rPr>
          <w:color w:val="111111"/>
          <w:spacing w:val="5"/>
          <w:sz w:val="28"/>
          <w:szCs w:val="28"/>
          <w:lang w:val="uk-UA"/>
        </w:rPr>
        <w:t>військових дій в зоні АТО;</w:t>
      </w:r>
    </w:p>
    <w:p w14:paraId="7E03EDE3" w14:textId="77777777" w:rsidR="00485B34" w:rsidRDefault="00485B34" w:rsidP="00485B34">
      <w:pPr>
        <w:numPr>
          <w:ilvl w:val="0"/>
          <w:numId w:val="9"/>
        </w:numPr>
        <w:shd w:val="clear" w:color="auto" w:fill="FFFFFF"/>
        <w:spacing w:line="324" w:lineRule="exact"/>
        <w:ind w:right="385"/>
        <w:jc w:val="both"/>
        <w:rPr>
          <w:color w:val="111111"/>
          <w:spacing w:val="5"/>
          <w:sz w:val="28"/>
          <w:szCs w:val="28"/>
          <w:lang w:val="uk-UA"/>
        </w:rPr>
      </w:pPr>
      <w:r>
        <w:rPr>
          <w:color w:val="111111"/>
          <w:spacing w:val="5"/>
          <w:sz w:val="28"/>
          <w:szCs w:val="28"/>
          <w:lang w:val="uk-UA"/>
        </w:rPr>
        <w:t>14 дітей з багатодітних родин;</w:t>
      </w:r>
    </w:p>
    <w:p w14:paraId="77CA2C0D" w14:textId="77777777" w:rsidR="00485B34" w:rsidRDefault="00485B34" w:rsidP="00485B34">
      <w:pPr>
        <w:numPr>
          <w:ilvl w:val="0"/>
          <w:numId w:val="9"/>
        </w:numPr>
        <w:shd w:val="clear" w:color="auto" w:fill="FFFFFF"/>
        <w:spacing w:line="324" w:lineRule="exact"/>
        <w:ind w:right="385"/>
        <w:jc w:val="both"/>
        <w:rPr>
          <w:color w:val="111111"/>
          <w:spacing w:val="5"/>
          <w:sz w:val="28"/>
          <w:szCs w:val="28"/>
          <w:lang w:val="uk-UA"/>
        </w:rPr>
      </w:pPr>
      <w:r>
        <w:rPr>
          <w:color w:val="111111"/>
          <w:spacing w:val="5"/>
          <w:sz w:val="28"/>
          <w:szCs w:val="28"/>
          <w:lang w:val="uk-UA"/>
        </w:rPr>
        <w:t>3 дітей з малозабезпечених родин;</w:t>
      </w:r>
    </w:p>
    <w:p w14:paraId="2208E20A" w14:textId="77777777" w:rsidR="00485B34" w:rsidRDefault="00485B34" w:rsidP="00485B34">
      <w:pPr>
        <w:numPr>
          <w:ilvl w:val="0"/>
          <w:numId w:val="9"/>
        </w:numPr>
        <w:shd w:val="clear" w:color="auto" w:fill="FFFFFF"/>
        <w:spacing w:line="324" w:lineRule="exact"/>
        <w:ind w:right="385"/>
        <w:jc w:val="both"/>
        <w:rPr>
          <w:color w:val="111111"/>
          <w:spacing w:val="5"/>
          <w:sz w:val="28"/>
          <w:szCs w:val="28"/>
          <w:lang w:val="uk-UA"/>
        </w:rPr>
      </w:pPr>
      <w:r>
        <w:rPr>
          <w:color w:val="111111"/>
          <w:spacing w:val="5"/>
          <w:sz w:val="28"/>
          <w:szCs w:val="28"/>
          <w:lang w:val="uk-UA"/>
        </w:rPr>
        <w:t>8 дітей внутрішньо-переміщених осіб;</w:t>
      </w:r>
    </w:p>
    <w:p w14:paraId="49D46217" w14:textId="77777777" w:rsidR="00485B34" w:rsidRDefault="00485B34" w:rsidP="00485B34">
      <w:pPr>
        <w:numPr>
          <w:ilvl w:val="0"/>
          <w:numId w:val="9"/>
        </w:numPr>
        <w:shd w:val="clear" w:color="auto" w:fill="FFFFFF"/>
        <w:spacing w:line="324" w:lineRule="exact"/>
        <w:ind w:right="385"/>
        <w:jc w:val="both"/>
        <w:rPr>
          <w:color w:val="111111"/>
          <w:spacing w:val="5"/>
          <w:sz w:val="28"/>
          <w:szCs w:val="28"/>
          <w:lang w:val="uk-UA"/>
        </w:rPr>
      </w:pPr>
      <w:r>
        <w:rPr>
          <w:color w:val="111111"/>
          <w:spacing w:val="5"/>
          <w:sz w:val="28"/>
          <w:szCs w:val="28"/>
          <w:lang w:val="uk-UA"/>
        </w:rPr>
        <w:t>1 дитина, яка постраждала внаслідок воєнних дій;</w:t>
      </w:r>
    </w:p>
    <w:p w14:paraId="73C3D8A1" w14:textId="77777777" w:rsidR="00485B34" w:rsidRDefault="00485B34" w:rsidP="00485B34">
      <w:pPr>
        <w:numPr>
          <w:ilvl w:val="0"/>
          <w:numId w:val="9"/>
        </w:numPr>
        <w:shd w:val="clear" w:color="auto" w:fill="FFFFFF"/>
        <w:spacing w:line="324" w:lineRule="exact"/>
        <w:ind w:right="385"/>
        <w:jc w:val="both"/>
        <w:rPr>
          <w:color w:val="111111"/>
          <w:sz w:val="28"/>
          <w:szCs w:val="28"/>
          <w:lang w:val="uk-UA"/>
        </w:rPr>
      </w:pPr>
      <w:r>
        <w:rPr>
          <w:color w:val="111111"/>
          <w:spacing w:val="5"/>
          <w:sz w:val="28"/>
          <w:szCs w:val="28"/>
          <w:lang w:val="uk-UA"/>
        </w:rPr>
        <w:t>7 дітей постраждалих від наслідків ЧАЄС;</w:t>
      </w:r>
    </w:p>
    <w:p w14:paraId="3B5A953F" w14:textId="77777777" w:rsidR="00485B34" w:rsidRDefault="00485B34" w:rsidP="00485B34">
      <w:pPr>
        <w:ind w:firstLine="708"/>
        <w:jc w:val="both"/>
        <w:rPr>
          <w:color w:val="111111"/>
          <w:sz w:val="28"/>
          <w:szCs w:val="28"/>
          <w:lang w:val="uk-UA"/>
        </w:rPr>
      </w:pPr>
      <w:r>
        <w:rPr>
          <w:color w:val="111111"/>
          <w:sz w:val="28"/>
          <w:szCs w:val="28"/>
          <w:lang w:val="uk-UA"/>
        </w:rPr>
        <w:t>Д</w:t>
      </w:r>
      <w:proofErr w:type="spellStart"/>
      <w:r>
        <w:rPr>
          <w:color w:val="111111"/>
          <w:sz w:val="28"/>
          <w:szCs w:val="28"/>
        </w:rPr>
        <w:t>ітей</w:t>
      </w:r>
      <w:proofErr w:type="spellEnd"/>
      <w:r>
        <w:rPr>
          <w:color w:val="111111"/>
          <w:sz w:val="28"/>
          <w:szCs w:val="28"/>
        </w:rPr>
        <w:t xml:space="preserve"> </w:t>
      </w:r>
      <w:proofErr w:type="spellStart"/>
      <w:r>
        <w:rPr>
          <w:color w:val="111111"/>
          <w:sz w:val="28"/>
          <w:szCs w:val="28"/>
        </w:rPr>
        <w:t>позбавлени</w:t>
      </w:r>
      <w:proofErr w:type="spellEnd"/>
      <w:r>
        <w:rPr>
          <w:color w:val="111111"/>
          <w:sz w:val="28"/>
          <w:szCs w:val="28"/>
          <w:lang w:val="uk-UA"/>
        </w:rPr>
        <w:t xml:space="preserve">х </w:t>
      </w:r>
      <w:proofErr w:type="spellStart"/>
      <w:r>
        <w:rPr>
          <w:color w:val="111111"/>
          <w:sz w:val="28"/>
          <w:szCs w:val="28"/>
        </w:rPr>
        <w:t>батьківського</w:t>
      </w:r>
      <w:proofErr w:type="spellEnd"/>
      <w:r>
        <w:rPr>
          <w:color w:val="111111"/>
          <w:sz w:val="28"/>
          <w:szCs w:val="28"/>
        </w:rPr>
        <w:t xml:space="preserve"> </w:t>
      </w:r>
      <w:proofErr w:type="spellStart"/>
      <w:r>
        <w:rPr>
          <w:color w:val="111111"/>
          <w:sz w:val="28"/>
          <w:szCs w:val="28"/>
        </w:rPr>
        <w:t>піклування</w:t>
      </w:r>
      <w:proofErr w:type="spellEnd"/>
      <w:r>
        <w:rPr>
          <w:color w:val="111111"/>
          <w:sz w:val="28"/>
          <w:szCs w:val="28"/>
        </w:rPr>
        <w:t xml:space="preserve"> не </w:t>
      </w:r>
      <w:proofErr w:type="spellStart"/>
      <w:r>
        <w:rPr>
          <w:color w:val="111111"/>
          <w:sz w:val="28"/>
          <w:szCs w:val="28"/>
        </w:rPr>
        <w:t>зареєстровано</w:t>
      </w:r>
      <w:proofErr w:type="spellEnd"/>
      <w:r>
        <w:rPr>
          <w:color w:val="111111"/>
          <w:sz w:val="28"/>
          <w:szCs w:val="28"/>
        </w:rPr>
        <w:t>.</w:t>
      </w:r>
    </w:p>
    <w:p w14:paraId="1D1C5600" w14:textId="77777777" w:rsidR="00485B34" w:rsidRDefault="00485B34" w:rsidP="00485B34">
      <w:pPr>
        <w:widowControl/>
        <w:ind w:firstLine="708"/>
        <w:jc w:val="both"/>
        <w:rPr>
          <w:color w:val="111111"/>
          <w:sz w:val="28"/>
          <w:szCs w:val="28"/>
          <w:lang w:val="uk-UA"/>
        </w:rPr>
      </w:pPr>
      <w:r>
        <w:rPr>
          <w:color w:val="111111"/>
          <w:sz w:val="28"/>
          <w:szCs w:val="28"/>
          <w:lang w:val="uk-UA"/>
        </w:rPr>
        <w:t>Протягом 20</w:t>
      </w:r>
      <w:r>
        <w:rPr>
          <w:color w:val="111111"/>
          <w:sz w:val="28"/>
          <w:szCs w:val="28"/>
        </w:rPr>
        <w:t>20</w:t>
      </w:r>
      <w:r>
        <w:rPr>
          <w:color w:val="111111"/>
          <w:sz w:val="28"/>
          <w:szCs w:val="28"/>
          <w:lang w:val="uk-UA"/>
        </w:rPr>
        <w:t xml:space="preserve"> - 202</w:t>
      </w:r>
      <w:r>
        <w:rPr>
          <w:color w:val="111111"/>
          <w:sz w:val="28"/>
          <w:szCs w:val="28"/>
        </w:rPr>
        <w:t>1</w:t>
      </w:r>
      <w:r>
        <w:rPr>
          <w:color w:val="111111"/>
          <w:sz w:val="28"/>
          <w:szCs w:val="28"/>
          <w:lang w:val="uk-UA"/>
        </w:rPr>
        <w:t xml:space="preserve"> навчального року практичним психологом </w:t>
      </w:r>
      <w:proofErr w:type="spellStart"/>
      <w:r>
        <w:rPr>
          <w:color w:val="111111"/>
          <w:sz w:val="28"/>
          <w:szCs w:val="28"/>
          <w:lang w:val="uk-UA"/>
        </w:rPr>
        <w:t>Гавриловець</w:t>
      </w:r>
      <w:proofErr w:type="spellEnd"/>
      <w:r>
        <w:rPr>
          <w:color w:val="111111"/>
          <w:sz w:val="28"/>
          <w:szCs w:val="28"/>
          <w:lang w:val="uk-UA"/>
        </w:rPr>
        <w:t xml:space="preserve"> Н.О. проводилась діагностика, навчальна діяльність та корекція, консультування, профілактика та просвіта з дошкільниками, педагогічними працівниками та батьками. Метою діагностики було поглиблене психологічне вивчення дитини протягом усього навчального року, виявлення її індивідуальних особливостей, розвитку пізнавальних та особистісних якостей, динаміки розвитку усіх вікових груп. З’ясування причин тих чи інших відхилень у вихованні та навчанні дитини, відставання чи випередження вікових нормативів у розвитку певних пізнавальних процесів.</w:t>
      </w:r>
    </w:p>
    <w:p w14:paraId="631BF5BF" w14:textId="77777777" w:rsidR="00485B34" w:rsidRPr="00751EB0" w:rsidRDefault="00485B34" w:rsidP="00485B34">
      <w:pPr>
        <w:widowControl/>
        <w:shd w:val="clear" w:color="auto" w:fill="FFFFFF"/>
        <w:ind w:firstLine="709"/>
        <w:jc w:val="both"/>
        <w:rPr>
          <w:lang w:val="uk-UA"/>
        </w:rPr>
      </w:pPr>
      <w:r>
        <w:rPr>
          <w:color w:val="111111"/>
          <w:sz w:val="28"/>
          <w:szCs w:val="28"/>
          <w:lang w:val="uk-UA"/>
        </w:rPr>
        <w:t xml:space="preserve">Також практичний психолог здійснювала  супровід дітей з ознаками дезадаптації, дітей «групи ризику» та дітей з порушеннями мовленнєвого розвитку. З педагогами та батьками практичним психологом проводились </w:t>
      </w:r>
      <w:r>
        <w:rPr>
          <w:color w:val="111111"/>
          <w:sz w:val="28"/>
          <w:szCs w:val="28"/>
          <w:shd w:val="clear" w:color="auto" w:fill="FFFFFF"/>
          <w:lang w:val="uk-UA"/>
        </w:rPr>
        <w:t xml:space="preserve">заходи </w:t>
      </w:r>
      <w:r>
        <w:rPr>
          <w:color w:val="111111"/>
          <w:sz w:val="28"/>
          <w:szCs w:val="28"/>
          <w:lang w:val="uk-UA"/>
        </w:rPr>
        <w:t xml:space="preserve">щодо емоційного розвантаження з метою покращення  емоційного стану та навчання з емоційного інтелекту, </w:t>
      </w:r>
      <w:proofErr w:type="spellStart"/>
      <w:r>
        <w:rPr>
          <w:color w:val="111111"/>
          <w:sz w:val="28"/>
          <w:szCs w:val="28"/>
          <w:lang w:val="uk-UA"/>
        </w:rPr>
        <w:t>нейрогімнастики</w:t>
      </w:r>
      <w:proofErr w:type="spellEnd"/>
      <w:r>
        <w:rPr>
          <w:color w:val="111111"/>
          <w:sz w:val="28"/>
          <w:szCs w:val="28"/>
          <w:lang w:val="uk-UA"/>
        </w:rPr>
        <w:t xml:space="preserve"> (вправи на покращення розумової діяльності, полегшення навчання, розвитку мовленнєвих функцій, засвоєння різноманітних навичок, підвищення розумової працездатності, стійкості уваги, а також сприяння цілісного розвитку мозку, синхронізації роботи півкуль, оптимізації когнітивних та афективних функцій) та </w:t>
      </w:r>
      <w:proofErr w:type="spellStart"/>
      <w:r>
        <w:rPr>
          <w:color w:val="111111"/>
          <w:sz w:val="28"/>
          <w:szCs w:val="28"/>
          <w:lang w:val="uk-UA"/>
        </w:rPr>
        <w:t>майндфулнесу</w:t>
      </w:r>
      <w:proofErr w:type="spellEnd"/>
      <w:r>
        <w:rPr>
          <w:color w:val="111111"/>
          <w:sz w:val="28"/>
          <w:szCs w:val="28"/>
          <w:lang w:val="uk-UA"/>
        </w:rPr>
        <w:t xml:space="preserve"> (практики повної </w:t>
      </w:r>
      <w:proofErr w:type="spellStart"/>
      <w:r>
        <w:rPr>
          <w:color w:val="111111"/>
          <w:sz w:val="28"/>
          <w:szCs w:val="28"/>
          <w:lang w:val="uk-UA"/>
        </w:rPr>
        <w:t>усвідомлюваності</w:t>
      </w:r>
      <w:proofErr w:type="spellEnd"/>
      <w:r>
        <w:rPr>
          <w:color w:val="111111"/>
          <w:sz w:val="28"/>
          <w:szCs w:val="28"/>
          <w:lang w:val="uk-UA"/>
        </w:rPr>
        <w:t xml:space="preserve"> своїх думок, емоцій і досвіду в кожному моменті, тобто зосередити увагу на тому, що відбувається зараз, і робити кожну дію усвідомленою). Робота  розміщувались Інформаційні матеріали систематично висвітлювалася на сторінці ДНЗ № 785 «Віночок» в мережі </w:t>
      </w:r>
      <w:r>
        <w:rPr>
          <w:color w:val="111111"/>
          <w:sz w:val="28"/>
          <w:szCs w:val="28"/>
          <w:lang w:val="en-US"/>
        </w:rPr>
        <w:t>Facebook</w:t>
      </w:r>
      <w:r>
        <w:rPr>
          <w:color w:val="111111"/>
          <w:sz w:val="28"/>
          <w:szCs w:val="28"/>
          <w:lang w:val="uk-UA"/>
        </w:rPr>
        <w:t xml:space="preserve"> і у групі дошкільного закладу в мобільному додатку </w:t>
      </w:r>
      <w:r>
        <w:rPr>
          <w:color w:val="111111"/>
          <w:sz w:val="28"/>
          <w:szCs w:val="28"/>
          <w:lang w:val="en-US"/>
        </w:rPr>
        <w:t>Viber</w:t>
      </w:r>
      <w:r>
        <w:rPr>
          <w:color w:val="111111"/>
          <w:sz w:val="28"/>
          <w:szCs w:val="28"/>
          <w:lang w:val="uk-UA"/>
        </w:rPr>
        <w:t>.</w:t>
      </w:r>
    </w:p>
    <w:p w14:paraId="42AF7F9F" w14:textId="77777777" w:rsidR="00485B34" w:rsidRPr="00751EB0" w:rsidRDefault="00485B34" w:rsidP="00485B34">
      <w:pPr>
        <w:widowControl/>
        <w:shd w:val="clear" w:color="auto" w:fill="FFFFFF"/>
        <w:ind w:firstLine="709"/>
        <w:jc w:val="both"/>
        <w:rPr>
          <w:lang w:val="uk-UA"/>
        </w:rPr>
      </w:pPr>
    </w:p>
    <w:p w14:paraId="61BFCB6E" w14:textId="77777777" w:rsidR="00485B34" w:rsidRDefault="00485B34" w:rsidP="00485B34">
      <w:pPr>
        <w:jc w:val="both"/>
        <w:rPr>
          <w:sz w:val="28"/>
          <w:szCs w:val="28"/>
          <w:lang w:val="uk-UA"/>
        </w:rPr>
      </w:pPr>
      <w:r>
        <w:rPr>
          <w:sz w:val="28"/>
          <w:szCs w:val="28"/>
        </w:rPr>
        <w:t xml:space="preserve">В </w:t>
      </w:r>
      <w:proofErr w:type="spellStart"/>
      <w:r>
        <w:rPr>
          <w:sz w:val="28"/>
          <w:szCs w:val="28"/>
        </w:rPr>
        <w:t>закладі</w:t>
      </w:r>
      <w:proofErr w:type="spellEnd"/>
      <w:r>
        <w:rPr>
          <w:sz w:val="28"/>
          <w:szCs w:val="28"/>
        </w:rPr>
        <w:t xml:space="preserve"> </w:t>
      </w:r>
      <w:r>
        <w:rPr>
          <w:sz w:val="28"/>
          <w:szCs w:val="28"/>
          <w:lang w:val="uk-UA"/>
        </w:rPr>
        <w:t>регулярно</w:t>
      </w:r>
      <w:r>
        <w:rPr>
          <w:sz w:val="28"/>
          <w:szCs w:val="28"/>
        </w:rPr>
        <w:t xml:space="preserve"> проводиться робота по </w:t>
      </w:r>
      <w:proofErr w:type="spellStart"/>
      <w:r>
        <w:rPr>
          <w:sz w:val="28"/>
          <w:szCs w:val="28"/>
        </w:rPr>
        <w:t>створенню</w:t>
      </w:r>
      <w:proofErr w:type="spellEnd"/>
      <w:r>
        <w:rPr>
          <w:sz w:val="28"/>
          <w:szCs w:val="28"/>
        </w:rPr>
        <w:t xml:space="preserve"> </w:t>
      </w:r>
      <w:proofErr w:type="spellStart"/>
      <w:r>
        <w:rPr>
          <w:sz w:val="28"/>
          <w:szCs w:val="28"/>
        </w:rPr>
        <w:t>безпечних</w:t>
      </w:r>
      <w:proofErr w:type="spellEnd"/>
      <w:r>
        <w:rPr>
          <w:sz w:val="28"/>
          <w:szCs w:val="28"/>
        </w:rPr>
        <w:t xml:space="preserve"> умов </w:t>
      </w:r>
      <w:proofErr w:type="spellStart"/>
      <w:r>
        <w:rPr>
          <w:sz w:val="28"/>
          <w:szCs w:val="28"/>
        </w:rPr>
        <w:t>життєдіяльності</w:t>
      </w:r>
      <w:proofErr w:type="spellEnd"/>
      <w:r>
        <w:rPr>
          <w:sz w:val="28"/>
          <w:szCs w:val="28"/>
        </w:rPr>
        <w:t xml:space="preserve"> для </w:t>
      </w:r>
      <w:proofErr w:type="spellStart"/>
      <w:r>
        <w:rPr>
          <w:sz w:val="28"/>
          <w:szCs w:val="28"/>
        </w:rPr>
        <w:t>учасників</w:t>
      </w:r>
      <w:proofErr w:type="spellEnd"/>
      <w:r>
        <w:rPr>
          <w:sz w:val="28"/>
          <w:szCs w:val="28"/>
        </w:rPr>
        <w:t xml:space="preserve"> </w:t>
      </w:r>
      <w:proofErr w:type="spellStart"/>
      <w:r>
        <w:rPr>
          <w:sz w:val="28"/>
          <w:szCs w:val="28"/>
        </w:rPr>
        <w:t>навчально-виховного</w:t>
      </w:r>
      <w:proofErr w:type="spellEnd"/>
      <w:r>
        <w:rPr>
          <w:sz w:val="28"/>
          <w:szCs w:val="28"/>
        </w:rPr>
        <w:t xml:space="preserve"> </w:t>
      </w:r>
      <w:proofErr w:type="spellStart"/>
      <w:r>
        <w:rPr>
          <w:sz w:val="28"/>
          <w:szCs w:val="28"/>
        </w:rPr>
        <w:t>процесу</w:t>
      </w:r>
      <w:proofErr w:type="spellEnd"/>
      <w:r>
        <w:rPr>
          <w:sz w:val="28"/>
          <w:szCs w:val="28"/>
        </w:rPr>
        <w:t>.</w:t>
      </w:r>
      <w:r>
        <w:rPr>
          <w:sz w:val="28"/>
          <w:szCs w:val="28"/>
          <w:lang w:val="uk-UA"/>
        </w:rPr>
        <w:t xml:space="preserve"> </w:t>
      </w:r>
      <w:proofErr w:type="spellStart"/>
      <w:r>
        <w:rPr>
          <w:sz w:val="28"/>
          <w:szCs w:val="28"/>
        </w:rPr>
        <w:t>Забезпечено</w:t>
      </w:r>
      <w:proofErr w:type="spellEnd"/>
      <w:r>
        <w:rPr>
          <w:sz w:val="28"/>
          <w:szCs w:val="28"/>
        </w:rPr>
        <w:t xml:space="preserve">  </w:t>
      </w:r>
      <w:proofErr w:type="spellStart"/>
      <w:r>
        <w:rPr>
          <w:sz w:val="28"/>
          <w:szCs w:val="28"/>
        </w:rPr>
        <w:t>дотримання</w:t>
      </w:r>
      <w:proofErr w:type="spellEnd"/>
      <w:r>
        <w:rPr>
          <w:sz w:val="28"/>
          <w:szCs w:val="28"/>
        </w:rPr>
        <w:t xml:space="preserve"> </w:t>
      </w:r>
      <w:proofErr w:type="spellStart"/>
      <w:r>
        <w:rPr>
          <w:sz w:val="28"/>
          <w:szCs w:val="28"/>
        </w:rPr>
        <w:t>санітарно-гігієнічних</w:t>
      </w:r>
      <w:proofErr w:type="spellEnd"/>
      <w:r>
        <w:rPr>
          <w:sz w:val="28"/>
          <w:szCs w:val="28"/>
        </w:rPr>
        <w:t xml:space="preserve"> </w:t>
      </w:r>
      <w:r>
        <w:rPr>
          <w:sz w:val="28"/>
          <w:szCs w:val="28"/>
          <w:lang w:val="uk-UA"/>
        </w:rPr>
        <w:t xml:space="preserve"> та карантинних </w:t>
      </w:r>
      <w:proofErr w:type="spellStart"/>
      <w:r>
        <w:rPr>
          <w:sz w:val="28"/>
          <w:szCs w:val="28"/>
        </w:rPr>
        <w:t>вимог</w:t>
      </w:r>
      <w:proofErr w:type="spellEnd"/>
      <w:r>
        <w:rPr>
          <w:sz w:val="28"/>
          <w:szCs w:val="28"/>
        </w:rPr>
        <w:t xml:space="preserve"> у </w:t>
      </w:r>
      <w:proofErr w:type="spellStart"/>
      <w:r>
        <w:rPr>
          <w:sz w:val="28"/>
          <w:szCs w:val="28"/>
        </w:rPr>
        <w:t>приміщеннях</w:t>
      </w:r>
      <w:proofErr w:type="spellEnd"/>
      <w:r>
        <w:rPr>
          <w:sz w:val="28"/>
          <w:szCs w:val="28"/>
        </w:rPr>
        <w:t xml:space="preserve"> закладу, </w:t>
      </w:r>
      <w:proofErr w:type="spellStart"/>
      <w:r>
        <w:rPr>
          <w:sz w:val="28"/>
          <w:szCs w:val="28"/>
        </w:rPr>
        <w:t>їх</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контролює</w:t>
      </w:r>
      <w:proofErr w:type="spellEnd"/>
      <w:r>
        <w:rPr>
          <w:sz w:val="28"/>
          <w:szCs w:val="28"/>
        </w:rPr>
        <w:t xml:space="preserve"> </w:t>
      </w:r>
      <w:r>
        <w:rPr>
          <w:sz w:val="28"/>
          <w:szCs w:val="28"/>
          <w:lang w:val="uk-UA"/>
        </w:rPr>
        <w:t xml:space="preserve">медичний персонал та адміністрація </w:t>
      </w:r>
      <w:r>
        <w:rPr>
          <w:sz w:val="28"/>
          <w:szCs w:val="28"/>
        </w:rPr>
        <w:t xml:space="preserve">закладу , про </w:t>
      </w:r>
      <w:proofErr w:type="spellStart"/>
      <w:r>
        <w:rPr>
          <w:sz w:val="28"/>
          <w:szCs w:val="28"/>
        </w:rPr>
        <w:t>що</w:t>
      </w:r>
      <w:proofErr w:type="spellEnd"/>
      <w:r>
        <w:rPr>
          <w:sz w:val="28"/>
          <w:szCs w:val="28"/>
        </w:rPr>
        <w:t xml:space="preserve"> </w:t>
      </w:r>
      <w:proofErr w:type="spellStart"/>
      <w:r>
        <w:rPr>
          <w:sz w:val="28"/>
          <w:szCs w:val="28"/>
        </w:rPr>
        <w:t>складаються</w:t>
      </w:r>
      <w:proofErr w:type="spellEnd"/>
      <w:r>
        <w:rPr>
          <w:sz w:val="28"/>
          <w:szCs w:val="28"/>
        </w:rPr>
        <w:t xml:space="preserve">  </w:t>
      </w:r>
      <w:proofErr w:type="spellStart"/>
      <w:r>
        <w:rPr>
          <w:sz w:val="28"/>
          <w:szCs w:val="28"/>
        </w:rPr>
        <w:t>акти</w:t>
      </w:r>
      <w:proofErr w:type="spellEnd"/>
      <w:r>
        <w:rPr>
          <w:sz w:val="28"/>
          <w:szCs w:val="28"/>
        </w:rPr>
        <w:t xml:space="preserve">. </w:t>
      </w:r>
      <w:r>
        <w:rPr>
          <w:sz w:val="28"/>
          <w:szCs w:val="28"/>
          <w:lang w:val="uk-UA"/>
        </w:rPr>
        <w:t xml:space="preserve">Приміщення ДНЗ укомплектовані вогнегасниками (вогнегасники перевірені та заправлені).  У 2020-2021н.р. </w:t>
      </w:r>
      <w:r>
        <w:rPr>
          <w:sz w:val="28"/>
          <w:szCs w:val="28"/>
          <w:lang w:val="uk-UA"/>
        </w:rPr>
        <w:lastRenderedPageBreak/>
        <w:t xml:space="preserve">Матеріальна база була поповнена вогнегасниками </w:t>
      </w:r>
      <w:proofErr w:type="spellStart"/>
      <w:r>
        <w:rPr>
          <w:sz w:val="28"/>
          <w:szCs w:val="28"/>
          <w:lang w:val="uk-UA"/>
        </w:rPr>
        <w:t>водопінними</w:t>
      </w:r>
      <w:proofErr w:type="spellEnd"/>
      <w:r>
        <w:rPr>
          <w:sz w:val="28"/>
          <w:szCs w:val="28"/>
          <w:lang w:val="uk-UA"/>
        </w:rPr>
        <w:t xml:space="preserve"> з підставками (10), пожежними рукавами в комплекті (1), стенд пожежний з щитом відкритого типу, ключниці металеві пожежні (4), кошма.</w:t>
      </w:r>
      <w:r>
        <w:rPr>
          <w:color w:val="4472C4"/>
          <w:sz w:val="24"/>
          <w:szCs w:val="24"/>
          <w:lang w:val="uk-UA"/>
        </w:rPr>
        <w:t xml:space="preserve"> </w:t>
      </w:r>
      <w:r>
        <w:rPr>
          <w:sz w:val="28"/>
          <w:szCs w:val="28"/>
          <w:lang w:val="uk-UA"/>
        </w:rPr>
        <w:t>Встановлена пожежна сигналізація.</w:t>
      </w:r>
    </w:p>
    <w:p w14:paraId="15EC1E8B" w14:textId="77777777" w:rsidR="00485B34" w:rsidRDefault="00485B34" w:rsidP="00485B34">
      <w:pPr>
        <w:widowControl/>
        <w:jc w:val="both"/>
        <w:rPr>
          <w:color w:val="000000"/>
          <w:sz w:val="28"/>
          <w:szCs w:val="28"/>
          <w:lang w:val="uk-UA"/>
        </w:rPr>
      </w:pPr>
      <w:r>
        <w:rPr>
          <w:sz w:val="28"/>
          <w:szCs w:val="28"/>
          <w:lang w:val="uk-UA"/>
        </w:rPr>
        <w:t xml:space="preserve">    Своєчасно проводились інструктажі з питань протипожежної безпеки для працівників закладу. Наказом по закладу, в кожному приміщенні визначені</w:t>
      </w:r>
      <w:r>
        <w:rPr>
          <w:color w:val="000000"/>
          <w:sz w:val="28"/>
          <w:szCs w:val="28"/>
          <w:lang w:val="uk-UA"/>
        </w:rPr>
        <w:t xml:space="preserve"> відповідальні за дотримання вимог охорони праці та протипожежної безпеки. </w:t>
      </w:r>
      <w:r>
        <w:rPr>
          <w:color w:val="000000"/>
          <w:spacing w:val="1"/>
          <w:sz w:val="28"/>
          <w:szCs w:val="28"/>
          <w:lang w:val="uk-UA"/>
        </w:rPr>
        <w:t xml:space="preserve">З вихованцями закладу щоквартально організовувались вечори розваг для дітей, метою яких було </w:t>
      </w:r>
      <w:r>
        <w:rPr>
          <w:color w:val="000000"/>
          <w:spacing w:val="16"/>
          <w:sz w:val="28"/>
          <w:szCs w:val="28"/>
          <w:lang w:val="uk-UA"/>
        </w:rPr>
        <w:t xml:space="preserve">закріплення знань про правила пожежної безпеки, профілактики </w:t>
      </w:r>
      <w:r>
        <w:rPr>
          <w:color w:val="000000"/>
          <w:spacing w:val="1"/>
          <w:sz w:val="28"/>
          <w:szCs w:val="28"/>
          <w:lang w:val="uk-UA"/>
        </w:rPr>
        <w:t xml:space="preserve">захворювань, травматизму у побуті та на вулицях міста. </w:t>
      </w:r>
      <w:r>
        <w:rPr>
          <w:color w:val="000000"/>
          <w:spacing w:val="2"/>
          <w:sz w:val="28"/>
          <w:szCs w:val="28"/>
          <w:lang w:val="uk-UA"/>
        </w:rPr>
        <w:t xml:space="preserve">З метою охорони життя та здоров'я дітей, дотримання техніки безпеки, </w:t>
      </w:r>
      <w:r>
        <w:rPr>
          <w:color w:val="000000"/>
          <w:sz w:val="28"/>
          <w:szCs w:val="28"/>
          <w:lang w:val="uk-UA"/>
        </w:rPr>
        <w:t xml:space="preserve">санітарно-гігієнічних та протипожежних норм, проводились ввідні, первинні, </w:t>
      </w:r>
      <w:r>
        <w:rPr>
          <w:color w:val="000000"/>
          <w:spacing w:val="3"/>
          <w:sz w:val="28"/>
          <w:szCs w:val="28"/>
          <w:lang w:val="uk-UA"/>
        </w:rPr>
        <w:t xml:space="preserve">повторні та цільові інструктажі. </w:t>
      </w:r>
      <w:r>
        <w:rPr>
          <w:color w:val="000000"/>
          <w:spacing w:val="2"/>
          <w:sz w:val="28"/>
          <w:szCs w:val="28"/>
          <w:lang w:val="uk-UA"/>
        </w:rPr>
        <w:t>Питання охорони праці та здоров'я дітей розглядались на виробничих та</w:t>
      </w:r>
      <w:r>
        <w:rPr>
          <w:color w:val="000000"/>
          <w:spacing w:val="-1"/>
          <w:sz w:val="28"/>
          <w:szCs w:val="28"/>
          <w:lang w:val="uk-UA"/>
        </w:rPr>
        <w:t xml:space="preserve"> оперативних нарадах. </w:t>
      </w:r>
      <w:r>
        <w:rPr>
          <w:color w:val="000000"/>
          <w:spacing w:val="11"/>
          <w:sz w:val="28"/>
          <w:szCs w:val="28"/>
          <w:lang w:val="uk-UA"/>
        </w:rPr>
        <w:t>Своєчасно п</w:t>
      </w:r>
      <w:r>
        <w:rPr>
          <w:color w:val="000000"/>
          <w:spacing w:val="2"/>
          <w:sz w:val="28"/>
          <w:szCs w:val="28"/>
          <w:lang w:val="uk-UA"/>
        </w:rPr>
        <w:t xml:space="preserve">роводився ремонт несправного обладнання. </w:t>
      </w:r>
    </w:p>
    <w:p w14:paraId="1E5C7D56" w14:textId="77777777" w:rsidR="00485B34" w:rsidRDefault="00485B34" w:rsidP="00485B34">
      <w:pPr>
        <w:widowControl/>
        <w:jc w:val="both"/>
        <w:rPr>
          <w:b/>
          <w:color w:val="000000"/>
          <w:sz w:val="28"/>
          <w:szCs w:val="28"/>
          <w:lang w:val="uk-UA"/>
        </w:rPr>
      </w:pPr>
      <w:r>
        <w:rPr>
          <w:color w:val="000000"/>
          <w:sz w:val="28"/>
          <w:szCs w:val="28"/>
          <w:lang w:val="uk-UA"/>
        </w:rPr>
        <w:t xml:space="preserve">     </w:t>
      </w:r>
      <w:r>
        <w:rPr>
          <w:color w:val="000000"/>
          <w:sz w:val="28"/>
          <w:szCs w:val="28"/>
        </w:rPr>
        <w:t xml:space="preserve">Стан </w:t>
      </w:r>
      <w:proofErr w:type="spellStart"/>
      <w:r>
        <w:rPr>
          <w:color w:val="000000"/>
          <w:sz w:val="28"/>
          <w:szCs w:val="28"/>
        </w:rPr>
        <w:t>дитячого</w:t>
      </w:r>
      <w:proofErr w:type="spellEnd"/>
      <w:r>
        <w:rPr>
          <w:color w:val="000000"/>
          <w:sz w:val="28"/>
          <w:szCs w:val="28"/>
        </w:rPr>
        <w:t xml:space="preserve"> травматизму</w:t>
      </w:r>
      <w:r>
        <w:rPr>
          <w:color w:val="000000"/>
          <w:sz w:val="28"/>
          <w:szCs w:val="28"/>
          <w:lang w:val="uk-UA"/>
        </w:rPr>
        <w:t>: в</w:t>
      </w:r>
      <w:proofErr w:type="spellStart"/>
      <w:r>
        <w:rPr>
          <w:color w:val="000000"/>
          <w:sz w:val="28"/>
          <w:szCs w:val="28"/>
        </w:rPr>
        <w:t>ипадків</w:t>
      </w:r>
      <w:proofErr w:type="spellEnd"/>
      <w:r>
        <w:rPr>
          <w:color w:val="000000"/>
          <w:sz w:val="28"/>
          <w:szCs w:val="28"/>
        </w:rPr>
        <w:t xml:space="preserve"> </w:t>
      </w:r>
      <w:proofErr w:type="spellStart"/>
      <w:r>
        <w:rPr>
          <w:color w:val="000000"/>
          <w:sz w:val="28"/>
          <w:szCs w:val="28"/>
        </w:rPr>
        <w:t>травмування</w:t>
      </w:r>
      <w:proofErr w:type="spellEnd"/>
      <w:r>
        <w:rPr>
          <w:color w:val="000000"/>
          <w:sz w:val="28"/>
          <w:szCs w:val="28"/>
        </w:rPr>
        <w:t xml:space="preserve"> не </w:t>
      </w:r>
      <w:proofErr w:type="spellStart"/>
      <w:r>
        <w:rPr>
          <w:color w:val="000000"/>
          <w:sz w:val="28"/>
          <w:szCs w:val="28"/>
        </w:rPr>
        <w:t>зафіксовано</w:t>
      </w:r>
      <w:proofErr w:type="spellEnd"/>
      <w:r>
        <w:rPr>
          <w:color w:val="000000"/>
          <w:sz w:val="28"/>
          <w:szCs w:val="28"/>
        </w:rPr>
        <w:t xml:space="preserve">. Педагогами закладу проводиться систематична робота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запобігання</w:t>
      </w:r>
      <w:proofErr w:type="spellEnd"/>
      <w:r>
        <w:rPr>
          <w:color w:val="000000"/>
          <w:sz w:val="28"/>
          <w:szCs w:val="28"/>
        </w:rPr>
        <w:t xml:space="preserve"> </w:t>
      </w:r>
      <w:proofErr w:type="spellStart"/>
      <w:r>
        <w:rPr>
          <w:color w:val="000000"/>
          <w:sz w:val="28"/>
          <w:szCs w:val="28"/>
        </w:rPr>
        <w:t>випадків</w:t>
      </w:r>
      <w:proofErr w:type="spellEnd"/>
      <w:r>
        <w:rPr>
          <w:color w:val="000000"/>
          <w:sz w:val="28"/>
          <w:szCs w:val="28"/>
        </w:rPr>
        <w:t xml:space="preserve"> травматизму </w:t>
      </w:r>
      <w:proofErr w:type="spellStart"/>
      <w:r>
        <w:rPr>
          <w:color w:val="000000"/>
          <w:sz w:val="28"/>
          <w:szCs w:val="28"/>
        </w:rPr>
        <w:t>серед</w:t>
      </w:r>
      <w:proofErr w:type="spellEnd"/>
      <w:r>
        <w:rPr>
          <w:color w:val="000000"/>
          <w:sz w:val="28"/>
          <w:szCs w:val="28"/>
          <w:lang w:val="uk-UA"/>
        </w:rPr>
        <w:t xml:space="preserve"> </w:t>
      </w:r>
      <w:r>
        <w:rPr>
          <w:color w:val="000000"/>
          <w:sz w:val="28"/>
          <w:szCs w:val="28"/>
        </w:rPr>
        <w:t xml:space="preserve"> </w:t>
      </w:r>
      <w:proofErr w:type="spellStart"/>
      <w:r>
        <w:rPr>
          <w:color w:val="000000"/>
          <w:sz w:val="28"/>
          <w:szCs w:val="28"/>
        </w:rPr>
        <w:t>дошкільників</w:t>
      </w:r>
      <w:proofErr w:type="spellEnd"/>
      <w:r>
        <w:rPr>
          <w:color w:val="000000"/>
          <w:sz w:val="28"/>
          <w:szCs w:val="28"/>
        </w:rPr>
        <w:t xml:space="preserve"> </w:t>
      </w:r>
      <w:r>
        <w:rPr>
          <w:color w:val="000000"/>
          <w:sz w:val="28"/>
          <w:szCs w:val="28"/>
          <w:lang w:val="uk-UA"/>
        </w:rPr>
        <w:t xml:space="preserve"> </w:t>
      </w:r>
      <w:r>
        <w:rPr>
          <w:color w:val="000000"/>
          <w:sz w:val="28"/>
          <w:szCs w:val="28"/>
        </w:rPr>
        <w:t>(</w:t>
      </w:r>
      <w:proofErr w:type="spellStart"/>
      <w:r>
        <w:rPr>
          <w:color w:val="000000"/>
          <w:sz w:val="28"/>
          <w:szCs w:val="28"/>
        </w:rPr>
        <w:t>згідно</w:t>
      </w:r>
      <w:proofErr w:type="spellEnd"/>
      <w:r>
        <w:rPr>
          <w:color w:val="000000"/>
          <w:sz w:val="28"/>
          <w:szCs w:val="28"/>
        </w:rPr>
        <w:t xml:space="preserve"> </w:t>
      </w:r>
      <w:proofErr w:type="spellStart"/>
      <w:r>
        <w:rPr>
          <w:color w:val="000000"/>
          <w:sz w:val="28"/>
          <w:szCs w:val="28"/>
        </w:rPr>
        <w:t>річного</w:t>
      </w:r>
      <w:proofErr w:type="spellEnd"/>
      <w:r>
        <w:rPr>
          <w:color w:val="000000"/>
          <w:sz w:val="28"/>
          <w:szCs w:val="28"/>
        </w:rPr>
        <w:t xml:space="preserve"> плану </w:t>
      </w:r>
      <w:proofErr w:type="spellStart"/>
      <w:r>
        <w:rPr>
          <w:color w:val="000000"/>
          <w:sz w:val="28"/>
          <w:szCs w:val="28"/>
        </w:rPr>
        <w:t>роботи</w:t>
      </w:r>
      <w:proofErr w:type="spellEnd"/>
      <w:r>
        <w:rPr>
          <w:color w:val="000000"/>
          <w:sz w:val="28"/>
          <w:szCs w:val="28"/>
        </w:rPr>
        <w:t xml:space="preserve">) та </w:t>
      </w:r>
      <w:proofErr w:type="spellStart"/>
      <w:r>
        <w:rPr>
          <w:color w:val="000000"/>
          <w:sz w:val="28"/>
          <w:szCs w:val="28"/>
        </w:rPr>
        <w:t>просвітницька</w:t>
      </w:r>
      <w:proofErr w:type="spellEnd"/>
      <w:r>
        <w:rPr>
          <w:color w:val="000000"/>
          <w:sz w:val="28"/>
          <w:szCs w:val="28"/>
        </w:rPr>
        <w:t xml:space="preserve"> робота </w:t>
      </w:r>
      <w:proofErr w:type="spellStart"/>
      <w:r>
        <w:rPr>
          <w:color w:val="000000"/>
          <w:sz w:val="28"/>
          <w:szCs w:val="28"/>
        </w:rPr>
        <w:t>серед</w:t>
      </w:r>
      <w:proofErr w:type="spellEnd"/>
      <w:r>
        <w:rPr>
          <w:color w:val="000000"/>
          <w:sz w:val="28"/>
          <w:szCs w:val="28"/>
        </w:rPr>
        <w:t xml:space="preserve"> </w:t>
      </w:r>
      <w:proofErr w:type="spellStart"/>
      <w:r>
        <w:rPr>
          <w:color w:val="000000"/>
          <w:sz w:val="28"/>
          <w:szCs w:val="28"/>
        </w:rPr>
        <w:t>батьків</w:t>
      </w:r>
      <w:proofErr w:type="spellEnd"/>
      <w:r>
        <w:rPr>
          <w:color w:val="000000"/>
          <w:sz w:val="28"/>
          <w:szCs w:val="28"/>
        </w:rPr>
        <w:t xml:space="preserve">. </w:t>
      </w:r>
    </w:p>
    <w:p w14:paraId="5D41009E" w14:textId="77777777" w:rsidR="00485B34" w:rsidRDefault="00485B34" w:rsidP="00485B34">
      <w:pPr>
        <w:widowControl/>
        <w:rPr>
          <w:color w:val="000000"/>
          <w:sz w:val="28"/>
          <w:szCs w:val="28"/>
          <w:lang w:val="uk-UA"/>
        </w:rPr>
      </w:pPr>
      <w:r>
        <w:rPr>
          <w:b/>
          <w:color w:val="000000"/>
          <w:sz w:val="28"/>
          <w:szCs w:val="28"/>
          <w:lang w:val="uk-UA"/>
        </w:rPr>
        <w:t>7.  Залучення педагогічної та батьківської громадськості до управління діяльністю навчального закладу, співпраця з громадськими організаціями</w:t>
      </w:r>
    </w:p>
    <w:p w14:paraId="21C185F7" w14:textId="77777777" w:rsidR="00485B34" w:rsidRDefault="00485B34" w:rsidP="00485B34">
      <w:pPr>
        <w:widowControl/>
        <w:jc w:val="both"/>
        <w:rPr>
          <w:color w:val="000000"/>
          <w:sz w:val="28"/>
          <w:szCs w:val="28"/>
          <w:lang w:val="uk-UA"/>
        </w:rPr>
      </w:pPr>
      <w:r>
        <w:rPr>
          <w:color w:val="000000"/>
          <w:sz w:val="28"/>
          <w:szCs w:val="28"/>
          <w:lang w:val="uk-UA"/>
        </w:rPr>
        <w:t xml:space="preserve">        Для вирішення завдань закладу адміністрацією залучається батьківська громадськість:  в кожній групі ДНЗ функціонують  батьківські комітети. Рішення   приймаються на батьківських зборах .</w:t>
      </w:r>
      <w:r>
        <w:rPr>
          <w:color w:val="4472C4"/>
          <w:sz w:val="28"/>
          <w:szCs w:val="28"/>
          <w:lang w:val="uk-UA"/>
        </w:rPr>
        <w:t xml:space="preserve"> </w:t>
      </w:r>
      <w:r>
        <w:rPr>
          <w:color w:val="000000"/>
          <w:sz w:val="28"/>
          <w:szCs w:val="28"/>
          <w:lang w:val="uk-UA"/>
        </w:rPr>
        <w:t>Представники батьківського комітету приймають участь у обговоренні  організації освітнього процесу,  харчування, стані медичного обслуговування дітей, стані матеріально-технічної бази закладу тощо. Через карантинні обмеження переважна частина цієї роботи проводилася через соціальні мережі.  В результаті спільної співпраці з батьками протягом року організовано:</w:t>
      </w:r>
    </w:p>
    <w:p w14:paraId="183D2309" w14:textId="77777777" w:rsidR="00485B34" w:rsidRDefault="00485B34" w:rsidP="00485B34">
      <w:pPr>
        <w:widowControl/>
        <w:numPr>
          <w:ilvl w:val="0"/>
          <w:numId w:val="10"/>
        </w:numPr>
        <w:rPr>
          <w:color w:val="000000"/>
          <w:sz w:val="28"/>
          <w:szCs w:val="28"/>
          <w:lang w:val="uk-UA"/>
        </w:rPr>
      </w:pPr>
      <w:r>
        <w:rPr>
          <w:color w:val="000000"/>
          <w:sz w:val="28"/>
          <w:szCs w:val="28"/>
          <w:lang w:val="uk-UA"/>
        </w:rPr>
        <w:t>виставки робіт батьків  та дітей;</w:t>
      </w:r>
    </w:p>
    <w:p w14:paraId="7C75BCA0" w14:textId="77777777" w:rsidR="00485B34" w:rsidRDefault="00485B34" w:rsidP="00485B34">
      <w:pPr>
        <w:widowControl/>
        <w:numPr>
          <w:ilvl w:val="0"/>
          <w:numId w:val="10"/>
        </w:numPr>
        <w:rPr>
          <w:color w:val="000000"/>
          <w:sz w:val="28"/>
          <w:szCs w:val="28"/>
          <w:lang w:val="uk-UA"/>
        </w:rPr>
      </w:pPr>
      <w:r>
        <w:rPr>
          <w:color w:val="000000"/>
          <w:sz w:val="28"/>
          <w:szCs w:val="28"/>
          <w:lang w:val="uk-UA"/>
        </w:rPr>
        <w:t xml:space="preserve">облаштування ігрових майданчиків на вулиці : </w:t>
      </w:r>
    </w:p>
    <w:p w14:paraId="4BD23458" w14:textId="77777777" w:rsidR="00485B34" w:rsidRDefault="00485B34" w:rsidP="00485B34">
      <w:pPr>
        <w:widowControl/>
        <w:numPr>
          <w:ilvl w:val="0"/>
          <w:numId w:val="10"/>
        </w:numPr>
        <w:rPr>
          <w:color w:val="000000"/>
          <w:sz w:val="28"/>
          <w:szCs w:val="28"/>
          <w:lang w:val="uk-UA"/>
        </w:rPr>
      </w:pPr>
      <w:r>
        <w:rPr>
          <w:color w:val="000000"/>
          <w:sz w:val="28"/>
          <w:szCs w:val="28"/>
          <w:lang w:val="uk-UA"/>
        </w:rPr>
        <w:t xml:space="preserve">допомога у фарбуванні  ігрового обладнання та тіньових навісів на  </w:t>
      </w:r>
    </w:p>
    <w:p w14:paraId="5A2EF54D" w14:textId="77777777" w:rsidR="00485B34" w:rsidRDefault="00485B34" w:rsidP="00485B34">
      <w:pPr>
        <w:widowControl/>
        <w:rPr>
          <w:bCs/>
          <w:color w:val="000000"/>
          <w:sz w:val="28"/>
          <w:szCs w:val="28"/>
          <w:lang w:val="uk-UA"/>
        </w:rPr>
      </w:pPr>
      <w:r>
        <w:rPr>
          <w:color w:val="000000"/>
          <w:sz w:val="28"/>
          <w:szCs w:val="28"/>
          <w:lang w:val="uk-UA"/>
        </w:rPr>
        <w:t xml:space="preserve">          майданчиках;</w:t>
      </w:r>
    </w:p>
    <w:p w14:paraId="568562F0" w14:textId="77777777" w:rsidR="00485B34" w:rsidRDefault="00485B34" w:rsidP="00485B34">
      <w:pPr>
        <w:widowControl/>
        <w:jc w:val="both"/>
        <w:rPr>
          <w:sz w:val="28"/>
          <w:szCs w:val="28"/>
          <w:lang w:val="uk-UA"/>
        </w:rPr>
      </w:pPr>
      <w:r>
        <w:rPr>
          <w:bCs/>
          <w:color w:val="000000"/>
          <w:sz w:val="28"/>
          <w:szCs w:val="28"/>
          <w:lang w:val="uk-UA"/>
        </w:rPr>
        <w:t xml:space="preserve">       Питання наступності роботи зі школою було одним із завдань річного плану. Вже багато років ми співпрацюємо з даного питання з ЗОШ № 235, що сприяє формуванню готовності дітей старшого дошкільного віку до навчання і шкільного життя,  активізує мотиваційну, емоційно-вольову, комунікативну, фізичну підготовку, розвиток пізнавальних</w:t>
      </w:r>
      <w:r>
        <w:rPr>
          <w:b/>
          <w:bCs/>
          <w:color w:val="000000"/>
          <w:sz w:val="28"/>
          <w:szCs w:val="28"/>
          <w:lang w:val="uk-UA"/>
        </w:rPr>
        <w:t xml:space="preserve"> </w:t>
      </w:r>
      <w:r>
        <w:rPr>
          <w:bCs/>
          <w:color w:val="000000"/>
          <w:sz w:val="28"/>
          <w:szCs w:val="28"/>
          <w:lang w:val="uk-UA"/>
        </w:rPr>
        <w:t xml:space="preserve">психічних процесів та мовлення. </w:t>
      </w:r>
    </w:p>
    <w:p w14:paraId="56317477" w14:textId="77777777" w:rsidR="00485B34" w:rsidRDefault="00485B34" w:rsidP="00485B34">
      <w:pPr>
        <w:pStyle w:val="1"/>
        <w:spacing w:before="0" w:after="0"/>
        <w:rPr>
          <w:rFonts w:ascii="Times New Roman" w:hAnsi="Times New Roman" w:cs="Times New Roman"/>
          <w:b w:val="0"/>
          <w:sz w:val="28"/>
          <w:szCs w:val="28"/>
          <w:lang w:val="uk-UA"/>
        </w:rPr>
      </w:pPr>
      <w:r>
        <w:rPr>
          <w:rFonts w:ascii="Times New Roman" w:hAnsi="Times New Roman" w:cs="Times New Roman"/>
          <w:b w:val="0"/>
          <w:sz w:val="28"/>
          <w:szCs w:val="28"/>
          <w:lang w:val="uk-UA"/>
        </w:rPr>
        <w:t>Через карантинні обмеження зв</w:t>
      </w:r>
      <w:r>
        <w:rPr>
          <w:rFonts w:ascii="Times New Roman" w:hAnsi="Times New Roman" w:cs="Times New Roman"/>
          <w:b w:val="0"/>
          <w:sz w:val="28"/>
          <w:szCs w:val="28"/>
        </w:rPr>
        <w:t>’</w:t>
      </w:r>
      <w:proofErr w:type="spellStart"/>
      <w:r>
        <w:rPr>
          <w:rFonts w:ascii="Times New Roman" w:hAnsi="Times New Roman" w:cs="Times New Roman"/>
          <w:b w:val="0"/>
          <w:sz w:val="28"/>
          <w:szCs w:val="28"/>
          <w:lang w:val="uk-UA"/>
        </w:rPr>
        <w:t>язок</w:t>
      </w:r>
      <w:proofErr w:type="spellEnd"/>
      <w:r>
        <w:rPr>
          <w:rFonts w:ascii="Times New Roman" w:hAnsi="Times New Roman" w:cs="Times New Roman"/>
          <w:b w:val="0"/>
          <w:sz w:val="28"/>
          <w:szCs w:val="28"/>
          <w:lang w:val="uk-UA"/>
        </w:rPr>
        <w:t xml:space="preserve">  з  батьками  та  школою проводиться в</w:t>
      </w:r>
    </w:p>
    <w:p w14:paraId="424DECEC" w14:textId="77777777" w:rsidR="00485B34" w:rsidRDefault="00485B34" w:rsidP="00485B34">
      <w:pPr>
        <w:pStyle w:val="1"/>
        <w:spacing w:before="0" w:after="0"/>
        <w:rPr>
          <w:rFonts w:ascii="Times New Roman" w:hAnsi="Times New Roman" w:cs="Times New Roman"/>
          <w:b w:val="0"/>
          <w:sz w:val="28"/>
          <w:szCs w:val="28"/>
          <w:lang w:val="uk-UA"/>
        </w:rPr>
      </w:pPr>
      <w:r>
        <w:rPr>
          <w:rFonts w:ascii="Times New Roman" w:hAnsi="Times New Roman" w:cs="Times New Roman"/>
          <w:b w:val="0"/>
          <w:sz w:val="28"/>
          <w:szCs w:val="28"/>
          <w:lang w:val="uk-UA"/>
        </w:rPr>
        <w:t>онлайн режимі та через соціальні мережі.</w:t>
      </w:r>
    </w:p>
    <w:p w14:paraId="4286DE98" w14:textId="77777777" w:rsidR="00485B34" w:rsidRDefault="00485B34" w:rsidP="00485B34">
      <w:pPr>
        <w:pStyle w:val="4"/>
        <w:numPr>
          <w:ilvl w:val="0"/>
          <w:numId w:val="0"/>
        </w:numPr>
        <w:spacing w:before="0" w:after="0"/>
        <w:ind w:left="864" w:hanging="864"/>
        <w:rPr>
          <w:b w:val="0"/>
          <w:sz w:val="28"/>
          <w:szCs w:val="28"/>
        </w:rPr>
      </w:pPr>
      <w:r>
        <w:rPr>
          <w:b w:val="0"/>
          <w:sz w:val="28"/>
          <w:szCs w:val="28"/>
          <w:lang w:val="uk-UA"/>
        </w:rPr>
        <w:t xml:space="preserve"> </w:t>
      </w:r>
      <w:proofErr w:type="spellStart"/>
      <w:r>
        <w:rPr>
          <w:b w:val="0"/>
          <w:sz w:val="28"/>
          <w:szCs w:val="28"/>
        </w:rPr>
        <w:t>Задля</w:t>
      </w:r>
      <w:proofErr w:type="spellEnd"/>
      <w:r>
        <w:rPr>
          <w:b w:val="0"/>
          <w:sz w:val="28"/>
          <w:szCs w:val="28"/>
        </w:rPr>
        <w:t xml:space="preserve"> </w:t>
      </w:r>
      <w:proofErr w:type="spellStart"/>
      <w:r>
        <w:rPr>
          <w:b w:val="0"/>
          <w:sz w:val="28"/>
          <w:szCs w:val="28"/>
        </w:rPr>
        <w:t>реалізації</w:t>
      </w:r>
      <w:proofErr w:type="spellEnd"/>
      <w:r>
        <w:rPr>
          <w:b w:val="0"/>
          <w:sz w:val="28"/>
          <w:szCs w:val="28"/>
        </w:rPr>
        <w:t xml:space="preserve"> </w:t>
      </w:r>
      <w:proofErr w:type="spellStart"/>
      <w:r>
        <w:rPr>
          <w:b w:val="0"/>
          <w:sz w:val="28"/>
          <w:szCs w:val="28"/>
        </w:rPr>
        <w:t>цих</w:t>
      </w:r>
      <w:proofErr w:type="spellEnd"/>
      <w:r>
        <w:rPr>
          <w:b w:val="0"/>
          <w:sz w:val="28"/>
          <w:szCs w:val="28"/>
        </w:rPr>
        <w:t xml:space="preserve"> </w:t>
      </w:r>
      <w:proofErr w:type="spellStart"/>
      <w:r>
        <w:rPr>
          <w:b w:val="0"/>
          <w:sz w:val="28"/>
          <w:szCs w:val="28"/>
        </w:rPr>
        <w:t>завдань</w:t>
      </w:r>
      <w:proofErr w:type="spellEnd"/>
      <w:r>
        <w:rPr>
          <w:b w:val="0"/>
          <w:sz w:val="28"/>
          <w:szCs w:val="28"/>
        </w:rPr>
        <w:t>:</w:t>
      </w:r>
      <w:r>
        <w:rPr>
          <w:sz w:val="28"/>
          <w:szCs w:val="28"/>
        </w:rPr>
        <w:t xml:space="preserve"> </w:t>
      </w:r>
    </w:p>
    <w:p w14:paraId="4B164449" w14:textId="77777777" w:rsidR="00485B34" w:rsidRPr="00DE557A" w:rsidRDefault="00485B34" w:rsidP="00485B34">
      <w:pPr>
        <w:pStyle w:val="3"/>
        <w:spacing w:before="0" w:after="0"/>
        <w:rPr>
          <w:rFonts w:ascii="Times New Roman" w:hAnsi="Times New Roman" w:cs="Times New Roman"/>
          <w:b w:val="0"/>
        </w:rPr>
      </w:pPr>
      <w:proofErr w:type="spellStart"/>
      <w:r>
        <w:rPr>
          <w:rFonts w:ascii="Times New Roman" w:hAnsi="Times New Roman" w:cs="Times New Roman"/>
          <w:b w:val="0"/>
        </w:rPr>
        <w:t>вихователем</w:t>
      </w:r>
      <w:proofErr w:type="spellEnd"/>
      <w:r>
        <w:rPr>
          <w:rFonts w:ascii="Times New Roman" w:hAnsi="Times New Roman" w:cs="Times New Roman"/>
          <w:b w:val="0"/>
        </w:rPr>
        <w:t xml:space="preserve">-методистом створено </w:t>
      </w:r>
      <w:proofErr w:type="spellStart"/>
      <w:r>
        <w:rPr>
          <w:rFonts w:ascii="Times New Roman" w:hAnsi="Times New Roman" w:cs="Times New Roman"/>
          <w:b w:val="0"/>
        </w:rPr>
        <w:t>інформаційно-педагогічну</w:t>
      </w:r>
      <w:proofErr w:type="spellEnd"/>
      <w:r>
        <w:rPr>
          <w:rFonts w:ascii="Times New Roman" w:hAnsi="Times New Roman" w:cs="Times New Roman"/>
          <w:b w:val="0"/>
        </w:rPr>
        <w:t xml:space="preserve"> </w:t>
      </w:r>
      <w:r>
        <w:rPr>
          <w:rFonts w:ascii="Times New Roman" w:hAnsi="Times New Roman" w:cs="Times New Roman"/>
          <w:b w:val="0"/>
          <w:lang w:val="uk-UA"/>
        </w:rPr>
        <w:t>бібліотечку</w:t>
      </w:r>
      <w:r>
        <w:rPr>
          <w:rFonts w:ascii="Times New Roman" w:hAnsi="Times New Roman" w:cs="Times New Roman"/>
          <w:b w:val="0"/>
        </w:rPr>
        <w:t xml:space="preserve"> для</w:t>
      </w:r>
      <w:r>
        <w:rPr>
          <w:rFonts w:ascii="Times New Roman" w:hAnsi="Times New Roman" w:cs="Times New Roman"/>
          <w:b w:val="0"/>
          <w:lang w:val="uk-UA"/>
        </w:rPr>
        <w:t xml:space="preserve"> </w:t>
      </w:r>
      <w:proofErr w:type="spellStart"/>
      <w:r w:rsidRPr="00DE557A">
        <w:rPr>
          <w:rFonts w:ascii="Times New Roman" w:hAnsi="Times New Roman" w:cs="Times New Roman"/>
          <w:b w:val="0"/>
        </w:rPr>
        <w:t>вихователів</w:t>
      </w:r>
      <w:proofErr w:type="spellEnd"/>
      <w:r w:rsidRPr="00DE557A">
        <w:rPr>
          <w:rFonts w:ascii="Times New Roman" w:hAnsi="Times New Roman" w:cs="Times New Roman"/>
          <w:b w:val="0"/>
        </w:rPr>
        <w:t xml:space="preserve"> та </w:t>
      </w:r>
      <w:proofErr w:type="spellStart"/>
      <w:r w:rsidRPr="00DE557A">
        <w:rPr>
          <w:rFonts w:ascii="Times New Roman" w:hAnsi="Times New Roman" w:cs="Times New Roman"/>
          <w:b w:val="0"/>
        </w:rPr>
        <w:t>батьків</w:t>
      </w:r>
      <w:proofErr w:type="spellEnd"/>
      <w:r w:rsidRPr="00DE557A">
        <w:rPr>
          <w:rFonts w:ascii="Times New Roman" w:hAnsi="Times New Roman" w:cs="Times New Roman"/>
          <w:b w:val="0"/>
        </w:rPr>
        <w:t xml:space="preserve"> </w:t>
      </w:r>
      <w:proofErr w:type="spellStart"/>
      <w:r w:rsidRPr="00DE557A">
        <w:rPr>
          <w:rFonts w:ascii="Times New Roman" w:hAnsi="Times New Roman" w:cs="Times New Roman"/>
          <w:b w:val="0"/>
        </w:rPr>
        <w:t>із</w:t>
      </w:r>
      <w:proofErr w:type="spellEnd"/>
      <w:r w:rsidRPr="00DE557A">
        <w:rPr>
          <w:rFonts w:ascii="Times New Roman" w:hAnsi="Times New Roman" w:cs="Times New Roman"/>
          <w:b w:val="0"/>
        </w:rPr>
        <w:t xml:space="preserve"> </w:t>
      </w:r>
      <w:r w:rsidRPr="00DE557A">
        <w:rPr>
          <w:rFonts w:ascii="Times New Roman" w:hAnsi="Times New Roman" w:cs="Times New Roman"/>
          <w:b w:val="0"/>
          <w:lang w:val="uk-UA"/>
        </w:rPr>
        <w:t xml:space="preserve">консультаціями та </w:t>
      </w:r>
      <w:proofErr w:type="spellStart"/>
      <w:r w:rsidRPr="00DE557A">
        <w:rPr>
          <w:rFonts w:ascii="Times New Roman" w:hAnsi="Times New Roman" w:cs="Times New Roman"/>
          <w:b w:val="0"/>
        </w:rPr>
        <w:lastRenderedPageBreak/>
        <w:t>посібниками</w:t>
      </w:r>
      <w:proofErr w:type="spellEnd"/>
      <w:r w:rsidRPr="00DE557A">
        <w:rPr>
          <w:rFonts w:ascii="Times New Roman" w:hAnsi="Times New Roman" w:cs="Times New Roman"/>
          <w:b w:val="0"/>
        </w:rPr>
        <w:t xml:space="preserve"> </w:t>
      </w:r>
      <w:proofErr w:type="spellStart"/>
      <w:r w:rsidRPr="00DE557A">
        <w:rPr>
          <w:rFonts w:ascii="Times New Roman" w:hAnsi="Times New Roman" w:cs="Times New Roman"/>
          <w:b w:val="0"/>
        </w:rPr>
        <w:t>щодо</w:t>
      </w:r>
      <w:proofErr w:type="spellEnd"/>
      <w:r w:rsidRPr="00DE557A">
        <w:rPr>
          <w:rFonts w:ascii="Times New Roman" w:hAnsi="Times New Roman" w:cs="Times New Roman"/>
          <w:b w:val="0"/>
        </w:rPr>
        <w:t xml:space="preserve"> </w:t>
      </w:r>
      <w:proofErr w:type="spellStart"/>
      <w:r w:rsidRPr="00DE557A">
        <w:rPr>
          <w:rFonts w:ascii="Times New Roman" w:hAnsi="Times New Roman" w:cs="Times New Roman"/>
          <w:b w:val="0"/>
        </w:rPr>
        <w:t>підготовки</w:t>
      </w:r>
      <w:proofErr w:type="spellEnd"/>
      <w:r w:rsidRPr="00DE557A">
        <w:rPr>
          <w:rFonts w:ascii="Times New Roman" w:hAnsi="Times New Roman" w:cs="Times New Roman"/>
          <w:b w:val="0"/>
        </w:rPr>
        <w:t xml:space="preserve"> </w:t>
      </w:r>
      <w:r>
        <w:rPr>
          <w:rFonts w:ascii="Times New Roman" w:hAnsi="Times New Roman" w:cs="Times New Roman"/>
          <w:b w:val="0"/>
          <w:lang w:val="uk-UA"/>
        </w:rPr>
        <w:t xml:space="preserve"> </w:t>
      </w:r>
      <w:proofErr w:type="spellStart"/>
      <w:r w:rsidRPr="00DE557A">
        <w:rPr>
          <w:rFonts w:ascii="Times New Roman" w:hAnsi="Times New Roman" w:cs="Times New Roman"/>
          <w:b w:val="0"/>
        </w:rPr>
        <w:t>дітей</w:t>
      </w:r>
      <w:proofErr w:type="spellEnd"/>
      <w:r w:rsidRPr="00DE557A">
        <w:rPr>
          <w:rFonts w:ascii="Times New Roman" w:hAnsi="Times New Roman" w:cs="Times New Roman"/>
          <w:b w:val="0"/>
        </w:rPr>
        <w:t xml:space="preserve"> до </w:t>
      </w:r>
      <w:proofErr w:type="spellStart"/>
      <w:r w:rsidRPr="00DE557A">
        <w:rPr>
          <w:rFonts w:ascii="Times New Roman" w:hAnsi="Times New Roman" w:cs="Times New Roman"/>
          <w:b w:val="0"/>
        </w:rPr>
        <w:t>школи</w:t>
      </w:r>
      <w:proofErr w:type="spellEnd"/>
      <w:r w:rsidRPr="00DE557A">
        <w:rPr>
          <w:rFonts w:ascii="Times New Roman" w:hAnsi="Times New Roman" w:cs="Times New Roman"/>
          <w:b w:val="0"/>
        </w:rPr>
        <w:t xml:space="preserve">; </w:t>
      </w:r>
    </w:p>
    <w:p w14:paraId="304680E8" w14:textId="77777777" w:rsidR="00485B34" w:rsidRPr="00DE557A" w:rsidRDefault="00485B34" w:rsidP="00485B34">
      <w:pPr>
        <w:pStyle w:val="4"/>
        <w:numPr>
          <w:ilvl w:val="0"/>
          <w:numId w:val="15"/>
        </w:numPr>
        <w:spacing w:before="0" w:after="0"/>
        <w:rPr>
          <w:b w:val="0"/>
          <w:sz w:val="28"/>
          <w:szCs w:val="28"/>
        </w:rPr>
      </w:pPr>
      <w:r>
        <w:rPr>
          <w:b w:val="0"/>
          <w:sz w:val="28"/>
          <w:szCs w:val="28"/>
        </w:rPr>
        <w:t xml:space="preserve">педагогами закладу </w:t>
      </w:r>
      <w:proofErr w:type="spellStart"/>
      <w:r>
        <w:rPr>
          <w:b w:val="0"/>
          <w:sz w:val="28"/>
          <w:szCs w:val="28"/>
        </w:rPr>
        <w:t>проводилис</w:t>
      </w:r>
      <w:proofErr w:type="spellEnd"/>
      <w:r>
        <w:rPr>
          <w:b w:val="0"/>
          <w:sz w:val="28"/>
          <w:szCs w:val="28"/>
          <w:lang w:val="uk-UA"/>
        </w:rPr>
        <w:t>я</w:t>
      </w:r>
      <w:r>
        <w:rPr>
          <w:b w:val="0"/>
          <w:sz w:val="28"/>
          <w:szCs w:val="28"/>
        </w:rPr>
        <w:t xml:space="preserve"> </w:t>
      </w:r>
      <w:r>
        <w:rPr>
          <w:b w:val="0"/>
          <w:sz w:val="28"/>
          <w:szCs w:val="28"/>
          <w:lang w:val="uk-UA"/>
        </w:rPr>
        <w:t xml:space="preserve">заняття, ігри та </w:t>
      </w:r>
      <w:proofErr w:type="spellStart"/>
      <w:r>
        <w:rPr>
          <w:b w:val="0"/>
          <w:sz w:val="28"/>
          <w:szCs w:val="28"/>
        </w:rPr>
        <w:t>бесіди</w:t>
      </w:r>
      <w:proofErr w:type="spellEnd"/>
      <w:r>
        <w:rPr>
          <w:b w:val="0"/>
          <w:sz w:val="28"/>
          <w:szCs w:val="28"/>
        </w:rPr>
        <w:t xml:space="preserve"> </w:t>
      </w:r>
      <w:r>
        <w:rPr>
          <w:b w:val="0"/>
          <w:sz w:val="28"/>
          <w:szCs w:val="28"/>
          <w:lang w:val="uk-UA"/>
        </w:rPr>
        <w:t xml:space="preserve">з дітьми </w:t>
      </w:r>
      <w:r>
        <w:rPr>
          <w:b w:val="0"/>
          <w:sz w:val="28"/>
          <w:szCs w:val="28"/>
        </w:rPr>
        <w:t xml:space="preserve">про школу, </w:t>
      </w:r>
      <w:proofErr w:type="spellStart"/>
      <w:r w:rsidRPr="00DE557A">
        <w:rPr>
          <w:b w:val="0"/>
          <w:sz w:val="28"/>
          <w:szCs w:val="28"/>
        </w:rPr>
        <w:t>майбутнє</w:t>
      </w:r>
      <w:proofErr w:type="spellEnd"/>
      <w:r w:rsidRPr="00DE557A">
        <w:rPr>
          <w:b w:val="0"/>
          <w:sz w:val="28"/>
          <w:szCs w:val="28"/>
        </w:rPr>
        <w:t xml:space="preserve"> </w:t>
      </w:r>
      <w:proofErr w:type="spellStart"/>
      <w:r w:rsidRPr="00DE557A">
        <w:rPr>
          <w:b w:val="0"/>
          <w:sz w:val="28"/>
          <w:szCs w:val="28"/>
        </w:rPr>
        <w:t>навчання</w:t>
      </w:r>
      <w:proofErr w:type="spellEnd"/>
      <w:r w:rsidRPr="00DE557A">
        <w:rPr>
          <w:b w:val="0"/>
          <w:sz w:val="28"/>
          <w:szCs w:val="28"/>
        </w:rPr>
        <w:t xml:space="preserve">; </w:t>
      </w:r>
    </w:p>
    <w:p w14:paraId="1BCC1CB3" w14:textId="77777777" w:rsidR="00485B34" w:rsidRPr="00DE557A" w:rsidRDefault="00485B34" w:rsidP="00485B34">
      <w:pPr>
        <w:pStyle w:val="4"/>
        <w:numPr>
          <w:ilvl w:val="0"/>
          <w:numId w:val="15"/>
        </w:numPr>
        <w:spacing w:before="0" w:after="0"/>
        <w:rPr>
          <w:b w:val="0"/>
          <w:sz w:val="28"/>
          <w:szCs w:val="28"/>
        </w:rPr>
      </w:pPr>
      <w:proofErr w:type="spellStart"/>
      <w:r>
        <w:rPr>
          <w:b w:val="0"/>
          <w:sz w:val="28"/>
          <w:szCs w:val="28"/>
        </w:rPr>
        <w:t>практичним</w:t>
      </w:r>
      <w:proofErr w:type="spellEnd"/>
      <w:r>
        <w:rPr>
          <w:b w:val="0"/>
          <w:sz w:val="28"/>
          <w:szCs w:val="28"/>
        </w:rPr>
        <w:t xml:space="preserve"> психологом </w:t>
      </w:r>
      <w:proofErr w:type="spellStart"/>
      <w:r>
        <w:rPr>
          <w:b w:val="0"/>
          <w:sz w:val="28"/>
          <w:szCs w:val="28"/>
        </w:rPr>
        <w:t>вивчалась</w:t>
      </w:r>
      <w:proofErr w:type="spellEnd"/>
      <w:r>
        <w:rPr>
          <w:b w:val="0"/>
          <w:sz w:val="28"/>
          <w:szCs w:val="28"/>
        </w:rPr>
        <w:t xml:space="preserve"> </w:t>
      </w:r>
      <w:proofErr w:type="spellStart"/>
      <w:r>
        <w:rPr>
          <w:b w:val="0"/>
          <w:sz w:val="28"/>
          <w:szCs w:val="28"/>
        </w:rPr>
        <w:t>психологічна</w:t>
      </w:r>
      <w:proofErr w:type="spellEnd"/>
      <w:r>
        <w:rPr>
          <w:b w:val="0"/>
          <w:sz w:val="28"/>
          <w:szCs w:val="28"/>
        </w:rPr>
        <w:t xml:space="preserve"> </w:t>
      </w:r>
      <w:proofErr w:type="spellStart"/>
      <w:r>
        <w:rPr>
          <w:b w:val="0"/>
          <w:sz w:val="28"/>
          <w:szCs w:val="28"/>
        </w:rPr>
        <w:t>готовність</w:t>
      </w:r>
      <w:proofErr w:type="spellEnd"/>
      <w:r>
        <w:rPr>
          <w:b w:val="0"/>
          <w:sz w:val="28"/>
          <w:szCs w:val="28"/>
        </w:rPr>
        <w:t xml:space="preserve"> </w:t>
      </w:r>
      <w:proofErr w:type="spellStart"/>
      <w:r>
        <w:rPr>
          <w:b w:val="0"/>
          <w:sz w:val="28"/>
          <w:szCs w:val="28"/>
        </w:rPr>
        <w:t>дітей</w:t>
      </w:r>
      <w:proofErr w:type="spellEnd"/>
    </w:p>
    <w:p w14:paraId="0075BF65" w14:textId="77777777" w:rsidR="00485B34" w:rsidRPr="00DE557A" w:rsidRDefault="00485B34" w:rsidP="00485B34">
      <w:pPr>
        <w:pStyle w:val="4"/>
        <w:numPr>
          <w:ilvl w:val="0"/>
          <w:numId w:val="0"/>
        </w:numPr>
        <w:spacing w:before="0" w:after="0"/>
        <w:rPr>
          <w:b w:val="0"/>
          <w:sz w:val="28"/>
          <w:szCs w:val="28"/>
        </w:rPr>
      </w:pPr>
      <w:r>
        <w:rPr>
          <w:b w:val="0"/>
          <w:sz w:val="28"/>
          <w:szCs w:val="28"/>
          <w:lang w:val="uk-UA"/>
        </w:rPr>
        <w:t xml:space="preserve">          </w:t>
      </w:r>
      <w:r>
        <w:rPr>
          <w:b w:val="0"/>
          <w:sz w:val="28"/>
          <w:szCs w:val="28"/>
        </w:rPr>
        <w:t xml:space="preserve">старшого </w:t>
      </w:r>
      <w:r w:rsidRPr="00DE557A">
        <w:rPr>
          <w:b w:val="0"/>
          <w:sz w:val="28"/>
          <w:szCs w:val="28"/>
        </w:rPr>
        <w:t xml:space="preserve"> </w:t>
      </w:r>
      <w:proofErr w:type="spellStart"/>
      <w:r w:rsidRPr="00DE557A">
        <w:rPr>
          <w:b w:val="0"/>
          <w:sz w:val="28"/>
          <w:szCs w:val="28"/>
        </w:rPr>
        <w:t>дошкільного</w:t>
      </w:r>
      <w:proofErr w:type="spellEnd"/>
      <w:r w:rsidRPr="00DE557A">
        <w:rPr>
          <w:b w:val="0"/>
          <w:sz w:val="28"/>
          <w:szCs w:val="28"/>
        </w:rPr>
        <w:t xml:space="preserve"> </w:t>
      </w:r>
      <w:proofErr w:type="spellStart"/>
      <w:r w:rsidRPr="00DE557A">
        <w:rPr>
          <w:b w:val="0"/>
          <w:sz w:val="28"/>
          <w:szCs w:val="28"/>
        </w:rPr>
        <w:t>віку</w:t>
      </w:r>
      <w:proofErr w:type="spellEnd"/>
      <w:r w:rsidRPr="00DE557A">
        <w:rPr>
          <w:b w:val="0"/>
          <w:sz w:val="28"/>
          <w:szCs w:val="28"/>
        </w:rPr>
        <w:t xml:space="preserve"> до </w:t>
      </w:r>
      <w:proofErr w:type="spellStart"/>
      <w:r w:rsidRPr="00DE557A">
        <w:rPr>
          <w:b w:val="0"/>
          <w:sz w:val="28"/>
          <w:szCs w:val="28"/>
        </w:rPr>
        <w:t>шкільного</w:t>
      </w:r>
      <w:proofErr w:type="spellEnd"/>
      <w:r w:rsidRPr="00DE557A">
        <w:rPr>
          <w:b w:val="0"/>
          <w:sz w:val="28"/>
          <w:szCs w:val="28"/>
        </w:rPr>
        <w:t xml:space="preserve"> </w:t>
      </w:r>
      <w:proofErr w:type="spellStart"/>
      <w:r w:rsidRPr="00DE557A">
        <w:rPr>
          <w:b w:val="0"/>
          <w:sz w:val="28"/>
          <w:szCs w:val="28"/>
        </w:rPr>
        <w:t>навчання</w:t>
      </w:r>
      <w:proofErr w:type="spellEnd"/>
      <w:r w:rsidRPr="00DE557A">
        <w:rPr>
          <w:b w:val="0"/>
          <w:sz w:val="28"/>
          <w:szCs w:val="28"/>
        </w:rPr>
        <w:t>;</w:t>
      </w:r>
    </w:p>
    <w:p w14:paraId="403C3A4B" w14:textId="77777777" w:rsidR="00485B34" w:rsidRDefault="00485B34" w:rsidP="00485B34">
      <w:pPr>
        <w:pStyle w:val="4"/>
        <w:numPr>
          <w:ilvl w:val="0"/>
          <w:numId w:val="0"/>
        </w:numPr>
        <w:spacing w:before="0" w:after="0" w:line="240" w:lineRule="auto"/>
        <w:jc w:val="both"/>
        <w:rPr>
          <w:color w:val="000000"/>
          <w:sz w:val="28"/>
          <w:szCs w:val="28"/>
          <w:lang w:val="uk-UA"/>
        </w:rPr>
      </w:pPr>
      <w:r>
        <w:rPr>
          <w:color w:val="000000"/>
          <w:sz w:val="28"/>
          <w:szCs w:val="28"/>
          <w:lang w:val="uk-UA"/>
        </w:rPr>
        <w:t>8.  Аналіз звернень громадян. Реагування керівника на пропозиції ,</w:t>
      </w:r>
    </w:p>
    <w:p w14:paraId="6195165A" w14:textId="77777777" w:rsidR="00485B34" w:rsidRDefault="00485B34" w:rsidP="00485B34">
      <w:pPr>
        <w:pStyle w:val="4"/>
        <w:numPr>
          <w:ilvl w:val="0"/>
          <w:numId w:val="0"/>
        </w:numPr>
        <w:spacing w:before="0" w:after="0" w:line="240" w:lineRule="auto"/>
        <w:jc w:val="both"/>
        <w:rPr>
          <w:color w:val="000000"/>
          <w:sz w:val="28"/>
          <w:szCs w:val="28"/>
          <w:lang w:val="uk-UA"/>
        </w:rPr>
      </w:pPr>
      <w:r>
        <w:rPr>
          <w:color w:val="000000"/>
          <w:sz w:val="28"/>
          <w:szCs w:val="28"/>
          <w:lang w:val="uk-UA"/>
        </w:rPr>
        <w:t>викладені батьківським комітетом, радою та піклувальною радою, батьками,представниками інших органів самоврядування.</w:t>
      </w:r>
    </w:p>
    <w:p w14:paraId="2F876E76" w14:textId="77777777" w:rsidR="00485B34" w:rsidRDefault="00485B34" w:rsidP="00485B34">
      <w:pPr>
        <w:widowControl/>
        <w:jc w:val="both"/>
        <w:rPr>
          <w:color w:val="000000"/>
          <w:spacing w:val="2"/>
          <w:sz w:val="28"/>
          <w:szCs w:val="28"/>
          <w:lang w:val="uk-UA"/>
        </w:rPr>
      </w:pPr>
      <w:r>
        <w:rPr>
          <w:bCs/>
          <w:color w:val="000000"/>
          <w:sz w:val="28"/>
          <w:szCs w:val="28"/>
          <w:lang w:val="uk-UA"/>
        </w:rPr>
        <w:t xml:space="preserve">  Письмових звернень та скарг у 2020-2021 </w:t>
      </w:r>
      <w:proofErr w:type="spellStart"/>
      <w:r>
        <w:rPr>
          <w:bCs/>
          <w:color w:val="000000"/>
          <w:sz w:val="28"/>
          <w:szCs w:val="28"/>
          <w:lang w:val="uk-UA"/>
        </w:rPr>
        <w:t>н.р</w:t>
      </w:r>
      <w:proofErr w:type="spellEnd"/>
      <w:r>
        <w:rPr>
          <w:bCs/>
          <w:color w:val="000000"/>
          <w:sz w:val="28"/>
          <w:szCs w:val="28"/>
          <w:lang w:val="uk-UA"/>
        </w:rPr>
        <w:t>. не було. Всі питання вирішуються шляхом індивідуальних та групових бесід, дистанційно. При необхідності залучаються практичний психолог, соціальний педагог, вихователь-методист, члени колективу ДНЗ.</w:t>
      </w:r>
    </w:p>
    <w:p w14:paraId="79A570B1" w14:textId="77777777" w:rsidR="00485B34" w:rsidRDefault="00485B34" w:rsidP="00485B34">
      <w:pPr>
        <w:shd w:val="clear" w:color="auto" w:fill="FFFFFF"/>
        <w:spacing w:line="324" w:lineRule="exact"/>
        <w:ind w:left="79" w:right="374" w:firstLine="281"/>
        <w:jc w:val="both"/>
        <w:rPr>
          <w:color w:val="000000"/>
          <w:spacing w:val="13"/>
          <w:sz w:val="28"/>
          <w:szCs w:val="28"/>
          <w:lang w:val="uk-UA"/>
        </w:rPr>
      </w:pPr>
      <w:r>
        <w:rPr>
          <w:color w:val="000000"/>
          <w:spacing w:val="2"/>
          <w:sz w:val="28"/>
          <w:szCs w:val="28"/>
          <w:lang w:val="uk-UA"/>
        </w:rPr>
        <w:t>Хочу подякувати присутнім працівникам та членам батьківських</w:t>
      </w:r>
    </w:p>
    <w:p w14:paraId="5AE12F9C" w14:textId="77777777" w:rsidR="00485B34" w:rsidRDefault="00485B34" w:rsidP="00485B34">
      <w:pPr>
        <w:shd w:val="clear" w:color="auto" w:fill="FFFFFF"/>
        <w:spacing w:line="324" w:lineRule="exact"/>
        <w:ind w:left="79" w:right="374"/>
        <w:jc w:val="both"/>
        <w:rPr>
          <w:color w:val="262626"/>
          <w:spacing w:val="5"/>
          <w:sz w:val="28"/>
          <w:szCs w:val="28"/>
          <w:lang w:val="uk-UA"/>
        </w:rPr>
      </w:pPr>
      <w:r>
        <w:rPr>
          <w:color w:val="000000"/>
          <w:spacing w:val="13"/>
          <w:sz w:val="28"/>
          <w:szCs w:val="28"/>
          <w:lang w:val="uk-UA"/>
        </w:rPr>
        <w:t xml:space="preserve">комітетів  за розуміння і підтримку, допомогу в організації роботи </w:t>
      </w:r>
      <w:r>
        <w:rPr>
          <w:color w:val="000000"/>
          <w:spacing w:val="2"/>
          <w:sz w:val="28"/>
          <w:szCs w:val="28"/>
          <w:lang w:val="uk-UA"/>
        </w:rPr>
        <w:t>дошкільного закладу.</w:t>
      </w:r>
    </w:p>
    <w:p w14:paraId="0BEC5083" w14:textId="77777777" w:rsidR="00485B34" w:rsidRDefault="00485B34" w:rsidP="00485B34">
      <w:pPr>
        <w:shd w:val="clear" w:color="auto" w:fill="FFFFFF"/>
        <w:spacing w:line="324" w:lineRule="exact"/>
        <w:ind w:left="58" w:right="385" w:firstLine="212"/>
        <w:jc w:val="both"/>
        <w:rPr>
          <w:color w:val="262626"/>
          <w:spacing w:val="5"/>
          <w:sz w:val="28"/>
          <w:szCs w:val="28"/>
          <w:lang w:val="uk-UA"/>
        </w:rPr>
      </w:pPr>
    </w:p>
    <w:p w14:paraId="03D96718" w14:textId="77777777" w:rsidR="00485B34" w:rsidRDefault="00485B34" w:rsidP="00485B34">
      <w:pPr>
        <w:widowControl/>
        <w:rPr>
          <w:rFonts w:cs="Calibri"/>
          <w:color w:val="262626"/>
          <w:sz w:val="28"/>
          <w:szCs w:val="28"/>
          <w:lang w:val="uk-UA"/>
        </w:rPr>
      </w:pPr>
    </w:p>
    <w:p w14:paraId="4654AB5B" w14:textId="77777777" w:rsidR="00485B34" w:rsidRDefault="00485B34" w:rsidP="00485B34">
      <w:pPr>
        <w:widowControl/>
        <w:spacing w:after="200" w:line="276" w:lineRule="auto"/>
        <w:rPr>
          <w:color w:val="262626"/>
          <w:spacing w:val="1"/>
          <w:sz w:val="28"/>
          <w:szCs w:val="28"/>
          <w:lang w:val="uk-UA"/>
        </w:rPr>
      </w:pPr>
    </w:p>
    <w:p w14:paraId="393E9F45" w14:textId="77777777" w:rsidR="00485B34" w:rsidRDefault="00485B34" w:rsidP="00485B34">
      <w:pPr>
        <w:widowControl/>
        <w:spacing w:after="200" w:line="276" w:lineRule="auto"/>
        <w:rPr>
          <w:color w:val="262626"/>
          <w:spacing w:val="1"/>
          <w:sz w:val="28"/>
          <w:szCs w:val="28"/>
          <w:lang w:val="uk-UA"/>
        </w:rPr>
      </w:pPr>
    </w:p>
    <w:p w14:paraId="3270F268" w14:textId="77777777" w:rsidR="00485B34" w:rsidRDefault="00485B34" w:rsidP="00485B34">
      <w:pPr>
        <w:widowControl/>
        <w:spacing w:after="200" w:line="276" w:lineRule="auto"/>
        <w:rPr>
          <w:color w:val="262626"/>
          <w:spacing w:val="1"/>
          <w:sz w:val="28"/>
          <w:szCs w:val="28"/>
          <w:lang w:val="uk-UA"/>
        </w:rPr>
      </w:pPr>
    </w:p>
    <w:p w14:paraId="32105F8A" w14:textId="77777777" w:rsidR="00485B34" w:rsidRDefault="00485B34" w:rsidP="00485B34">
      <w:pPr>
        <w:widowControl/>
        <w:spacing w:after="200" w:line="276" w:lineRule="auto"/>
        <w:rPr>
          <w:color w:val="262626"/>
          <w:spacing w:val="1"/>
          <w:sz w:val="28"/>
          <w:szCs w:val="28"/>
          <w:lang w:val="uk-UA"/>
        </w:rPr>
      </w:pPr>
    </w:p>
    <w:p w14:paraId="392E1038" w14:textId="77777777" w:rsidR="00485B34" w:rsidRDefault="00485B34" w:rsidP="00485B34">
      <w:pPr>
        <w:widowControl/>
        <w:spacing w:after="200" w:line="276" w:lineRule="auto"/>
        <w:rPr>
          <w:color w:val="262626"/>
          <w:spacing w:val="1"/>
          <w:sz w:val="28"/>
          <w:szCs w:val="28"/>
          <w:lang w:val="uk-UA"/>
        </w:rPr>
      </w:pPr>
    </w:p>
    <w:p w14:paraId="3730FB14" w14:textId="77777777" w:rsidR="00485B34" w:rsidRDefault="00485B34" w:rsidP="00485B34">
      <w:pPr>
        <w:widowControl/>
        <w:spacing w:after="200" w:line="276" w:lineRule="auto"/>
        <w:rPr>
          <w:color w:val="262626"/>
          <w:spacing w:val="1"/>
          <w:sz w:val="28"/>
          <w:szCs w:val="28"/>
          <w:lang w:val="uk-UA"/>
        </w:rPr>
      </w:pPr>
    </w:p>
    <w:p w14:paraId="6D1CF3B9" w14:textId="77777777" w:rsidR="00485B34" w:rsidRDefault="00485B34" w:rsidP="00485B34">
      <w:pPr>
        <w:widowControl/>
        <w:spacing w:after="200" w:line="276" w:lineRule="auto"/>
        <w:rPr>
          <w:color w:val="262626"/>
          <w:spacing w:val="1"/>
          <w:sz w:val="28"/>
          <w:szCs w:val="28"/>
          <w:lang w:val="uk-UA"/>
        </w:rPr>
      </w:pPr>
    </w:p>
    <w:p w14:paraId="0ABEE8A9" w14:textId="77777777" w:rsidR="00485B34" w:rsidRDefault="00485B34" w:rsidP="00485B34">
      <w:pPr>
        <w:widowControl/>
        <w:spacing w:after="200" w:line="276" w:lineRule="auto"/>
        <w:rPr>
          <w:color w:val="262626"/>
          <w:spacing w:val="1"/>
          <w:sz w:val="28"/>
          <w:szCs w:val="28"/>
          <w:lang w:val="uk-UA"/>
        </w:rPr>
      </w:pPr>
    </w:p>
    <w:p w14:paraId="58F056F6" w14:textId="77777777" w:rsidR="00926AD2" w:rsidRPr="00485B34" w:rsidRDefault="001F1B6A">
      <w:pPr>
        <w:rPr>
          <w:lang w:val="uk-UA"/>
        </w:rPr>
      </w:pPr>
    </w:p>
    <w:sectPr w:rsidR="00926AD2" w:rsidRPr="00485B34" w:rsidSect="00BE0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ED4AA34"/>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bullet"/>
      <w:pStyle w:val="3"/>
      <w:lvlText w:val=""/>
      <w:lvlJc w:val="left"/>
      <w:pPr>
        <w:tabs>
          <w:tab w:val="num" w:pos="0"/>
        </w:tabs>
        <w:ind w:left="720" w:hanging="720"/>
      </w:pPr>
      <w:rPr>
        <w:rFonts w:ascii="Wingdings" w:hAnsi="Wingdings" w:hint="default"/>
      </w:rPr>
    </w:lvl>
    <w:lvl w:ilvl="3">
      <w:start w:val="1"/>
      <w:numFmt w:val="bullet"/>
      <w:pStyle w:val="4"/>
      <w:lvlText w:val=""/>
      <w:lvlJc w:val="left"/>
      <w:pPr>
        <w:tabs>
          <w:tab w:val="num" w:pos="0"/>
        </w:tabs>
        <w:ind w:left="864" w:hanging="864"/>
      </w:pPr>
      <w:rPr>
        <w:rFonts w:ascii="Wingdings" w:hAnsi="Wingding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4"/>
    <w:lvl w:ilvl="0">
      <w:start w:val="1"/>
      <w:numFmt w:val="bullet"/>
      <w:lvlText w:val="-"/>
      <w:lvlJc w:val="left"/>
      <w:pPr>
        <w:tabs>
          <w:tab w:val="num" w:pos="0"/>
        </w:tabs>
        <w:ind w:left="360" w:hanging="360"/>
      </w:pPr>
      <w:rPr>
        <w:rFonts w:ascii="Times New Roman" w:hAnsi="Times New Roman" w:cs="Times New Roman"/>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6"/>
    <w:multiLevelType w:val="multilevel"/>
    <w:tmpl w:val="00000006"/>
    <w:name w:val="WW8Num5"/>
    <w:lvl w:ilvl="0">
      <w:start w:val="1"/>
      <w:numFmt w:val="decimal"/>
      <w:lvlText w:val="%1."/>
      <w:lvlJc w:val="left"/>
      <w:pPr>
        <w:tabs>
          <w:tab w:val="num" w:pos="0"/>
        </w:tabs>
        <w:ind w:left="720" w:hanging="360"/>
      </w:pPr>
      <w:rPr>
        <w:lang w:val="uk-U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rPr>
        <w:lang w:val="uk-U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BEE5C20"/>
    <w:multiLevelType w:val="hybridMultilevel"/>
    <w:tmpl w:val="202EC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471B5"/>
    <w:multiLevelType w:val="hybridMultilevel"/>
    <w:tmpl w:val="C0645FF4"/>
    <w:lvl w:ilvl="0" w:tplc="0419000D">
      <w:start w:val="1"/>
      <w:numFmt w:val="bullet"/>
      <w:lvlText w:val=""/>
      <w:lvlJc w:val="left"/>
      <w:pPr>
        <w:ind w:left="479" w:hanging="360"/>
      </w:pPr>
      <w:rPr>
        <w:rFonts w:ascii="Wingdings" w:hAnsi="Wingdings" w:hint="default"/>
      </w:rPr>
    </w:lvl>
    <w:lvl w:ilvl="1" w:tplc="04190003" w:tentative="1">
      <w:start w:val="1"/>
      <w:numFmt w:val="bullet"/>
      <w:lvlText w:val="o"/>
      <w:lvlJc w:val="left"/>
      <w:pPr>
        <w:ind w:left="1199" w:hanging="360"/>
      </w:pPr>
      <w:rPr>
        <w:rFonts w:ascii="Courier New" w:hAnsi="Courier New" w:cs="Courier New" w:hint="default"/>
      </w:rPr>
    </w:lvl>
    <w:lvl w:ilvl="2" w:tplc="04190005" w:tentative="1">
      <w:start w:val="1"/>
      <w:numFmt w:val="bullet"/>
      <w:lvlText w:val=""/>
      <w:lvlJc w:val="left"/>
      <w:pPr>
        <w:ind w:left="1919" w:hanging="360"/>
      </w:pPr>
      <w:rPr>
        <w:rFonts w:ascii="Wingdings" w:hAnsi="Wingdings" w:hint="default"/>
      </w:rPr>
    </w:lvl>
    <w:lvl w:ilvl="3" w:tplc="04190001" w:tentative="1">
      <w:start w:val="1"/>
      <w:numFmt w:val="bullet"/>
      <w:lvlText w:val=""/>
      <w:lvlJc w:val="left"/>
      <w:pPr>
        <w:ind w:left="2639" w:hanging="360"/>
      </w:pPr>
      <w:rPr>
        <w:rFonts w:ascii="Symbol" w:hAnsi="Symbol" w:hint="default"/>
      </w:rPr>
    </w:lvl>
    <w:lvl w:ilvl="4" w:tplc="04190003" w:tentative="1">
      <w:start w:val="1"/>
      <w:numFmt w:val="bullet"/>
      <w:lvlText w:val="o"/>
      <w:lvlJc w:val="left"/>
      <w:pPr>
        <w:ind w:left="3359" w:hanging="360"/>
      </w:pPr>
      <w:rPr>
        <w:rFonts w:ascii="Courier New" w:hAnsi="Courier New" w:cs="Courier New" w:hint="default"/>
      </w:rPr>
    </w:lvl>
    <w:lvl w:ilvl="5" w:tplc="04190005" w:tentative="1">
      <w:start w:val="1"/>
      <w:numFmt w:val="bullet"/>
      <w:lvlText w:val=""/>
      <w:lvlJc w:val="left"/>
      <w:pPr>
        <w:ind w:left="4079" w:hanging="360"/>
      </w:pPr>
      <w:rPr>
        <w:rFonts w:ascii="Wingdings" w:hAnsi="Wingdings" w:hint="default"/>
      </w:rPr>
    </w:lvl>
    <w:lvl w:ilvl="6" w:tplc="04190001" w:tentative="1">
      <w:start w:val="1"/>
      <w:numFmt w:val="bullet"/>
      <w:lvlText w:val=""/>
      <w:lvlJc w:val="left"/>
      <w:pPr>
        <w:ind w:left="4799" w:hanging="360"/>
      </w:pPr>
      <w:rPr>
        <w:rFonts w:ascii="Symbol" w:hAnsi="Symbol" w:hint="default"/>
      </w:rPr>
    </w:lvl>
    <w:lvl w:ilvl="7" w:tplc="04190003" w:tentative="1">
      <w:start w:val="1"/>
      <w:numFmt w:val="bullet"/>
      <w:lvlText w:val="o"/>
      <w:lvlJc w:val="left"/>
      <w:pPr>
        <w:ind w:left="5519" w:hanging="360"/>
      </w:pPr>
      <w:rPr>
        <w:rFonts w:ascii="Courier New" w:hAnsi="Courier New" w:cs="Courier New" w:hint="default"/>
      </w:rPr>
    </w:lvl>
    <w:lvl w:ilvl="8" w:tplc="04190005" w:tentative="1">
      <w:start w:val="1"/>
      <w:numFmt w:val="bullet"/>
      <w:lvlText w:val=""/>
      <w:lvlJc w:val="left"/>
      <w:pPr>
        <w:ind w:left="6239" w:hanging="360"/>
      </w:pPr>
      <w:rPr>
        <w:rFonts w:ascii="Wingdings" w:hAnsi="Wingdings" w:hint="default"/>
      </w:rPr>
    </w:lvl>
  </w:abstractNum>
  <w:abstractNum w:abstractNumId="6" w15:restartNumberingAfterBreak="0">
    <w:nsid w:val="1DC0777A"/>
    <w:multiLevelType w:val="hybridMultilevel"/>
    <w:tmpl w:val="44EC8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D86429"/>
    <w:multiLevelType w:val="hybridMultilevel"/>
    <w:tmpl w:val="85AC8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FF5B66"/>
    <w:multiLevelType w:val="hybridMultilevel"/>
    <w:tmpl w:val="07E09A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000FB9"/>
    <w:multiLevelType w:val="hybridMultilevel"/>
    <w:tmpl w:val="A3347F7E"/>
    <w:lvl w:ilvl="0" w:tplc="0419000D">
      <w:start w:val="1"/>
      <w:numFmt w:val="bullet"/>
      <w:lvlText w:val=""/>
      <w:lvlJc w:val="left"/>
      <w:pPr>
        <w:ind w:left="479" w:hanging="360"/>
      </w:pPr>
      <w:rPr>
        <w:rFonts w:ascii="Wingdings" w:hAnsi="Wingdings" w:hint="default"/>
      </w:rPr>
    </w:lvl>
    <w:lvl w:ilvl="1" w:tplc="04190003" w:tentative="1">
      <w:start w:val="1"/>
      <w:numFmt w:val="bullet"/>
      <w:lvlText w:val="o"/>
      <w:lvlJc w:val="left"/>
      <w:pPr>
        <w:ind w:left="1199" w:hanging="360"/>
      </w:pPr>
      <w:rPr>
        <w:rFonts w:ascii="Courier New" w:hAnsi="Courier New" w:cs="Courier New" w:hint="default"/>
      </w:rPr>
    </w:lvl>
    <w:lvl w:ilvl="2" w:tplc="04190005" w:tentative="1">
      <w:start w:val="1"/>
      <w:numFmt w:val="bullet"/>
      <w:lvlText w:val=""/>
      <w:lvlJc w:val="left"/>
      <w:pPr>
        <w:ind w:left="1919" w:hanging="360"/>
      </w:pPr>
      <w:rPr>
        <w:rFonts w:ascii="Wingdings" w:hAnsi="Wingdings" w:hint="default"/>
      </w:rPr>
    </w:lvl>
    <w:lvl w:ilvl="3" w:tplc="04190001" w:tentative="1">
      <w:start w:val="1"/>
      <w:numFmt w:val="bullet"/>
      <w:lvlText w:val=""/>
      <w:lvlJc w:val="left"/>
      <w:pPr>
        <w:ind w:left="2639" w:hanging="360"/>
      </w:pPr>
      <w:rPr>
        <w:rFonts w:ascii="Symbol" w:hAnsi="Symbol" w:hint="default"/>
      </w:rPr>
    </w:lvl>
    <w:lvl w:ilvl="4" w:tplc="04190003" w:tentative="1">
      <w:start w:val="1"/>
      <w:numFmt w:val="bullet"/>
      <w:lvlText w:val="o"/>
      <w:lvlJc w:val="left"/>
      <w:pPr>
        <w:ind w:left="3359" w:hanging="360"/>
      </w:pPr>
      <w:rPr>
        <w:rFonts w:ascii="Courier New" w:hAnsi="Courier New" w:cs="Courier New" w:hint="default"/>
      </w:rPr>
    </w:lvl>
    <w:lvl w:ilvl="5" w:tplc="04190005" w:tentative="1">
      <w:start w:val="1"/>
      <w:numFmt w:val="bullet"/>
      <w:lvlText w:val=""/>
      <w:lvlJc w:val="left"/>
      <w:pPr>
        <w:ind w:left="4079" w:hanging="360"/>
      </w:pPr>
      <w:rPr>
        <w:rFonts w:ascii="Wingdings" w:hAnsi="Wingdings" w:hint="default"/>
      </w:rPr>
    </w:lvl>
    <w:lvl w:ilvl="6" w:tplc="04190001" w:tentative="1">
      <w:start w:val="1"/>
      <w:numFmt w:val="bullet"/>
      <w:lvlText w:val=""/>
      <w:lvlJc w:val="left"/>
      <w:pPr>
        <w:ind w:left="4799" w:hanging="360"/>
      </w:pPr>
      <w:rPr>
        <w:rFonts w:ascii="Symbol" w:hAnsi="Symbol" w:hint="default"/>
      </w:rPr>
    </w:lvl>
    <w:lvl w:ilvl="7" w:tplc="04190003" w:tentative="1">
      <w:start w:val="1"/>
      <w:numFmt w:val="bullet"/>
      <w:lvlText w:val="o"/>
      <w:lvlJc w:val="left"/>
      <w:pPr>
        <w:ind w:left="5519" w:hanging="360"/>
      </w:pPr>
      <w:rPr>
        <w:rFonts w:ascii="Courier New" w:hAnsi="Courier New" w:cs="Courier New" w:hint="default"/>
      </w:rPr>
    </w:lvl>
    <w:lvl w:ilvl="8" w:tplc="04190005" w:tentative="1">
      <w:start w:val="1"/>
      <w:numFmt w:val="bullet"/>
      <w:lvlText w:val=""/>
      <w:lvlJc w:val="left"/>
      <w:pPr>
        <w:ind w:left="6239" w:hanging="360"/>
      </w:pPr>
      <w:rPr>
        <w:rFonts w:ascii="Wingdings" w:hAnsi="Wingdings" w:hint="default"/>
      </w:rPr>
    </w:lvl>
  </w:abstractNum>
  <w:abstractNum w:abstractNumId="10" w15:restartNumberingAfterBreak="0">
    <w:nsid w:val="2A0716DF"/>
    <w:multiLevelType w:val="hybridMultilevel"/>
    <w:tmpl w:val="F2DCA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AD083C"/>
    <w:multiLevelType w:val="hybridMultilevel"/>
    <w:tmpl w:val="D80A9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3A37DA"/>
    <w:multiLevelType w:val="hybridMultilevel"/>
    <w:tmpl w:val="8BB62C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10590B"/>
    <w:multiLevelType w:val="hybridMultilevel"/>
    <w:tmpl w:val="14A69812"/>
    <w:lvl w:ilvl="0" w:tplc="0419000D">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4" w15:restartNumberingAfterBreak="0">
    <w:nsid w:val="68BD71FD"/>
    <w:multiLevelType w:val="hybridMultilevel"/>
    <w:tmpl w:val="11D8F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6"/>
  </w:num>
  <w:num w:numId="7">
    <w:abstractNumId w:val="10"/>
  </w:num>
  <w:num w:numId="8">
    <w:abstractNumId w:val="11"/>
  </w:num>
  <w:num w:numId="9">
    <w:abstractNumId w:val="13"/>
  </w:num>
  <w:num w:numId="10">
    <w:abstractNumId w:val="4"/>
  </w:num>
  <w:num w:numId="11">
    <w:abstractNumId w:val="7"/>
  </w:num>
  <w:num w:numId="12">
    <w:abstractNumId w:val="5"/>
  </w:num>
  <w:num w:numId="13">
    <w:abstractNumId w:val="9"/>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34"/>
    <w:rsid w:val="00004BA7"/>
    <w:rsid w:val="00184D0B"/>
    <w:rsid w:val="001F1B6A"/>
    <w:rsid w:val="00485B34"/>
    <w:rsid w:val="00BE0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C928"/>
  <w15:docId w15:val="{BBDF4653-8FC7-482E-BC80-2FFB3BFA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B34"/>
    <w:pPr>
      <w:widowControl w:val="0"/>
      <w:suppressAutoHyphens/>
      <w:spacing w:after="0" w:line="100" w:lineRule="atLeast"/>
    </w:pPr>
    <w:rPr>
      <w:rFonts w:ascii="Times New Roman" w:eastAsia="Times New Roman" w:hAnsi="Times New Roman" w:cs="Times New Roman"/>
      <w:sz w:val="20"/>
      <w:szCs w:val="20"/>
      <w:lang w:eastAsia="ar-SA"/>
    </w:rPr>
  </w:style>
  <w:style w:type="paragraph" w:styleId="1">
    <w:name w:val="heading 1"/>
    <w:basedOn w:val="a"/>
    <w:next w:val="a0"/>
    <w:link w:val="10"/>
    <w:qFormat/>
    <w:rsid w:val="00485B34"/>
    <w:pPr>
      <w:keepNext/>
      <w:numPr>
        <w:numId w:val="1"/>
      </w:numPr>
      <w:spacing w:before="240" w:after="120"/>
      <w:outlineLvl w:val="0"/>
    </w:pPr>
    <w:rPr>
      <w:rFonts w:ascii="Arial" w:eastAsia="Microsoft YaHei" w:hAnsi="Arial" w:cs="Arial"/>
      <w:b/>
      <w:bCs/>
      <w:sz w:val="32"/>
      <w:szCs w:val="32"/>
    </w:rPr>
  </w:style>
  <w:style w:type="paragraph" w:styleId="3">
    <w:name w:val="heading 3"/>
    <w:basedOn w:val="a"/>
    <w:next w:val="a0"/>
    <w:link w:val="30"/>
    <w:qFormat/>
    <w:rsid w:val="00485B34"/>
    <w:pPr>
      <w:keepNext/>
      <w:numPr>
        <w:ilvl w:val="2"/>
        <w:numId w:val="1"/>
      </w:numPr>
      <w:spacing w:before="240" w:after="120"/>
      <w:outlineLvl w:val="2"/>
    </w:pPr>
    <w:rPr>
      <w:rFonts w:ascii="Arial" w:eastAsia="Microsoft YaHei" w:hAnsi="Arial" w:cs="Arial"/>
      <w:b/>
      <w:bCs/>
      <w:sz w:val="28"/>
      <w:szCs w:val="28"/>
    </w:rPr>
  </w:style>
  <w:style w:type="paragraph" w:styleId="4">
    <w:name w:val="heading 4"/>
    <w:basedOn w:val="a"/>
    <w:next w:val="a0"/>
    <w:link w:val="40"/>
    <w:qFormat/>
    <w:rsid w:val="00485B34"/>
    <w:pPr>
      <w:widowControl/>
      <w:numPr>
        <w:ilvl w:val="3"/>
        <w:numId w:val="1"/>
      </w:numPr>
      <w:spacing w:before="100" w:after="100"/>
      <w:outlineLvl w:val="3"/>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5B34"/>
    <w:rPr>
      <w:rFonts w:ascii="Arial" w:eastAsia="Microsoft YaHei" w:hAnsi="Arial" w:cs="Arial"/>
      <w:b/>
      <w:bCs/>
      <w:sz w:val="32"/>
      <w:szCs w:val="32"/>
      <w:lang w:eastAsia="ar-SA"/>
    </w:rPr>
  </w:style>
  <w:style w:type="character" w:customStyle="1" w:styleId="30">
    <w:name w:val="Заголовок 3 Знак"/>
    <w:basedOn w:val="a1"/>
    <w:link w:val="3"/>
    <w:rsid w:val="00485B34"/>
    <w:rPr>
      <w:rFonts w:ascii="Arial" w:eastAsia="Microsoft YaHei" w:hAnsi="Arial" w:cs="Arial"/>
      <w:b/>
      <w:bCs/>
      <w:sz w:val="28"/>
      <w:szCs w:val="28"/>
      <w:lang w:eastAsia="ar-SA"/>
    </w:rPr>
  </w:style>
  <w:style w:type="character" w:customStyle="1" w:styleId="40">
    <w:name w:val="Заголовок 4 Знак"/>
    <w:basedOn w:val="a1"/>
    <w:link w:val="4"/>
    <w:rsid w:val="00485B34"/>
    <w:rPr>
      <w:rFonts w:ascii="Times New Roman" w:eastAsia="Times New Roman" w:hAnsi="Times New Roman" w:cs="Times New Roman"/>
      <w:b/>
      <w:bCs/>
      <w:sz w:val="24"/>
      <w:szCs w:val="24"/>
      <w:lang w:eastAsia="ar-SA"/>
    </w:rPr>
  </w:style>
  <w:style w:type="paragraph" w:customStyle="1" w:styleId="11">
    <w:name w:val="Абзац списку1"/>
    <w:basedOn w:val="a"/>
    <w:rsid w:val="00485B34"/>
    <w:pPr>
      <w:ind w:left="720"/>
    </w:pPr>
  </w:style>
  <w:style w:type="paragraph" w:styleId="a0">
    <w:name w:val="Body Text"/>
    <w:basedOn w:val="a"/>
    <w:link w:val="a4"/>
    <w:uiPriority w:val="99"/>
    <w:semiHidden/>
    <w:unhideWhenUsed/>
    <w:rsid w:val="00485B34"/>
    <w:pPr>
      <w:spacing w:after="120"/>
    </w:pPr>
  </w:style>
  <w:style w:type="character" w:customStyle="1" w:styleId="a4">
    <w:name w:val="Основний текст Знак"/>
    <w:basedOn w:val="a1"/>
    <w:link w:val="a0"/>
    <w:uiPriority w:val="99"/>
    <w:semiHidden/>
    <w:rsid w:val="00485B3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13557</Words>
  <Characters>7728</Characters>
  <Application>Microsoft Office Word</Application>
  <DocSecurity>0</DocSecurity>
  <Lines>64</Lines>
  <Paragraphs>42</Paragraphs>
  <ScaleCrop>false</ScaleCrop>
  <Company>MultiDVD Team</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2021-07-08T12:54:00Z</dcterms:created>
  <dcterms:modified xsi:type="dcterms:W3CDTF">2021-07-08T12:54:00Z</dcterms:modified>
</cp:coreProperties>
</file>