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CDDB"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06B42932"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19C14973" w14:textId="77777777" w:rsidR="00411CF6" w:rsidRDefault="00411CF6" w:rsidP="00411CF6">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ADDDEDA" w14:textId="77777777" w:rsidR="00411CF6" w:rsidRPr="00970780" w:rsidRDefault="00411CF6" w:rsidP="00411CF6">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D0998CD" w14:textId="4A96ECB9" w:rsidR="008636C4" w:rsidRPr="008331E4"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723280" w:rsidRPr="008636C4">
        <w:rPr>
          <w:rFonts w:ascii="Times New Roman" w:hAnsi="Times New Roman" w:cs="Times New Roman"/>
          <w:sz w:val="24"/>
          <w:szCs w:val="24"/>
        </w:rPr>
        <w:t xml:space="preserve">Необхідність у </w:t>
      </w:r>
      <w:r w:rsidR="00723280" w:rsidRPr="00411CF6">
        <w:rPr>
          <w:rFonts w:ascii="Times New Roman" w:hAnsi="Times New Roman" w:cs="Times New Roman"/>
          <w:sz w:val="24"/>
          <w:szCs w:val="24"/>
        </w:rPr>
        <w:t>закупівлі</w:t>
      </w:r>
      <w:r w:rsidR="00342FF3" w:rsidRPr="00411CF6">
        <w:rPr>
          <w:rFonts w:ascii="Times New Roman" w:hAnsi="Times New Roman" w:cs="Times New Roman"/>
          <w:sz w:val="24"/>
          <w:szCs w:val="24"/>
        </w:rPr>
        <w:t xml:space="preserve"> </w:t>
      </w:r>
      <w:r w:rsidR="008331E4" w:rsidRPr="008331E4">
        <w:rPr>
          <w:rFonts w:ascii="Times New Roman" w:hAnsi="Times New Roman" w:cs="Times New Roman"/>
          <w:b/>
          <w:sz w:val="24"/>
          <w:szCs w:val="24"/>
        </w:rPr>
        <w:t>ДК 021- 2015 -39220000-0 Кухонне приладдя, товари для дому та господарства і приладдя для закладів громадського харчування (Придбання посуду)</w:t>
      </w:r>
      <w:r w:rsidR="008331E4" w:rsidRPr="008331E4">
        <w:rPr>
          <w:rFonts w:ascii="Times New Roman" w:hAnsi="Times New Roman" w:cs="Times New Roman"/>
          <w:sz w:val="24"/>
          <w:szCs w:val="24"/>
        </w:rPr>
        <w:t xml:space="preserve"> </w:t>
      </w:r>
      <w:r w:rsidR="00342FF3" w:rsidRPr="00411CF6">
        <w:rPr>
          <w:rFonts w:ascii="Times New Roman" w:hAnsi="Times New Roman" w:cs="Times New Roman"/>
          <w:sz w:val="24"/>
          <w:szCs w:val="24"/>
        </w:rPr>
        <w:t>зумовлена</w:t>
      </w:r>
      <w:r w:rsidR="00F409F2" w:rsidRPr="00411CF6">
        <w:rPr>
          <w:rFonts w:ascii="Times New Roman" w:hAnsi="Times New Roman" w:cs="Times New Roman"/>
          <w:sz w:val="24"/>
          <w:szCs w:val="24"/>
        </w:rPr>
        <w:t xml:space="preserve"> </w:t>
      </w:r>
      <w:r w:rsidR="003F3394" w:rsidRPr="00411CF6">
        <w:rPr>
          <w:rFonts w:ascii="Times New Roman" w:hAnsi="Times New Roman" w:cs="Times New Roman"/>
          <w:sz w:val="24"/>
          <w:szCs w:val="24"/>
        </w:rPr>
        <w:t xml:space="preserve">потребою забезпечення належних </w:t>
      </w:r>
      <w:r w:rsidR="006B3227">
        <w:rPr>
          <w:rFonts w:ascii="Times New Roman" w:hAnsi="Times New Roman" w:cs="Times New Roman"/>
          <w:sz w:val="24"/>
          <w:szCs w:val="24"/>
        </w:rPr>
        <w:t>умов</w:t>
      </w:r>
      <w:r w:rsidR="00072206">
        <w:rPr>
          <w:rFonts w:ascii="Times New Roman" w:hAnsi="Times New Roman" w:cs="Times New Roman"/>
          <w:sz w:val="24"/>
          <w:szCs w:val="24"/>
        </w:rPr>
        <w:t xml:space="preserve"> організації</w:t>
      </w:r>
      <w:r w:rsidR="006B3227">
        <w:rPr>
          <w:rFonts w:ascii="Times New Roman" w:hAnsi="Times New Roman" w:cs="Times New Roman"/>
          <w:sz w:val="24"/>
          <w:szCs w:val="24"/>
        </w:rPr>
        <w:t xml:space="preserve"> навчально-виховного процесу</w:t>
      </w:r>
      <w:r w:rsidR="00A65CBB">
        <w:rPr>
          <w:rFonts w:ascii="Times New Roman" w:hAnsi="Times New Roman" w:cs="Times New Roman"/>
          <w:sz w:val="24"/>
          <w:szCs w:val="24"/>
        </w:rPr>
        <w:t>,</w:t>
      </w:r>
      <w:r w:rsidR="00072206">
        <w:rPr>
          <w:rFonts w:ascii="Times New Roman" w:hAnsi="Times New Roman" w:cs="Times New Roman"/>
          <w:sz w:val="24"/>
          <w:szCs w:val="24"/>
        </w:rPr>
        <w:t xml:space="preserve"> забезпечення </w:t>
      </w:r>
      <w:r w:rsidR="00A65CBB">
        <w:rPr>
          <w:rFonts w:ascii="Times New Roman" w:hAnsi="Times New Roman" w:cs="Times New Roman"/>
          <w:sz w:val="24"/>
          <w:szCs w:val="24"/>
        </w:rPr>
        <w:t>санітарних та гігієнічних</w:t>
      </w:r>
      <w:r w:rsidR="006B3227">
        <w:rPr>
          <w:rFonts w:ascii="Times New Roman" w:hAnsi="Times New Roman" w:cs="Times New Roman"/>
          <w:sz w:val="24"/>
          <w:szCs w:val="24"/>
        </w:rPr>
        <w:t xml:space="preserve"> </w:t>
      </w:r>
      <w:r w:rsidR="00A65CBB">
        <w:rPr>
          <w:rFonts w:ascii="Times New Roman" w:hAnsi="Times New Roman" w:cs="Times New Roman"/>
          <w:sz w:val="24"/>
          <w:szCs w:val="24"/>
        </w:rPr>
        <w:t xml:space="preserve">умов функціонування закладів освіти </w:t>
      </w:r>
      <w:r w:rsidR="005570DF">
        <w:rPr>
          <w:rFonts w:ascii="Times New Roman" w:hAnsi="Times New Roman" w:cs="Times New Roman"/>
          <w:sz w:val="24"/>
          <w:szCs w:val="24"/>
        </w:rPr>
        <w:t>Святошинського району</w:t>
      </w:r>
      <w:r>
        <w:rPr>
          <w:rFonts w:ascii="Times New Roman" w:hAnsi="Times New Roman" w:cs="Times New Roman"/>
          <w:sz w:val="24"/>
          <w:szCs w:val="24"/>
        </w:rPr>
        <w:t>.</w:t>
      </w:r>
    </w:p>
    <w:p w14:paraId="306E7198" w14:textId="77777777" w:rsidR="00411CF6" w:rsidRPr="002613C3" w:rsidRDefault="00411CF6" w:rsidP="00411CF6">
      <w:pPr>
        <w:spacing w:after="0"/>
        <w:ind w:firstLine="567"/>
        <w:jc w:val="both"/>
        <w:rPr>
          <w:rFonts w:ascii="Times New Roman" w:eastAsia="Calibri" w:hAnsi="Times New Roman" w:cs="Times New Roman"/>
          <w:sz w:val="24"/>
          <w:szCs w:val="24"/>
        </w:rPr>
      </w:pPr>
      <w:r w:rsidRPr="002613C3">
        <w:rPr>
          <w:rFonts w:ascii="Times New Roman" w:eastAsia="Times New Roman" w:hAnsi="Times New Roman" w:cs="Times New Roman"/>
          <w:b/>
          <w:bCs/>
          <w:color w:val="000000"/>
          <w:sz w:val="24"/>
          <w:szCs w:val="24"/>
          <w:bdr w:val="none" w:sz="0" w:space="0" w:color="auto" w:frame="1"/>
          <w:lang w:eastAsia="ru-RU"/>
        </w:rPr>
        <w:t xml:space="preserve">Замовник: </w:t>
      </w:r>
      <w:r w:rsidRPr="002613C3">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808AE5C"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Pr="00970780">
        <w:rPr>
          <w:rFonts w:ascii="Times New Roman" w:eastAsia="Calibri" w:hAnsi="Times New Roman" w:cs="Times New Roman"/>
          <w:sz w:val="24"/>
          <w:szCs w:val="24"/>
        </w:rPr>
        <w:t>37498536</w:t>
      </w:r>
    </w:p>
    <w:p w14:paraId="2015C69B" w14:textId="3986CD5B" w:rsidR="00411CF6" w:rsidRPr="00970780" w:rsidRDefault="00411CF6" w:rsidP="00411CF6">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Pr="00970780">
        <w:rPr>
          <w:rFonts w:ascii="Times New Roman" w:eastAsia="Times New Roman" w:hAnsi="Times New Roman" w:cs="Times New Roman"/>
          <w:color w:val="000000"/>
          <w:sz w:val="24"/>
          <w:szCs w:val="24"/>
          <w:bdr w:val="none" w:sz="0" w:space="0" w:color="auto" w:frame="1"/>
          <w:lang w:eastAsia="ru-RU"/>
        </w:rPr>
        <w:t>відкриті торги.</w:t>
      </w:r>
    </w:p>
    <w:p w14:paraId="7E70F136"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41294E">
        <w:rPr>
          <w:rFonts w:ascii="Times New Roman" w:eastAsia="Times New Roman" w:hAnsi="Times New Roman" w:cs="Times New Roman"/>
          <w:color w:val="000000"/>
          <w:sz w:val="24"/>
          <w:szCs w:val="24"/>
          <w:bdr w:val="none" w:sz="0" w:space="0" w:color="auto" w:frame="1"/>
          <w:lang w:eastAsia="ru-RU"/>
        </w:rPr>
        <w:t xml:space="preserve"> </w:t>
      </w:r>
      <w:r w:rsidRPr="00275B1C">
        <w:rPr>
          <w:rFonts w:ascii="Times New Roman" w:eastAsia="Times New Roman" w:hAnsi="Times New Roman" w:cs="Times New Roman"/>
          <w:color w:val="000000"/>
          <w:sz w:val="24"/>
          <w:szCs w:val="24"/>
          <w:bdr w:val="none" w:sz="0" w:space="0" w:color="auto" w:frame="1"/>
          <w:lang w:eastAsia="ru-RU"/>
        </w:rPr>
        <w:t xml:space="preserve"> </w:t>
      </w:r>
    </w:p>
    <w:p w14:paraId="2F8C3232" w14:textId="4D080B79" w:rsidR="00411CF6" w:rsidRPr="002A6FED"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Предмет закупівлі: </w:t>
      </w:r>
      <w:r w:rsidR="008331E4" w:rsidRPr="008331E4">
        <w:rPr>
          <w:rFonts w:ascii="Times New Roman" w:hAnsi="Times New Roman" w:cs="Times New Roman"/>
          <w:b/>
          <w:sz w:val="24"/>
          <w:szCs w:val="24"/>
        </w:rPr>
        <w:t>ДК 021- 2015 -39220000-0 Кухонне приладдя, товари для дому та господарства і приладдя для закладів громадського харчування (Придбання посуду)</w:t>
      </w:r>
    </w:p>
    <w:p w14:paraId="2437F34D" w14:textId="260F6F2C" w:rsidR="002A6FED" w:rsidRDefault="00723280" w:rsidP="002A6FED">
      <w:pPr>
        <w:ind w:firstLine="567"/>
        <w:jc w:val="both"/>
        <w:rPr>
          <w:rFonts w:ascii="Times New Roman" w:hAnsi="Times New Roman" w:cs="Times New Roman"/>
          <w:sz w:val="24"/>
          <w:szCs w:val="24"/>
        </w:rPr>
      </w:pPr>
      <w:r w:rsidRPr="00411CF6">
        <w:rPr>
          <w:rFonts w:ascii="Times New Roman" w:hAnsi="Times New Roman" w:cs="Times New Roman"/>
          <w:b/>
          <w:sz w:val="24"/>
          <w:szCs w:val="24"/>
        </w:rPr>
        <w:t>Бюдж</w:t>
      </w:r>
      <w:r w:rsidR="002A6FED" w:rsidRPr="00411CF6">
        <w:rPr>
          <w:rFonts w:ascii="Times New Roman" w:hAnsi="Times New Roman" w:cs="Times New Roman"/>
          <w:b/>
          <w:sz w:val="24"/>
          <w:szCs w:val="24"/>
        </w:rPr>
        <w:t>ет закупівлі становить:</w:t>
      </w:r>
      <w:r w:rsidR="002A6FED">
        <w:rPr>
          <w:rFonts w:ascii="Times New Roman" w:hAnsi="Times New Roman" w:cs="Times New Roman"/>
          <w:sz w:val="24"/>
          <w:szCs w:val="24"/>
        </w:rPr>
        <w:t xml:space="preserve"> </w:t>
      </w:r>
      <w:r w:rsidR="008331E4" w:rsidRPr="008331E4">
        <w:rPr>
          <w:rFonts w:ascii="Times New Roman" w:hAnsi="Times New Roman" w:cs="Times New Roman"/>
          <w:sz w:val="24"/>
          <w:szCs w:val="24"/>
        </w:rPr>
        <w:t>879755</w:t>
      </w:r>
      <w:r w:rsidR="008331E4">
        <w:rPr>
          <w:rFonts w:ascii="Times New Roman" w:hAnsi="Times New Roman" w:cs="Times New Roman"/>
          <w:sz w:val="24"/>
          <w:szCs w:val="24"/>
        </w:rPr>
        <w:t>,</w:t>
      </w:r>
      <w:r w:rsidR="008331E4" w:rsidRPr="008331E4">
        <w:rPr>
          <w:rFonts w:ascii="Times New Roman" w:hAnsi="Times New Roman" w:cs="Times New Roman"/>
          <w:sz w:val="24"/>
          <w:szCs w:val="24"/>
        </w:rPr>
        <w:t>00</w:t>
      </w:r>
      <w:r w:rsidR="00342FF3" w:rsidRPr="008636C4">
        <w:rPr>
          <w:rFonts w:ascii="Times New Roman" w:hAnsi="Times New Roman" w:cs="Times New Roman"/>
          <w:sz w:val="24"/>
          <w:szCs w:val="24"/>
        </w:rPr>
        <w:t> грн</w:t>
      </w:r>
      <w:r w:rsidR="00C67059" w:rsidRPr="008636C4">
        <w:rPr>
          <w:rFonts w:ascii="Times New Roman" w:hAnsi="Times New Roman" w:cs="Times New Roman"/>
          <w:sz w:val="24"/>
          <w:szCs w:val="24"/>
        </w:rPr>
        <w:t xml:space="preserve">. Орієнтовна вартість </w:t>
      </w:r>
      <w:r w:rsidRPr="008636C4">
        <w:rPr>
          <w:rFonts w:ascii="Times New Roman" w:hAnsi="Times New Roman" w:cs="Times New Roman"/>
          <w:sz w:val="24"/>
          <w:szCs w:val="24"/>
        </w:rPr>
        <w:t xml:space="preserve">закупівлі </w:t>
      </w:r>
      <w:r w:rsidR="00C67059" w:rsidRPr="008636C4">
        <w:rPr>
          <w:rFonts w:ascii="Times New Roman" w:hAnsi="Times New Roman" w:cs="Times New Roman"/>
          <w:sz w:val="24"/>
          <w:szCs w:val="24"/>
        </w:rPr>
        <w:t>сформована</w:t>
      </w:r>
      <w:r w:rsidR="00342FF3" w:rsidRPr="008636C4">
        <w:rPr>
          <w:rFonts w:ascii="Times New Roman" w:hAnsi="Times New Roman" w:cs="Times New Roman"/>
          <w:sz w:val="24"/>
          <w:szCs w:val="24"/>
        </w:rPr>
        <w:t xml:space="preserve"> відповідно до</w:t>
      </w:r>
      <w:r w:rsidRPr="008636C4">
        <w:rPr>
          <w:rFonts w:ascii="Times New Roman" w:hAnsi="Times New Roman" w:cs="Times New Roman"/>
          <w:sz w:val="24"/>
          <w:szCs w:val="24"/>
        </w:rPr>
        <w:t xml:space="preserve"> проведеного моніторингу цін на аналогічні </w:t>
      </w:r>
      <w:r w:rsidR="0004122C">
        <w:rPr>
          <w:rFonts w:ascii="Times New Roman" w:hAnsi="Times New Roman" w:cs="Times New Roman"/>
          <w:sz w:val="24"/>
          <w:szCs w:val="24"/>
        </w:rPr>
        <w:t>товари</w:t>
      </w:r>
      <w:r w:rsidRPr="008636C4">
        <w:rPr>
          <w:rFonts w:ascii="Times New Roman" w:hAnsi="Times New Roman" w:cs="Times New Roman"/>
          <w:sz w:val="24"/>
          <w:szCs w:val="24"/>
        </w:rPr>
        <w:t xml:space="preserve"> на ринку, що будуть надаватися</w:t>
      </w:r>
      <w:r w:rsidR="00342FF3" w:rsidRPr="008636C4">
        <w:rPr>
          <w:rFonts w:ascii="Times New Roman" w:hAnsi="Times New Roman" w:cs="Times New Roman"/>
          <w:sz w:val="24"/>
          <w:szCs w:val="24"/>
        </w:rPr>
        <w:t>, а саме:</w:t>
      </w:r>
    </w:p>
    <w:p w14:paraId="01FEC8BE" w14:textId="77777777" w:rsidR="00BE3EFC" w:rsidRDefault="0004122C" w:rsidP="00BE3EFC">
      <w:pPr>
        <w:suppressAutoHyphens/>
        <w:spacing w:after="0" w:line="240" w:lineRule="auto"/>
        <w:jc w:val="center"/>
        <w:rPr>
          <w:rFonts w:ascii="Times New Roman" w:hAnsi="Times New Roman"/>
          <w:b/>
          <w:sz w:val="24"/>
          <w:szCs w:val="24"/>
          <w:lang w:eastAsia="ar-SA"/>
        </w:rPr>
      </w:pPr>
      <w:r>
        <w:rPr>
          <w:rFonts w:ascii="Times New Roman" w:eastAsia="Times New Roman" w:hAnsi="Times New Roman" w:cs="Times New Roman"/>
          <w:bCs/>
          <w:iCs/>
          <w:color w:val="000000"/>
          <w:sz w:val="24"/>
          <w:szCs w:val="24"/>
          <w:lang w:eastAsia="ar-SA"/>
        </w:rPr>
        <w:t xml:space="preserve"> </w:t>
      </w:r>
      <w:r w:rsidR="00BE3EFC" w:rsidRPr="00407C29">
        <w:rPr>
          <w:rFonts w:ascii="Times New Roman" w:hAnsi="Times New Roman"/>
          <w:b/>
          <w:sz w:val="24"/>
          <w:szCs w:val="24"/>
          <w:lang w:eastAsia="ar-SA"/>
        </w:rPr>
        <w:t>ТЕХНІЧНА СПЕЦИФІКАЦІЯ</w:t>
      </w:r>
    </w:p>
    <w:p w14:paraId="2667E0A4" w14:textId="77777777" w:rsidR="00BE3EFC" w:rsidRDefault="00BE3EFC" w:rsidP="00BE3EFC">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на закупівлю</w:t>
      </w:r>
    </w:p>
    <w:p w14:paraId="7A21AF38" w14:textId="77777777" w:rsidR="00BE3EFC" w:rsidRDefault="00BE3EFC" w:rsidP="00BE3EFC">
      <w:pPr>
        <w:suppressAutoHyphens/>
        <w:spacing w:after="0" w:line="240" w:lineRule="auto"/>
        <w:jc w:val="center"/>
        <w:rPr>
          <w:rFonts w:ascii="Times New Roman" w:hAnsi="Times New Roman"/>
          <w:b/>
          <w:sz w:val="24"/>
          <w:szCs w:val="24"/>
          <w:lang w:eastAsia="ar-SA"/>
        </w:rPr>
      </w:pPr>
    </w:p>
    <w:p w14:paraId="73759B64" w14:textId="50416A4A" w:rsidR="00BE3EFC" w:rsidRPr="00407C29" w:rsidRDefault="008331E4" w:rsidP="00BE3EFC">
      <w:pPr>
        <w:suppressAutoHyphens/>
        <w:spacing w:after="0" w:line="240" w:lineRule="auto"/>
        <w:jc w:val="center"/>
        <w:rPr>
          <w:rFonts w:ascii="Times New Roman" w:hAnsi="Times New Roman"/>
          <w:b/>
          <w:sz w:val="28"/>
          <w:szCs w:val="28"/>
          <w:lang w:eastAsia="ar-SA"/>
        </w:rPr>
      </w:pPr>
      <w:r w:rsidRPr="008331E4">
        <w:rPr>
          <w:rFonts w:ascii="Times New Roman" w:eastAsia="Times New Roman" w:hAnsi="Times New Roman" w:cs="Times New Roman"/>
          <w:b/>
          <w:sz w:val="28"/>
          <w:szCs w:val="28"/>
        </w:rPr>
        <w:t>ДК 021- 2015 -39220000-0 Кухонне приладдя, товари для дому та господарства і приладдя для закладів громадського харчування (Придбання посуду)</w:t>
      </w:r>
    </w:p>
    <w:p w14:paraId="0F183FC6" w14:textId="77777777" w:rsidR="00BE3EFC" w:rsidRPr="00407C29" w:rsidRDefault="00BE3EFC" w:rsidP="00BE3EFC">
      <w:pPr>
        <w:spacing w:after="0"/>
        <w:rPr>
          <w:rFonts w:ascii="Times New Roman" w:hAnsi="Times New Roman"/>
          <w:i/>
        </w:rPr>
      </w:pPr>
    </w:p>
    <w:tbl>
      <w:tblPr>
        <w:tblStyle w:val="a3"/>
        <w:tblW w:w="10774" w:type="dxa"/>
        <w:jc w:val="center"/>
        <w:tblLayout w:type="fixed"/>
        <w:tblLook w:val="04A0" w:firstRow="1" w:lastRow="0" w:firstColumn="1" w:lastColumn="0" w:noHBand="0" w:noVBand="1"/>
      </w:tblPr>
      <w:tblGrid>
        <w:gridCol w:w="568"/>
        <w:gridCol w:w="3402"/>
        <w:gridCol w:w="850"/>
        <w:gridCol w:w="5954"/>
      </w:tblGrid>
      <w:tr w:rsidR="008331E4" w:rsidRPr="008331E4" w14:paraId="1843AA4C" w14:textId="77777777" w:rsidTr="001F2A98">
        <w:trPr>
          <w:jc w:val="center"/>
        </w:trPr>
        <w:tc>
          <w:tcPr>
            <w:tcW w:w="568" w:type="dxa"/>
            <w:vAlign w:val="center"/>
          </w:tcPr>
          <w:p w14:paraId="78F8A478" w14:textId="77777777" w:rsidR="008331E4" w:rsidRPr="008331E4" w:rsidRDefault="008331E4" w:rsidP="008331E4">
            <w:pPr>
              <w:suppressAutoHyphens/>
              <w:jc w:val="center"/>
              <w:rPr>
                <w:b/>
                <w:sz w:val="24"/>
                <w:szCs w:val="24"/>
                <w:lang w:eastAsia="zh-CN"/>
              </w:rPr>
            </w:pPr>
            <w:r w:rsidRPr="008331E4">
              <w:rPr>
                <w:b/>
                <w:sz w:val="24"/>
                <w:szCs w:val="24"/>
                <w:lang w:eastAsia="zh-CN"/>
              </w:rPr>
              <w:t>№</w:t>
            </w:r>
          </w:p>
          <w:p w14:paraId="75CA9B08" w14:textId="77777777" w:rsidR="008331E4" w:rsidRPr="008331E4" w:rsidRDefault="008331E4" w:rsidP="008331E4">
            <w:pPr>
              <w:suppressAutoHyphens/>
              <w:jc w:val="center"/>
              <w:rPr>
                <w:sz w:val="24"/>
                <w:szCs w:val="24"/>
                <w:lang w:val="ru-RU" w:eastAsia="zh-CN"/>
              </w:rPr>
            </w:pPr>
            <w:r w:rsidRPr="008331E4">
              <w:rPr>
                <w:b/>
                <w:sz w:val="24"/>
                <w:szCs w:val="24"/>
                <w:lang w:eastAsia="zh-CN"/>
              </w:rPr>
              <w:t>з/п</w:t>
            </w:r>
          </w:p>
        </w:tc>
        <w:tc>
          <w:tcPr>
            <w:tcW w:w="3402" w:type="dxa"/>
            <w:vAlign w:val="center"/>
          </w:tcPr>
          <w:p w14:paraId="78AA8374" w14:textId="77777777" w:rsidR="008331E4" w:rsidRPr="008331E4" w:rsidRDefault="008331E4" w:rsidP="008331E4">
            <w:pPr>
              <w:suppressAutoHyphens/>
              <w:jc w:val="center"/>
              <w:rPr>
                <w:sz w:val="24"/>
                <w:szCs w:val="24"/>
                <w:lang w:val="ru-RU" w:eastAsia="zh-CN"/>
              </w:rPr>
            </w:pPr>
            <w:proofErr w:type="spellStart"/>
            <w:r w:rsidRPr="008331E4">
              <w:rPr>
                <w:b/>
                <w:sz w:val="24"/>
                <w:szCs w:val="24"/>
                <w:lang w:eastAsia="zh-CN"/>
              </w:rPr>
              <w:t>Найменування</w:t>
            </w:r>
            <w:proofErr w:type="spellEnd"/>
            <w:r w:rsidRPr="008331E4">
              <w:rPr>
                <w:b/>
                <w:sz w:val="24"/>
                <w:szCs w:val="24"/>
                <w:lang w:eastAsia="zh-CN"/>
              </w:rPr>
              <w:t xml:space="preserve"> </w:t>
            </w:r>
          </w:p>
        </w:tc>
        <w:tc>
          <w:tcPr>
            <w:tcW w:w="850" w:type="dxa"/>
            <w:vAlign w:val="center"/>
          </w:tcPr>
          <w:p w14:paraId="4081FB97" w14:textId="77777777" w:rsidR="008331E4" w:rsidRPr="008331E4" w:rsidRDefault="008331E4" w:rsidP="008331E4">
            <w:pPr>
              <w:suppressAutoHyphens/>
              <w:jc w:val="center"/>
              <w:rPr>
                <w:b/>
                <w:sz w:val="24"/>
                <w:szCs w:val="24"/>
                <w:lang w:eastAsia="zh-CN"/>
              </w:rPr>
            </w:pPr>
            <w:r w:rsidRPr="008331E4">
              <w:rPr>
                <w:b/>
                <w:sz w:val="24"/>
                <w:szCs w:val="24"/>
                <w:lang w:eastAsia="zh-CN"/>
              </w:rPr>
              <w:t>К-</w:t>
            </w:r>
            <w:proofErr w:type="spellStart"/>
            <w:r w:rsidRPr="008331E4">
              <w:rPr>
                <w:b/>
                <w:sz w:val="24"/>
                <w:szCs w:val="24"/>
                <w:lang w:eastAsia="zh-CN"/>
              </w:rPr>
              <w:t>ть</w:t>
            </w:r>
            <w:proofErr w:type="spellEnd"/>
          </w:p>
          <w:p w14:paraId="559DB2D6" w14:textId="77777777" w:rsidR="008331E4" w:rsidRPr="008331E4" w:rsidRDefault="008331E4" w:rsidP="008331E4">
            <w:pPr>
              <w:suppressAutoHyphens/>
              <w:jc w:val="center"/>
              <w:rPr>
                <w:sz w:val="24"/>
                <w:szCs w:val="24"/>
                <w:lang w:val="ru-RU" w:eastAsia="zh-CN"/>
              </w:rPr>
            </w:pPr>
          </w:p>
        </w:tc>
        <w:tc>
          <w:tcPr>
            <w:tcW w:w="5954" w:type="dxa"/>
            <w:vAlign w:val="center"/>
          </w:tcPr>
          <w:p w14:paraId="1DE29390" w14:textId="77777777" w:rsidR="008331E4" w:rsidRPr="008331E4" w:rsidRDefault="008331E4" w:rsidP="008331E4">
            <w:pPr>
              <w:suppressAutoHyphens/>
              <w:jc w:val="center"/>
              <w:rPr>
                <w:sz w:val="24"/>
                <w:szCs w:val="24"/>
                <w:lang w:val="ru-RU" w:eastAsia="zh-CN"/>
              </w:rPr>
            </w:pPr>
            <w:proofErr w:type="spellStart"/>
            <w:r w:rsidRPr="008331E4">
              <w:rPr>
                <w:b/>
                <w:sz w:val="24"/>
                <w:szCs w:val="24"/>
                <w:lang w:eastAsia="zh-CN"/>
              </w:rPr>
              <w:t>Характеристика</w:t>
            </w:r>
            <w:proofErr w:type="spellEnd"/>
            <w:r w:rsidRPr="008331E4">
              <w:rPr>
                <w:b/>
                <w:sz w:val="24"/>
                <w:szCs w:val="24"/>
                <w:lang w:eastAsia="zh-CN"/>
              </w:rPr>
              <w:t xml:space="preserve"> </w:t>
            </w:r>
            <w:proofErr w:type="spellStart"/>
            <w:r w:rsidRPr="008331E4">
              <w:rPr>
                <w:b/>
                <w:sz w:val="24"/>
                <w:szCs w:val="24"/>
                <w:lang w:eastAsia="zh-CN"/>
              </w:rPr>
              <w:t>товару</w:t>
            </w:r>
            <w:proofErr w:type="spellEnd"/>
          </w:p>
        </w:tc>
      </w:tr>
      <w:tr w:rsidR="008331E4" w:rsidRPr="008331E4" w14:paraId="5EB450CF" w14:textId="77777777" w:rsidTr="001F2A98">
        <w:trPr>
          <w:jc w:val="center"/>
        </w:trPr>
        <w:tc>
          <w:tcPr>
            <w:tcW w:w="568" w:type="dxa"/>
            <w:vAlign w:val="center"/>
          </w:tcPr>
          <w:p w14:paraId="76E8D4D0" w14:textId="77777777" w:rsidR="008331E4" w:rsidRPr="008331E4" w:rsidRDefault="008331E4" w:rsidP="008331E4">
            <w:pPr>
              <w:suppressAutoHyphens/>
              <w:rPr>
                <w:sz w:val="24"/>
                <w:szCs w:val="24"/>
                <w:lang w:eastAsia="zh-CN"/>
              </w:rPr>
            </w:pPr>
            <w:r w:rsidRPr="008331E4">
              <w:rPr>
                <w:sz w:val="24"/>
                <w:szCs w:val="24"/>
                <w:lang w:val="ru-RU" w:eastAsia="zh-CN"/>
              </w:rPr>
              <w:t>1</w:t>
            </w:r>
          </w:p>
        </w:tc>
        <w:tc>
          <w:tcPr>
            <w:tcW w:w="3402" w:type="dxa"/>
            <w:vAlign w:val="center"/>
          </w:tcPr>
          <w:p w14:paraId="5D391A09" w14:textId="77777777" w:rsidR="008331E4" w:rsidRPr="008331E4" w:rsidRDefault="008331E4" w:rsidP="008331E4">
            <w:pPr>
              <w:suppressAutoHyphens/>
              <w:textAlignment w:val="bottom"/>
              <w:rPr>
                <w:sz w:val="24"/>
                <w:szCs w:val="24"/>
                <w:lang w:val="ru-RU" w:eastAsia="zh-CN"/>
              </w:rPr>
            </w:pPr>
            <w:r w:rsidRPr="008331E4">
              <w:rPr>
                <w:sz w:val="24"/>
                <w:szCs w:val="24"/>
                <w:lang w:val="ru-RU" w:eastAsia="zh-CN"/>
              </w:rPr>
              <w:t>Блюдечка</w:t>
            </w:r>
          </w:p>
        </w:tc>
        <w:tc>
          <w:tcPr>
            <w:tcW w:w="850" w:type="dxa"/>
            <w:vAlign w:val="center"/>
          </w:tcPr>
          <w:p w14:paraId="72A8A974" w14:textId="77777777" w:rsidR="008331E4" w:rsidRPr="008331E4" w:rsidRDefault="008331E4" w:rsidP="008331E4">
            <w:pPr>
              <w:suppressAutoHyphens/>
              <w:jc w:val="center"/>
              <w:textAlignment w:val="bottom"/>
              <w:rPr>
                <w:sz w:val="24"/>
                <w:szCs w:val="24"/>
                <w:lang w:eastAsia="zh-CN"/>
              </w:rPr>
            </w:pPr>
            <w:r w:rsidRPr="008331E4">
              <w:rPr>
                <w:sz w:val="24"/>
                <w:szCs w:val="24"/>
                <w:lang w:val="ru-RU" w:eastAsia="zh-CN"/>
              </w:rPr>
              <w:t>970</w:t>
            </w:r>
          </w:p>
        </w:tc>
        <w:tc>
          <w:tcPr>
            <w:tcW w:w="5954" w:type="dxa"/>
          </w:tcPr>
          <w:p w14:paraId="4B79AD58"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Матеріал</w:t>
            </w:r>
            <w:proofErr w:type="spellEnd"/>
            <w:proofErr w:type="gramStart"/>
            <w:r w:rsidRPr="008331E4">
              <w:rPr>
                <w:sz w:val="24"/>
                <w:szCs w:val="24"/>
                <w:lang w:val="ru-RU" w:eastAsia="zh-CN"/>
              </w:rPr>
              <w:t xml:space="preserve">-  </w:t>
            </w:r>
            <w:proofErr w:type="spellStart"/>
            <w:r w:rsidRPr="008331E4">
              <w:rPr>
                <w:sz w:val="24"/>
                <w:szCs w:val="24"/>
                <w:lang w:val="ru-RU" w:eastAsia="zh-CN"/>
              </w:rPr>
              <w:t>склокераміка</w:t>
            </w:r>
            <w:proofErr w:type="spellEnd"/>
            <w:proofErr w:type="gramEnd"/>
            <w:r w:rsidRPr="008331E4">
              <w:rPr>
                <w:sz w:val="24"/>
                <w:szCs w:val="24"/>
                <w:lang w:val="ru-RU" w:eastAsia="zh-CN"/>
              </w:rPr>
              <w:t xml:space="preserve">, </w:t>
            </w:r>
            <w:proofErr w:type="spellStart"/>
            <w:r w:rsidRPr="008331E4">
              <w:rPr>
                <w:sz w:val="24"/>
                <w:szCs w:val="24"/>
                <w:lang w:val="ru-RU" w:eastAsia="zh-CN"/>
              </w:rPr>
              <w:t>жаростійка</w:t>
            </w:r>
            <w:proofErr w:type="spellEnd"/>
            <w:r w:rsidRPr="008331E4">
              <w:rPr>
                <w:sz w:val="24"/>
                <w:szCs w:val="24"/>
                <w:lang w:val="ru-RU" w:eastAsia="zh-CN"/>
              </w:rPr>
              <w:t xml:space="preserve">, </w:t>
            </w:r>
            <w:proofErr w:type="spellStart"/>
            <w:r w:rsidRPr="008331E4">
              <w:rPr>
                <w:sz w:val="24"/>
                <w:szCs w:val="24"/>
                <w:lang w:val="ru-RU" w:eastAsia="zh-CN"/>
              </w:rPr>
              <w:t>ударостійка</w:t>
            </w:r>
            <w:proofErr w:type="spellEnd"/>
            <w:r w:rsidRPr="008331E4">
              <w:rPr>
                <w:sz w:val="24"/>
                <w:szCs w:val="24"/>
                <w:lang w:val="ru-RU" w:eastAsia="zh-CN"/>
              </w:rPr>
              <w:t xml:space="preserve">, </w:t>
            </w:r>
            <w:proofErr w:type="spellStart"/>
            <w:r w:rsidRPr="008331E4">
              <w:rPr>
                <w:sz w:val="24"/>
                <w:szCs w:val="24"/>
                <w:lang w:val="ru-RU" w:eastAsia="zh-CN"/>
              </w:rPr>
              <w:t>білого</w:t>
            </w:r>
            <w:proofErr w:type="spellEnd"/>
            <w:r w:rsidRPr="008331E4">
              <w:rPr>
                <w:sz w:val="24"/>
                <w:szCs w:val="24"/>
                <w:lang w:val="ru-RU" w:eastAsia="zh-CN"/>
              </w:rPr>
              <w:t xml:space="preserve"> </w:t>
            </w:r>
            <w:proofErr w:type="spellStart"/>
            <w:r w:rsidRPr="008331E4">
              <w:rPr>
                <w:sz w:val="24"/>
                <w:szCs w:val="24"/>
                <w:lang w:val="ru-RU" w:eastAsia="zh-CN"/>
              </w:rPr>
              <w:t>кольору</w:t>
            </w:r>
            <w:proofErr w:type="spellEnd"/>
            <w:r w:rsidRPr="008331E4">
              <w:rPr>
                <w:sz w:val="24"/>
                <w:szCs w:val="24"/>
                <w:lang w:val="ru-RU" w:eastAsia="zh-CN"/>
              </w:rPr>
              <w:t xml:space="preserve">, без </w:t>
            </w:r>
            <w:proofErr w:type="spellStart"/>
            <w:r w:rsidRPr="008331E4">
              <w:rPr>
                <w:sz w:val="24"/>
                <w:szCs w:val="24"/>
                <w:lang w:val="ru-RU" w:eastAsia="zh-CN"/>
              </w:rPr>
              <w:t>малюнку</w:t>
            </w:r>
            <w:proofErr w:type="spellEnd"/>
            <w:r w:rsidRPr="008331E4">
              <w:rPr>
                <w:sz w:val="24"/>
                <w:szCs w:val="24"/>
                <w:lang w:val="ru-RU" w:eastAsia="zh-CN"/>
              </w:rPr>
              <w:t xml:space="preserve"> </w:t>
            </w:r>
          </w:p>
          <w:p w14:paraId="15FBD985"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Відповідає</w:t>
            </w:r>
            <w:proofErr w:type="spellEnd"/>
            <w:r w:rsidRPr="008331E4">
              <w:rPr>
                <w:sz w:val="24"/>
                <w:szCs w:val="24"/>
                <w:lang w:val="ru-RU" w:eastAsia="zh-CN"/>
              </w:rPr>
              <w:t xml:space="preserve"> </w:t>
            </w:r>
            <w:proofErr w:type="spellStart"/>
            <w:r w:rsidRPr="008331E4">
              <w:rPr>
                <w:sz w:val="24"/>
                <w:szCs w:val="24"/>
                <w:lang w:val="ru-RU" w:eastAsia="zh-CN"/>
              </w:rPr>
              <w:t>встановленим</w:t>
            </w:r>
            <w:proofErr w:type="spellEnd"/>
            <w:r w:rsidRPr="008331E4">
              <w:rPr>
                <w:sz w:val="24"/>
                <w:szCs w:val="24"/>
                <w:lang w:val="ru-RU" w:eastAsia="zh-CN"/>
              </w:rPr>
              <w:t xml:space="preserve"> </w:t>
            </w:r>
            <w:proofErr w:type="spellStart"/>
            <w:r w:rsidRPr="008331E4">
              <w:rPr>
                <w:sz w:val="24"/>
                <w:szCs w:val="24"/>
                <w:lang w:val="ru-RU" w:eastAsia="zh-CN"/>
              </w:rPr>
              <w:t>медичним</w:t>
            </w:r>
            <w:proofErr w:type="spellEnd"/>
            <w:r w:rsidRPr="008331E4">
              <w:rPr>
                <w:sz w:val="24"/>
                <w:szCs w:val="24"/>
                <w:lang w:val="ru-RU" w:eastAsia="zh-CN"/>
              </w:rPr>
              <w:t xml:space="preserve"> </w:t>
            </w:r>
            <w:proofErr w:type="spellStart"/>
            <w:r w:rsidRPr="008331E4">
              <w:rPr>
                <w:sz w:val="24"/>
                <w:szCs w:val="24"/>
                <w:lang w:val="ru-RU" w:eastAsia="zh-CN"/>
              </w:rPr>
              <w:t>критеріям</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w:t>
            </w:r>
            <w:proofErr w:type="spellStart"/>
            <w:r w:rsidRPr="008331E4">
              <w:rPr>
                <w:sz w:val="24"/>
                <w:szCs w:val="24"/>
                <w:lang w:val="ru-RU" w:eastAsia="zh-CN"/>
              </w:rPr>
              <w:t>показникам</w:t>
            </w:r>
            <w:proofErr w:type="spellEnd"/>
            <w:r w:rsidRPr="008331E4">
              <w:rPr>
                <w:sz w:val="24"/>
                <w:szCs w:val="24"/>
                <w:lang w:val="ru-RU" w:eastAsia="zh-CN"/>
              </w:rPr>
              <w:t>:</w:t>
            </w:r>
          </w:p>
          <w:p w14:paraId="79D480E7"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w:t>
            </w:r>
            <w:proofErr w:type="spellStart"/>
            <w:r w:rsidRPr="008331E4">
              <w:rPr>
                <w:sz w:val="24"/>
                <w:szCs w:val="24"/>
                <w:lang w:val="ru-RU" w:eastAsia="zh-CN"/>
              </w:rPr>
              <w:t>міграції</w:t>
            </w:r>
            <w:proofErr w:type="spellEnd"/>
            <w:r w:rsidRPr="008331E4">
              <w:rPr>
                <w:sz w:val="24"/>
                <w:szCs w:val="24"/>
                <w:lang w:val="ru-RU" w:eastAsia="zh-CN"/>
              </w:rPr>
              <w:t xml:space="preserve"> </w:t>
            </w:r>
            <w:proofErr w:type="spellStart"/>
            <w:r w:rsidRPr="008331E4">
              <w:rPr>
                <w:sz w:val="24"/>
                <w:szCs w:val="24"/>
                <w:lang w:val="ru-RU" w:eastAsia="zh-CN"/>
              </w:rPr>
              <w:t>хімічних</w:t>
            </w:r>
            <w:proofErr w:type="spellEnd"/>
            <w:r w:rsidRPr="008331E4">
              <w:rPr>
                <w:sz w:val="24"/>
                <w:szCs w:val="24"/>
                <w:lang w:val="ru-RU" w:eastAsia="zh-CN"/>
              </w:rPr>
              <w:t xml:space="preserve"> </w:t>
            </w:r>
            <w:proofErr w:type="spellStart"/>
            <w:r w:rsidRPr="008331E4">
              <w:rPr>
                <w:sz w:val="24"/>
                <w:szCs w:val="24"/>
                <w:lang w:val="ru-RU" w:eastAsia="zh-CN"/>
              </w:rPr>
              <w:t>речовин</w:t>
            </w:r>
            <w:proofErr w:type="spellEnd"/>
            <w:r w:rsidRPr="008331E4">
              <w:rPr>
                <w:sz w:val="24"/>
                <w:szCs w:val="24"/>
                <w:lang w:val="ru-RU" w:eastAsia="zh-CN"/>
              </w:rPr>
              <w:t xml:space="preserve"> не </w:t>
            </w:r>
            <w:proofErr w:type="spellStart"/>
            <w:r w:rsidRPr="008331E4">
              <w:rPr>
                <w:sz w:val="24"/>
                <w:szCs w:val="24"/>
                <w:lang w:val="ru-RU" w:eastAsia="zh-CN"/>
              </w:rPr>
              <w:t>більше</w:t>
            </w:r>
            <w:proofErr w:type="spellEnd"/>
            <w:r w:rsidRPr="008331E4">
              <w:rPr>
                <w:sz w:val="24"/>
                <w:szCs w:val="24"/>
                <w:lang w:val="ru-RU" w:eastAsia="zh-CN"/>
              </w:rPr>
              <w:t>(мг/дм3)</w:t>
            </w:r>
          </w:p>
          <w:p w14:paraId="686229F5" w14:textId="77777777" w:rsidR="008331E4" w:rsidRPr="008331E4" w:rsidRDefault="008331E4" w:rsidP="008331E4">
            <w:pPr>
              <w:suppressAutoHyphens/>
              <w:rPr>
                <w:sz w:val="24"/>
                <w:szCs w:val="24"/>
                <w:lang w:val="ru-RU" w:eastAsia="zh-CN"/>
              </w:rPr>
            </w:pPr>
            <w:r w:rsidRPr="008331E4">
              <w:rPr>
                <w:sz w:val="24"/>
                <w:szCs w:val="24"/>
                <w:lang w:val="ru-RU" w:eastAsia="zh-CN"/>
              </w:rPr>
              <w:t xml:space="preserve">бору – 0,5; </w:t>
            </w:r>
            <w:proofErr w:type="spellStart"/>
            <w:r w:rsidRPr="008331E4">
              <w:rPr>
                <w:sz w:val="24"/>
                <w:szCs w:val="24"/>
                <w:lang w:val="ru-RU" w:eastAsia="zh-CN"/>
              </w:rPr>
              <w:t>алюмінію</w:t>
            </w:r>
            <w:proofErr w:type="spellEnd"/>
            <w:r w:rsidRPr="008331E4">
              <w:rPr>
                <w:sz w:val="24"/>
                <w:szCs w:val="24"/>
                <w:lang w:val="ru-RU" w:eastAsia="zh-CN"/>
              </w:rPr>
              <w:t xml:space="preserve"> – 0,5; </w:t>
            </w:r>
            <w:proofErr w:type="spellStart"/>
            <w:r w:rsidRPr="008331E4">
              <w:rPr>
                <w:sz w:val="24"/>
                <w:szCs w:val="24"/>
                <w:lang w:val="ru-RU" w:eastAsia="zh-CN"/>
              </w:rPr>
              <w:t>мишяку</w:t>
            </w:r>
            <w:proofErr w:type="spellEnd"/>
            <w:r w:rsidRPr="008331E4">
              <w:rPr>
                <w:sz w:val="24"/>
                <w:szCs w:val="24"/>
                <w:lang w:val="ru-RU" w:eastAsia="zh-CN"/>
              </w:rPr>
              <w:t xml:space="preserve"> – 0,05; </w:t>
            </w:r>
            <w:proofErr w:type="spellStart"/>
            <w:r w:rsidRPr="008331E4">
              <w:rPr>
                <w:sz w:val="24"/>
                <w:szCs w:val="24"/>
                <w:lang w:val="ru-RU" w:eastAsia="zh-CN"/>
              </w:rPr>
              <w:t>рівень</w:t>
            </w:r>
            <w:proofErr w:type="spellEnd"/>
            <w:r w:rsidRPr="008331E4">
              <w:rPr>
                <w:sz w:val="24"/>
                <w:szCs w:val="24"/>
                <w:lang w:val="ru-RU" w:eastAsia="zh-CN"/>
              </w:rPr>
              <w:t xml:space="preserve"> запаху </w:t>
            </w:r>
            <w:proofErr w:type="spellStart"/>
            <w:r w:rsidRPr="008331E4">
              <w:rPr>
                <w:sz w:val="24"/>
                <w:szCs w:val="24"/>
                <w:lang w:val="ru-RU" w:eastAsia="zh-CN"/>
              </w:rPr>
              <w:t>водних</w:t>
            </w:r>
            <w:proofErr w:type="spellEnd"/>
            <w:r w:rsidRPr="008331E4">
              <w:rPr>
                <w:sz w:val="24"/>
                <w:szCs w:val="24"/>
                <w:lang w:val="ru-RU" w:eastAsia="zh-CN"/>
              </w:rPr>
              <w:t xml:space="preserve"> </w:t>
            </w:r>
            <w:proofErr w:type="spellStart"/>
            <w:r w:rsidRPr="008331E4">
              <w:rPr>
                <w:sz w:val="24"/>
                <w:szCs w:val="24"/>
                <w:lang w:val="ru-RU" w:eastAsia="zh-CN"/>
              </w:rPr>
              <w:t>витяжок</w:t>
            </w:r>
            <w:proofErr w:type="spellEnd"/>
            <w:r w:rsidRPr="008331E4">
              <w:rPr>
                <w:sz w:val="24"/>
                <w:szCs w:val="24"/>
                <w:lang w:val="ru-RU" w:eastAsia="zh-CN"/>
              </w:rPr>
              <w:t xml:space="preserve"> до 1 балу.</w:t>
            </w:r>
          </w:p>
          <w:p w14:paraId="18F08894"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Рівні</w:t>
            </w:r>
            <w:proofErr w:type="spellEnd"/>
            <w:r w:rsidRPr="008331E4">
              <w:rPr>
                <w:sz w:val="24"/>
                <w:szCs w:val="24"/>
                <w:lang w:val="ru-RU" w:eastAsia="zh-CN"/>
              </w:rPr>
              <w:t xml:space="preserve"> </w:t>
            </w:r>
            <w:proofErr w:type="spellStart"/>
            <w:r w:rsidRPr="008331E4">
              <w:rPr>
                <w:sz w:val="24"/>
                <w:szCs w:val="24"/>
                <w:lang w:val="ru-RU" w:eastAsia="zh-CN"/>
              </w:rPr>
              <w:t>сумарної</w:t>
            </w:r>
            <w:proofErr w:type="spellEnd"/>
            <w:r w:rsidRPr="008331E4">
              <w:rPr>
                <w:sz w:val="24"/>
                <w:szCs w:val="24"/>
                <w:lang w:val="ru-RU" w:eastAsia="zh-CN"/>
              </w:rPr>
              <w:t xml:space="preserve"> </w:t>
            </w:r>
            <w:proofErr w:type="spellStart"/>
            <w:r w:rsidRPr="008331E4">
              <w:rPr>
                <w:sz w:val="24"/>
                <w:szCs w:val="24"/>
                <w:lang w:val="ru-RU" w:eastAsia="zh-CN"/>
              </w:rPr>
              <w:t>питомої</w:t>
            </w:r>
            <w:proofErr w:type="spellEnd"/>
            <w:r w:rsidRPr="008331E4">
              <w:rPr>
                <w:sz w:val="24"/>
                <w:szCs w:val="24"/>
                <w:lang w:val="ru-RU" w:eastAsia="zh-CN"/>
              </w:rPr>
              <w:t xml:space="preserve"> </w:t>
            </w:r>
            <w:proofErr w:type="spellStart"/>
            <w:r w:rsidRPr="008331E4">
              <w:rPr>
                <w:sz w:val="24"/>
                <w:szCs w:val="24"/>
                <w:lang w:val="ru-RU" w:eastAsia="zh-CN"/>
              </w:rPr>
              <w:t>активності</w:t>
            </w:r>
            <w:proofErr w:type="spellEnd"/>
            <w:r w:rsidRPr="008331E4">
              <w:rPr>
                <w:sz w:val="24"/>
                <w:szCs w:val="24"/>
                <w:lang w:val="ru-RU" w:eastAsia="zh-CN"/>
              </w:rPr>
              <w:t xml:space="preserve"> </w:t>
            </w:r>
            <w:proofErr w:type="spellStart"/>
            <w:r w:rsidRPr="008331E4">
              <w:rPr>
                <w:sz w:val="24"/>
                <w:szCs w:val="24"/>
                <w:lang w:val="ru-RU" w:eastAsia="zh-CN"/>
              </w:rPr>
              <w:t>природних</w:t>
            </w:r>
            <w:proofErr w:type="spellEnd"/>
            <w:r w:rsidRPr="008331E4">
              <w:rPr>
                <w:sz w:val="24"/>
                <w:szCs w:val="24"/>
                <w:lang w:val="ru-RU" w:eastAsia="zh-CN"/>
              </w:rPr>
              <w:t xml:space="preserve"> </w:t>
            </w:r>
            <w:proofErr w:type="spellStart"/>
            <w:r w:rsidRPr="008331E4">
              <w:rPr>
                <w:sz w:val="24"/>
                <w:szCs w:val="24"/>
                <w:lang w:val="ru-RU" w:eastAsia="zh-CN"/>
              </w:rPr>
              <w:t>радіонуклідів</w:t>
            </w:r>
            <w:proofErr w:type="spellEnd"/>
            <w:r w:rsidRPr="008331E4">
              <w:rPr>
                <w:sz w:val="24"/>
                <w:szCs w:val="24"/>
                <w:lang w:val="ru-RU" w:eastAsia="zh-CN"/>
              </w:rPr>
              <w:t xml:space="preserve"> у </w:t>
            </w:r>
            <w:proofErr w:type="spellStart"/>
            <w:r w:rsidRPr="008331E4">
              <w:rPr>
                <w:sz w:val="24"/>
                <w:szCs w:val="24"/>
                <w:lang w:val="ru-RU" w:eastAsia="zh-CN"/>
              </w:rPr>
              <w:t>продукції</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370 Бк/кг </w:t>
            </w:r>
            <w:proofErr w:type="spellStart"/>
            <w:r w:rsidRPr="008331E4">
              <w:rPr>
                <w:sz w:val="24"/>
                <w:szCs w:val="24"/>
                <w:lang w:val="ru-RU" w:eastAsia="zh-CN"/>
              </w:rPr>
              <w:t>згідно</w:t>
            </w:r>
            <w:proofErr w:type="spellEnd"/>
            <w:r w:rsidRPr="008331E4">
              <w:rPr>
                <w:sz w:val="24"/>
                <w:szCs w:val="24"/>
                <w:lang w:val="ru-RU" w:eastAsia="zh-CN"/>
              </w:rPr>
              <w:t xml:space="preserve"> НРБУ-97 «</w:t>
            </w:r>
            <w:proofErr w:type="spellStart"/>
            <w:r w:rsidRPr="008331E4">
              <w:rPr>
                <w:sz w:val="24"/>
                <w:szCs w:val="24"/>
                <w:lang w:val="ru-RU" w:eastAsia="zh-CN"/>
              </w:rPr>
              <w:t>Норми</w:t>
            </w:r>
            <w:proofErr w:type="spellEnd"/>
            <w:r w:rsidRPr="008331E4">
              <w:rPr>
                <w:sz w:val="24"/>
                <w:szCs w:val="24"/>
                <w:lang w:val="ru-RU" w:eastAsia="zh-CN"/>
              </w:rPr>
              <w:t xml:space="preserve"> </w:t>
            </w:r>
            <w:proofErr w:type="spellStart"/>
            <w:r w:rsidRPr="008331E4">
              <w:rPr>
                <w:sz w:val="24"/>
                <w:szCs w:val="24"/>
                <w:lang w:val="ru-RU" w:eastAsia="zh-CN"/>
              </w:rPr>
              <w:t>радіаційної</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 xml:space="preserve"> </w:t>
            </w:r>
            <w:proofErr w:type="spellStart"/>
            <w:r w:rsidRPr="008331E4">
              <w:rPr>
                <w:sz w:val="24"/>
                <w:szCs w:val="24"/>
                <w:lang w:val="ru-RU" w:eastAsia="zh-CN"/>
              </w:rPr>
              <w:t>України</w:t>
            </w:r>
            <w:proofErr w:type="spellEnd"/>
            <w:r w:rsidRPr="008331E4">
              <w:rPr>
                <w:sz w:val="24"/>
                <w:szCs w:val="24"/>
                <w:lang w:val="ru-RU" w:eastAsia="zh-CN"/>
              </w:rPr>
              <w:t>»</w:t>
            </w:r>
          </w:p>
        </w:tc>
      </w:tr>
      <w:tr w:rsidR="008331E4" w:rsidRPr="008331E4" w14:paraId="7F8773E8" w14:textId="77777777" w:rsidTr="001F2A98">
        <w:trPr>
          <w:jc w:val="center"/>
        </w:trPr>
        <w:tc>
          <w:tcPr>
            <w:tcW w:w="568" w:type="dxa"/>
            <w:vAlign w:val="center"/>
          </w:tcPr>
          <w:p w14:paraId="468CF422" w14:textId="77777777" w:rsidR="008331E4" w:rsidRPr="008331E4" w:rsidRDefault="008331E4" w:rsidP="008331E4">
            <w:pPr>
              <w:suppressAutoHyphens/>
              <w:rPr>
                <w:sz w:val="24"/>
                <w:szCs w:val="24"/>
                <w:lang w:eastAsia="zh-CN"/>
              </w:rPr>
            </w:pPr>
            <w:r w:rsidRPr="008331E4">
              <w:rPr>
                <w:sz w:val="24"/>
                <w:szCs w:val="24"/>
                <w:lang w:val="ru-RU" w:eastAsia="zh-CN"/>
              </w:rPr>
              <w:t>2</w:t>
            </w:r>
          </w:p>
        </w:tc>
        <w:tc>
          <w:tcPr>
            <w:tcW w:w="3402" w:type="dxa"/>
            <w:vAlign w:val="center"/>
          </w:tcPr>
          <w:p w14:paraId="287E9B83" w14:textId="77777777" w:rsidR="008331E4" w:rsidRPr="008331E4" w:rsidRDefault="008331E4" w:rsidP="008331E4">
            <w:pPr>
              <w:suppressAutoHyphens/>
              <w:textAlignment w:val="bottom"/>
              <w:rPr>
                <w:sz w:val="24"/>
                <w:szCs w:val="24"/>
                <w:lang w:val="ru-RU" w:eastAsia="zh-CN"/>
              </w:rPr>
            </w:pPr>
            <w:proofErr w:type="spellStart"/>
            <w:r w:rsidRPr="008331E4">
              <w:rPr>
                <w:sz w:val="24"/>
                <w:szCs w:val="24"/>
                <w:lang w:val="ru-RU" w:eastAsia="zh-CN"/>
              </w:rPr>
              <w:t>Виделки</w:t>
            </w:r>
            <w:proofErr w:type="spellEnd"/>
          </w:p>
        </w:tc>
        <w:tc>
          <w:tcPr>
            <w:tcW w:w="850" w:type="dxa"/>
            <w:vAlign w:val="center"/>
          </w:tcPr>
          <w:p w14:paraId="1C20BE4B" w14:textId="77777777" w:rsidR="008331E4" w:rsidRPr="008331E4" w:rsidRDefault="008331E4" w:rsidP="008331E4">
            <w:pPr>
              <w:suppressAutoHyphens/>
              <w:jc w:val="center"/>
              <w:textAlignment w:val="bottom"/>
              <w:rPr>
                <w:sz w:val="24"/>
                <w:szCs w:val="24"/>
                <w:lang w:eastAsia="zh-CN"/>
              </w:rPr>
            </w:pPr>
            <w:r w:rsidRPr="008331E4">
              <w:rPr>
                <w:sz w:val="24"/>
                <w:szCs w:val="24"/>
                <w:lang w:val="ru-RU" w:eastAsia="zh-CN"/>
              </w:rPr>
              <w:t>609</w:t>
            </w:r>
          </w:p>
        </w:tc>
        <w:tc>
          <w:tcPr>
            <w:tcW w:w="5954" w:type="dxa"/>
          </w:tcPr>
          <w:p w14:paraId="2F310496" w14:textId="77777777" w:rsidR="008331E4" w:rsidRPr="008331E4" w:rsidRDefault="008331E4" w:rsidP="008331E4">
            <w:pPr>
              <w:suppressAutoHyphens/>
              <w:rPr>
                <w:bCs/>
                <w:sz w:val="24"/>
                <w:szCs w:val="24"/>
                <w:lang w:val="ru-RU" w:eastAsia="zh-CN"/>
              </w:rPr>
            </w:pPr>
            <w:proofErr w:type="spellStart"/>
            <w:r w:rsidRPr="008331E4">
              <w:rPr>
                <w:sz w:val="24"/>
                <w:szCs w:val="24"/>
                <w:lang w:val="ru-RU" w:eastAsia="zh-CN"/>
              </w:rPr>
              <w:t>Матеріал</w:t>
            </w:r>
            <w:proofErr w:type="spellEnd"/>
            <w:r w:rsidRPr="008331E4">
              <w:rPr>
                <w:sz w:val="24"/>
                <w:szCs w:val="24"/>
                <w:lang w:val="ru-RU" w:eastAsia="zh-CN"/>
              </w:rPr>
              <w:t xml:space="preserve"> –</w:t>
            </w:r>
            <w:proofErr w:type="spellStart"/>
            <w:r w:rsidRPr="008331E4">
              <w:rPr>
                <w:sz w:val="24"/>
                <w:szCs w:val="24"/>
                <w:lang w:val="ru-RU" w:eastAsia="zh-CN"/>
              </w:rPr>
              <w:t>нержавіюча</w:t>
            </w:r>
            <w:proofErr w:type="spellEnd"/>
            <w:r w:rsidRPr="008331E4">
              <w:rPr>
                <w:sz w:val="24"/>
                <w:szCs w:val="24"/>
                <w:lang w:val="ru-RU" w:eastAsia="zh-CN"/>
              </w:rPr>
              <w:t xml:space="preserve"> сталь, </w:t>
            </w:r>
            <w:proofErr w:type="spellStart"/>
            <w:r w:rsidRPr="008331E4">
              <w:rPr>
                <w:sz w:val="24"/>
                <w:szCs w:val="24"/>
                <w:lang w:val="ru-RU" w:eastAsia="zh-CN"/>
              </w:rPr>
              <w:t>поліровка</w:t>
            </w:r>
            <w:proofErr w:type="spellEnd"/>
            <w:r w:rsidRPr="008331E4">
              <w:rPr>
                <w:sz w:val="24"/>
                <w:szCs w:val="24"/>
                <w:lang w:val="ru-RU" w:eastAsia="zh-CN"/>
              </w:rPr>
              <w:t xml:space="preserve"> </w:t>
            </w:r>
            <w:proofErr w:type="spellStart"/>
            <w:r w:rsidRPr="008331E4">
              <w:rPr>
                <w:sz w:val="24"/>
                <w:szCs w:val="24"/>
                <w:lang w:val="ru-RU" w:eastAsia="zh-CN"/>
              </w:rPr>
              <w:t>дзеркальна</w:t>
            </w:r>
            <w:proofErr w:type="spellEnd"/>
            <w:r w:rsidRPr="008331E4">
              <w:rPr>
                <w:sz w:val="24"/>
                <w:szCs w:val="24"/>
                <w:lang w:val="ru-RU" w:eastAsia="zh-CN"/>
              </w:rPr>
              <w:t xml:space="preserve"> розмір-18,5</w:t>
            </w:r>
            <w:r w:rsidRPr="008331E4">
              <w:rPr>
                <w:bCs/>
                <w:sz w:val="24"/>
                <w:szCs w:val="24"/>
                <w:lang w:val="ru-RU" w:eastAsia="zh-CN"/>
              </w:rPr>
              <w:t xml:space="preserve"> см</w:t>
            </w:r>
          </w:p>
          <w:p w14:paraId="0689B0F5"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Відповідає</w:t>
            </w:r>
            <w:proofErr w:type="spellEnd"/>
            <w:r w:rsidRPr="008331E4">
              <w:rPr>
                <w:sz w:val="24"/>
                <w:szCs w:val="24"/>
                <w:lang w:val="ru-RU" w:eastAsia="zh-CN"/>
              </w:rPr>
              <w:t xml:space="preserve"> </w:t>
            </w:r>
            <w:proofErr w:type="spellStart"/>
            <w:r w:rsidRPr="008331E4">
              <w:rPr>
                <w:sz w:val="24"/>
                <w:szCs w:val="24"/>
                <w:lang w:val="ru-RU" w:eastAsia="zh-CN"/>
              </w:rPr>
              <w:t>встановленим</w:t>
            </w:r>
            <w:proofErr w:type="spellEnd"/>
            <w:r w:rsidRPr="008331E4">
              <w:rPr>
                <w:sz w:val="24"/>
                <w:szCs w:val="24"/>
                <w:lang w:val="ru-RU" w:eastAsia="zh-CN"/>
              </w:rPr>
              <w:t xml:space="preserve"> </w:t>
            </w:r>
            <w:proofErr w:type="spellStart"/>
            <w:r w:rsidRPr="008331E4">
              <w:rPr>
                <w:sz w:val="24"/>
                <w:szCs w:val="24"/>
                <w:lang w:val="ru-RU" w:eastAsia="zh-CN"/>
              </w:rPr>
              <w:t>медичним</w:t>
            </w:r>
            <w:proofErr w:type="spellEnd"/>
            <w:r w:rsidRPr="008331E4">
              <w:rPr>
                <w:sz w:val="24"/>
                <w:szCs w:val="24"/>
                <w:lang w:val="ru-RU" w:eastAsia="zh-CN"/>
              </w:rPr>
              <w:t xml:space="preserve"> </w:t>
            </w:r>
            <w:proofErr w:type="spellStart"/>
            <w:r w:rsidRPr="008331E4">
              <w:rPr>
                <w:sz w:val="24"/>
                <w:szCs w:val="24"/>
                <w:lang w:val="ru-RU" w:eastAsia="zh-CN"/>
              </w:rPr>
              <w:t>критеріям</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w:t>
            </w:r>
            <w:proofErr w:type="spellStart"/>
            <w:r w:rsidRPr="008331E4">
              <w:rPr>
                <w:sz w:val="24"/>
                <w:szCs w:val="24"/>
                <w:lang w:val="ru-RU" w:eastAsia="zh-CN"/>
              </w:rPr>
              <w:t>показникам</w:t>
            </w:r>
            <w:proofErr w:type="spellEnd"/>
            <w:r w:rsidRPr="008331E4">
              <w:rPr>
                <w:sz w:val="24"/>
                <w:szCs w:val="24"/>
                <w:lang w:val="ru-RU" w:eastAsia="zh-CN"/>
              </w:rPr>
              <w:t>:</w:t>
            </w:r>
          </w:p>
          <w:p w14:paraId="6B565EE6"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w:t>
            </w:r>
            <w:proofErr w:type="spellStart"/>
            <w:r w:rsidRPr="008331E4">
              <w:rPr>
                <w:sz w:val="24"/>
                <w:szCs w:val="24"/>
                <w:lang w:val="ru-RU" w:eastAsia="zh-CN"/>
              </w:rPr>
              <w:t>міграції</w:t>
            </w:r>
            <w:proofErr w:type="spellEnd"/>
            <w:r w:rsidRPr="008331E4">
              <w:rPr>
                <w:sz w:val="24"/>
                <w:szCs w:val="24"/>
                <w:lang w:val="ru-RU" w:eastAsia="zh-CN"/>
              </w:rPr>
              <w:t xml:space="preserve"> </w:t>
            </w:r>
            <w:proofErr w:type="spellStart"/>
            <w:r w:rsidRPr="008331E4">
              <w:rPr>
                <w:sz w:val="24"/>
                <w:szCs w:val="24"/>
                <w:lang w:val="ru-RU" w:eastAsia="zh-CN"/>
              </w:rPr>
              <w:t>хімічних</w:t>
            </w:r>
            <w:proofErr w:type="spellEnd"/>
            <w:r w:rsidRPr="008331E4">
              <w:rPr>
                <w:sz w:val="24"/>
                <w:szCs w:val="24"/>
                <w:lang w:val="ru-RU" w:eastAsia="zh-CN"/>
              </w:rPr>
              <w:t xml:space="preserve"> </w:t>
            </w:r>
            <w:proofErr w:type="spellStart"/>
            <w:r w:rsidRPr="008331E4">
              <w:rPr>
                <w:sz w:val="24"/>
                <w:szCs w:val="24"/>
                <w:lang w:val="ru-RU" w:eastAsia="zh-CN"/>
              </w:rPr>
              <w:t>речовин</w:t>
            </w:r>
            <w:proofErr w:type="spellEnd"/>
            <w:r w:rsidRPr="008331E4">
              <w:rPr>
                <w:sz w:val="24"/>
                <w:szCs w:val="24"/>
                <w:lang w:val="ru-RU" w:eastAsia="zh-CN"/>
              </w:rPr>
              <w:t xml:space="preserve"> не </w:t>
            </w:r>
            <w:proofErr w:type="spellStart"/>
            <w:r w:rsidRPr="008331E4">
              <w:rPr>
                <w:sz w:val="24"/>
                <w:szCs w:val="24"/>
                <w:lang w:val="ru-RU" w:eastAsia="zh-CN"/>
              </w:rPr>
              <w:t>більше</w:t>
            </w:r>
            <w:proofErr w:type="spellEnd"/>
            <w:r w:rsidRPr="008331E4">
              <w:rPr>
                <w:sz w:val="24"/>
                <w:szCs w:val="24"/>
                <w:lang w:val="ru-RU" w:eastAsia="zh-CN"/>
              </w:rPr>
              <w:t>:</w:t>
            </w:r>
          </w:p>
          <w:p w14:paraId="6B838AB9"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свинець</w:t>
            </w:r>
            <w:proofErr w:type="spellEnd"/>
            <w:r w:rsidRPr="008331E4">
              <w:rPr>
                <w:sz w:val="24"/>
                <w:szCs w:val="24"/>
                <w:lang w:val="ru-RU" w:eastAsia="zh-CN"/>
              </w:rPr>
              <w:t xml:space="preserve"> - 1,7мг/м</w:t>
            </w:r>
            <w:proofErr w:type="gramStart"/>
            <w:r w:rsidRPr="008331E4">
              <w:rPr>
                <w:sz w:val="24"/>
                <w:szCs w:val="24"/>
                <w:lang w:val="ru-RU" w:eastAsia="zh-CN"/>
              </w:rPr>
              <w:t>2;кадмій</w:t>
            </w:r>
            <w:proofErr w:type="gramEnd"/>
            <w:r w:rsidRPr="008331E4">
              <w:rPr>
                <w:sz w:val="24"/>
                <w:szCs w:val="24"/>
                <w:lang w:val="ru-RU" w:eastAsia="zh-CN"/>
              </w:rPr>
              <w:t xml:space="preserve"> – 0,17 мг/м2;кобальт – 0,1 мг/дм3, </w:t>
            </w:r>
            <w:proofErr w:type="spellStart"/>
            <w:r w:rsidRPr="008331E4">
              <w:rPr>
                <w:sz w:val="24"/>
                <w:szCs w:val="24"/>
                <w:lang w:val="ru-RU" w:eastAsia="zh-CN"/>
              </w:rPr>
              <w:t>нікель</w:t>
            </w:r>
            <w:proofErr w:type="spellEnd"/>
            <w:r w:rsidRPr="008331E4">
              <w:rPr>
                <w:sz w:val="24"/>
                <w:szCs w:val="24"/>
                <w:lang w:val="ru-RU" w:eastAsia="zh-CN"/>
              </w:rPr>
              <w:t xml:space="preserve"> – 0,1мг/дм3, </w:t>
            </w:r>
            <w:proofErr w:type="spellStart"/>
            <w:r w:rsidRPr="008331E4">
              <w:rPr>
                <w:sz w:val="24"/>
                <w:szCs w:val="24"/>
                <w:lang w:val="ru-RU" w:eastAsia="zh-CN"/>
              </w:rPr>
              <w:t>залізо</w:t>
            </w:r>
            <w:proofErr w:type="spellEnd"/>
            <w:r w:rsidRPr="008331E4">
              <w:rPr>
                <w:sz w:val="24"/>
                <w:szCs w:val="24"/>
                <w:lang w:val="ru-RU" w:eastAsia="zh-CN"/>
              </w:rPr>
              <w:t xml:space="preserve"> – 0,3 мг/дм3, </w:t>
            </w:r>
            <w:proofErr w:type="spellStart"/>
            <w:r w:rsidRPr="008331E4">
              <w:rPr>
                <w:sz w:val="24"/>
                <w:szCs w:val="24"/>
                <w:lang w:val="ru-RU" w:eastAsia="zh-CN"/>
              </w:rPr>
              <w:t>мідь</w:t>
            </w:r>
            <w:proofErr w:type="spellEnd"/>
            <w:r w:rsidRPr="008331E4">
              <w:rPr>
                <w:sz w:val="24"/>
                <w:szCs w:val="24"/>
                <w:lang w:val="ru-RU" w:eastAsia="zh-CN"/>
              </w:rPr>
              <w:t xml:space="preserve"> 1,0 </w:t>
            </w:r>
            <w:r w:rsidRPr="008331E4">
              <w:rPr>
                <w:sz w:val="24"/>
                <w:szCs w:val="24"/>
                <w:lang w:val="ru-RU" w:eastAsia="zh-CN"/>
              </w:rPr>
              <w:lastRenderedPageBreak/>
              <w:t xml:space="preserve">мг/дм3, </w:t>
            </w:r>
            <w:proofErr w:type="spellStart"/>
            <w:r w:rsidRPr="008331E4">
              <w:rPr>
                <w:sz w:val="24"/>
                <w:szCs w:val="24"/>
                <w:lang w:val="ru-RU" w:eastAsia="zh-CN"/>
              </w:rPr>
              <w:t>рівень</w:t>
            </w:r>
            <w:proofErr w:type="spellEnd"/>
            <w:r w:rsidRPr="008331E4">
              <w:rPr>
                <w:sz w:val="24"/>
                <w:szCs w:val="24"/>
                <w:lang w:val="ru-RU" w:eastAsia="zh-CN"/>
              </w:rPr>
              <w:t xml:space="preserve"> запаху </w:t>
            </w:r>
            <w:proofErr w:type="spellStart"/>
            <w:r w:rsidRPr="008331E4">
              <w:rPr>
                <w:sz w:val="24"/>
                <w:szCs w:val="24"/>
                <w:lang w:val="ru-RU" w:eastAsia="zh-CN"/>
              </w:rPr>
              <w:t>водних</w:t>
            </w:r>
            <w:proofErr w:type="spellEnd"/>
            <w:r w:rsidRPr="008331E4">
              <w:rPr>
                <w:sz w:val="24"/>
                <w:szCs w:val="24"/>
                <w:lang w:val="ru-RU" w:eastAsia="zh-CN"/>
              </w:rPr>
              <w:t xml:space="preserve"> </w:t>
            </w:r>
            <w:proofErr w:type="spellStart"/>
            <w:r w:rsidRPr="008331E4">
              <w:rPr>
                <w:sz w:val="24"/>
                <w:szCs w:val="24"/>
                <w:lang w:val="ru-RU" w:eastAsia="zh-CN"/>
              </w:rPr>
              <w:t>витяжок</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1 балу, </w:t>
            </w:r>
            <w:proofErr w:type="spellStart"/>
            <w:r w:rsidRPr="008331E4">
              <w:rPr>
                <w:sz w:val="24"/>
                <w:szCs w:val="24"/>
                <w:lang w:val="ru-RU" w:eastAsia="zh-CN"/>
              </w:rPr>
              <w:t>присмак</w:t>
            </w:r>
            <w:proofErr w:type="spellEnd"/>
            <w:r w:rsidRPr="008331E4">
              <w:rPr>
                <w:sz w:val="24"/>
                <w:szCs w:val="24"/>
                <w:lang w:val="ru-RU" w:eastAsia="zh-CN"/>
              </w:rPr>
              <w:t xml:space="preserve"> – не </w:t>
            </w:r>
            <w:proofErr w:type="spellStart"/>
            <w:r w:rsidRPr="008331E4">
              <w:rPr>
                <w:sz w:val="24"/>
                <w:szCs w:val="24"/>
                <w:lang w:val="ru-RU" w:eastAsia="zh-CN"/>
              </w:rPr>
              <w:t>допускається</w:t>
            </w:r>
            <w:proofErr w:type="spellEnd"/>
            <w:r w:rsidRPr="008331E4">
              <w:rPr>
                <w:sz w:val="24"/>
                <w:szCs w:val="24"/>
                <w:lang w:val="ru-RU" w:eastAsia="zh-CN"/>
              </w:rPr>
              <w:t xml:space="preserve"> </w:t>
            </w:r>
          </w:p>
          <w:p w14:paraId="306DCE13"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Рівні</w:t>
            </w:r>
            <w:proofErr w:type="spellEnd"/>
            <w:r w:rsidRPr="008331E4">
              <w:rPr>
                <w:sz w:val="24"/>
                <w:szCs w:val="24"/>
                <w:lang w:val="ru-RU" w:eastAsia="zh-CN"/>
              </w:rPr>
              <w:t xml:space="preserve"> </w:t>
            </w:r>
            <w:proofErr w:type="spellStart"/>
            <w:r w:rsidRPr="008331E4">
              <w:rPr>
                <w:sz w:val="24"/>
                <w:szCs w:val="24"/>
                <w:lang w:val="ru-RU" w:eastAsia="zh-CN"/>
              </w:rPr>
              <w:t>сумарної</w:t>
            </w:r>
            <w:proofErr w:type="spellEnd"/>
            <w:r w:rsidRPr="008331E4">
              <w:rPr>
                <w:sz w:val="24"/>
                <w:szCs w:val="24"/>
                <w:lang w:val="ru-RU" w:eastAsia="zh-CN"/>
              </w:rPr>
              <w:t xml:space="preserve"> </w:t>
            </w:r>
            <w:proofErr w:type="spellStart"/>
            <w:r w:rsidRPr="008331E4">
              <w:rPr>
                <w:sz w:val="24"/>
                <w:szCs w:val="24"/>
                <w:lang w:val="ru-RU" w:eastAsia="zh-CN"/>
              </w:rPr>
              <w:t>питомої</w:t>
            </w:r>
            <w:proofErr w:type="spellEnd"/>
            <w:r w:rsidRPr="008331E4">
              <w:rPr>
                <w:sz w:val="24"/>
                <w:szCs w:val="24"/>
                <w:lang w:val="ru-RU" w:eastAsia="zh-CN"/>
              </w:rPr>
              <w:t xml:space="preserve"> </w:t>
            </w:r>
            <w:proofErr w:type="spellStart"/>
            <w:r w:rsidRPr="008331E4">
              <w:rPr>
                <w:sz w:val="24"/>
                <w:szCs w:val="24"/>
                <w:lang w:val="ru-RU" w:eastAsia="zh-CN"/>
              </w:rPr>
              <w:t>активності</w:t>
            </w:r>
            <w:proofErr w:type="spellEnd"/>
            <w:r w:rsidRPr="008331E4">
              <w:rPr>
                <w:sz w:val="24"/>
                <w:szCs w:val="24"/>
                <w:lang w:val="ru-RU" w:eastAsia="zh-CN"/>
              </w:rPr>
              <w:t xml:space="preserve"> </w:t>
            </w:r>
            <w:proofErr w:type="spellStart"/>
            <w:r w:rsidRPr="008331E4">
              <w:rPr>
                <w:sz w:val="24"/>
                <w:szCs w:val="24"/>
                <w:lang w:val="ru-RU" w:eastAsia="zh-CN"/>
              </w:rPr>
              <w:t>природних</w:t>
            </w:r>
            <w:proofErr w:type="spellEnd"/>
            <w:r w:rsidRPr="008331E4">
              <w:rPr>
                <w:sz w:val="24"/>
                <w:szCs w:val="24"/>
                <w:lang w:val="ru-RU" w:eastAsia="zh-CN"/>
              </w:rPr>
              <w:t xml:space="preserve"> </w:t>
            </w:r>
            <w:proofErr w:type="spellStart"/>
            <w:r w:rsidRPr="008331E4">
              <w:rPr>
                <w:sz w:val="24"/>
                <w:szCs w:val="24"/>
                <w:lang w:val="ru-RU" w:eastAsia="zh-CN"/>
              </w:rPr>
              <w:t>радіонуклідів</w:t>
            </w:r>
            <w:proofErr w:type="spellEnd"/>
            <w:r w:rsidRPr="008331E4">
              <w:rPr>
                <w:sz w:val="24"/>
                <w:szCs w:val="24"/>
                <w:lang w:val="ru-RU" w:eastAsia="zh-CN"/>
              </w:rPr>
              <w:t xml:space="preserve"> у </w:t>
            </w:r>
            <w:proofErr w:type="spellStart"/>
            <w:r w:rsidRPr="008331E4">
              <w:rPr>
                <w:sz w:val="24"/>
                <w:szCs w:val="24"/>
                <w:lang w:val="ru-RU" w:eastAsia="zh-CN"/>
              </w:rPr>
              <w:t>продукції</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370 Бк/кг </w:t>
            </w:r>
            <w:proofErr w:type="spellStart"/>
            <w:r w:rsidRPr="008331E4">
              <w:rPr>
                <w:sz w:val="24"/>
                <w:szCs w:val="24"/>
                <w:lang w:val="ru-RU" w:eastAsia="zh-CN"/>
              </w:rPr>
              <w:t>згідно</w:t>
            </w:r>
            <w:proofErr w:type="spellEnd"/>
            <w:r w:rsidRPr="008331E4">
              <w:rPr>
                <w:sz w:val="24"/>
                <w:szCs w:val="24"/>
                <w:lang w:val="ru-RU" w:eastAsia="zh-CN"/>
              </w:rPr>
              <w:t xml:space="preserve"> НРБУ-97 «</w:t>
            </w:r>
            <w:proofErr w:type="spellStart"/>
            <w:r w:rsidRPr="008331E4">
              <w:rPr>
                <w:sz w:val="24"/>
                <w:szCs w:val="24"/>
                <w:lang w:val="ru-RU" w:eastAsia="zh-CN"/>
              </w:rPr>
              <w:t>Норми</w:t>
            </w:r>
            <w:proofErr w:type="spellEnd"/>
            <w:r w:rsidRPr="008331E4">
              <w:rPr>
                <w:sz w:val="24"/>
                <w:szCs w:val="24"/>
                <w:lang w:val="ru-RU" w:eastAsia="zh-CN"/>
              </w:rPr>
              <w:t xml:space="preserve"> </w:t>
            </w:r>
            <w:proofErr w:type="spellStart"/>
            <w:r w:rsidRPr="008331E4">
              <w:rPr>
                <w:sz w:val="24"/>
                <w:szCs w:val="24"/>
                <w:lang w:val="ru-RU" w:eastAsia="zh-CN"/>
              </w:rPr>
              <w:t>радіаційної</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 xml:space="preserve"> </w:t>
            </w:r>
            <w:proofErr w:type="spellStart"/>
            <w:r w:rsidRPr="008331E4">
              <w:rPr>
                <w:sz w:val="24"/>
                <w:szCs w:val="24"/>
                <w:lang w:val="ru-RU" w:eastAsia="zh-CN"/>
              </w:rPr>
              <w:t>України</w:t>
            </w:r>
            <w:proofErr w:type="spellEnd"/>
            <w:r w:rsidRPr="008331E4">
              <w:rPr>
                <w:sz w:val="24"/>
                <w:szCs w:val="24"/>
                <w:lang w:val="ru-RU" w:eastAsia="zh-CN"/>
              </w:rPr>
              <w:t>»</w:t>
            </w:r>
          </w:p>
        </w:tc>
      </w:tr>
      <w:tr w:rsidR="008331E4" w:rsidRPr="008331E4" w14:paraId="15B64F57" w14:textId="77777777" w:rsidTr="001F2A98">
        <w:trPr>
          <w:jc w:val="center"/>
        </w:trPr>
        <w:tc>
          <w:tcPr>
            <w:tcW w:w="568" w:type="dxa"/>
            <w:vAlign w:val="center"/>
          </w:tcPr>
          <w:p w14:paraId="0A7696A7" w14:textId="77777777" w:rsidR="008331E4" w:rsidRPr="008331E4" w:rsidRDefault="008331E4" w:rsidP="008331E4">
            <w:pPr>
              <w:suppressAutoHyphens/>
              <w:rPr>
                <w:sz w:val="24"/>
                <w:szCs w:val="24"/>
                <w:lang w:eastAsia="zh-CN"/>
              </w:rPr>
            </w:pPr>
            <w:r w:rsidRPr="008331E4">
              <w:rPr>
                <w:sz w:val="24"/>
                <w:szCs w:val="24"/>
                <w:lang w:val="ru-RU" w:eastAsia="zh-CN"/>
              </w:rPr>
              <w:lastRenderedPageBreak/>
              <w:t>3</w:t>
            </w:r>
          </w:p>
        </w:tc>
        <w:tc>
          <w:tcPr>
            <w:tcW w:w="3402" w:type="dxa"/>
            <w:vAlign w:val="center"/>
          </w:tcPr>
          <w:p w14:paraId="027E3274" w14:textId="77777777" w:rsidR="008331E4" w:rsidRPr="008331E4" w:rsidRDefault="008331E4" w:rsidP="008331E4">
            <w:pPr>
              <w:suppressAutoHyphens/>
              <w:textAlignment w:val="bottom"/>
              <w:rPr>
                <w:rFonts w:eastAsia="SimSun"/>
                <w:color w:val="000000"/>
                <w:sz w:val="24"/>
                <w:szCs w:val="24"/>
                <w:lang w:val="ru-RU" w:eastAsia="zh-CN" w:bidi="ar"/>
              </w:rPr>
            </w:pPr>
            <w:proofErr w:type="spellStart"/>
            <w:r w:rsidRPr="008331E4">
              <w:rPr>
                <w:sz w:val="24"/>
                <w:szCs w:val="24"/>
                <w:lang w:val="ru-RU" w:eastAsia="zh-CN"/>
              </w:rPr>
              <w:t>Відро</w:t>
            </w:r>
            <w:proofErr w:type="spellEnd"/>
            <w:r w:rsidRPr="008331E4">
              <w:rPr>
                <w:sz w:val="24"/>
                <w:szCs w:val="24"/>
                <w:lang w:val="ru-RU" w:eastAsia="zh-CN"/>
              </w:rPr>
              <w:t xml:space="preserve"> з </w:t>
            </w:r>
            <w:proofErr w:type="spellStart"/>
            <w:r w:rsidRPr="008331E4">
              <w:rPr>
                <w:sz w:val="24"/>
                <w:szCs w:val="24"/>
                <w:lang w:val="ru-RU" w:eastAsia="zh-CN"/>
              </w:rPr>
              <w:t>нержавіючої</w:t>
            </w:r>
            <w:proofErr w:type="spellEnd"/>
            <w:r w:rsidRPr="008331E4">
              <w:rPr>
                <w:sz w:val="24"/>
                <w:szCs w:val="24"/>
                <w:lang w:val="ru-RU" w:eastAsia="zh-CN"/>
              </w:rPr>
              <w:t xml:space="preserve"> </w:t>
            </w:r>
            <w:proofErr w:type="spellStart"/>
            <w:r w:rsidRPr="008331E4">
              <w:rPr>
                <w:sz w:val="24"/>
                <w:szCs w:val="24"/>
                <w:lang w:val="ru-RU" w:eastAsia="zh-CN"/>
              </w:rPr>
              <w:t>сталі</w:t>
            </w:r>
            <w:proofErr w:type="spellEnd"/>
            <w:r w:rsidRPr="008331E4">
              <w:rPr>
                <w:sz w:val="24"/>
                <w:szCs w:val="24"/>
                <w:lang w:val="ru-RU" w:eastAsia="zh-CN"/>
              </w:rPr>
              <w:t xml:space="preserve"> 10л</w:t>
            </w:r>
          </w:p>
        </w:tc>
        <w:tc>
          <w:tcPr>
            <w:tcW w:w="850" w:type="dxa"/>
            <w:vAlign w:val="center"/>
          </w:tcPr>
          <w:p w14:paraId="3E623EF1" w14:textId="77777777" w:rsidR="008331E4" w:rsidRPr="008331E4" w:rsidRDefault="008331E4" w:rsidP="008331E4">
            <w:pPr>
              <w:suppressAutoHyphens/>
              <w:jc w:val="center"/>
              <w:textAlignment w:val="bottom"/>
              <w:rPr>
                <w:sz w:val="24"/>
                <w:szCs w:val="24"/>
                <w:lang w:eastAsia="zh-CN"/>
              </w:rPr>
            </w:pPr>
            <w:r w:rsidRPr="008331E4">
              <w:rPr>
                <w:sz w:val="24"/>
                <w:szCs w:val="24"/>
                <w:lang w:val="ru-RU" w:eastAsia="zh-CN"/>
              </w:rPr>
              <w:t>10</w:t>
            </w:r>
          </w:p>
        </w:tc>
        <w:tc>
          <w:tcPr>
            <w:tcW w:w="5954" w:type="dxa"/>
          </w:tcPr>
          <w:p w14:paraId="5A15833C" w14:textId="77777777" w:rsidR="008331E4" w:rsidRPr="008331E4" w:rsidRDefault="008331E4" w:rsidP="008331E4">
            <w:pPr>
              <w:suppressAutoHyphens/>
              <w:jc w:val="both"/>
              <w:rPr>
                <w:bCs/>
                <w:sz w:val="24"/>
                <w:szCs w:val="24"/>
                <w:lang w:val="ru-RU" w:eastAsia="ru-RU"/>
              </w:rPr>
            </w:pPr>
            <w:proofErr w:type="spellStart"/>
            <w:r w:rsidRPr="008331E4">
              <w:rPr>
                <w:bCs/>
                <w:sz w:val="24"/>
                <w:szCs w:val="24"/>
                <w:lang w:val="ru-RU" w:eastAsia="ru-RU"/>
              </w:rPr>
              <w:t>Матеріал</w:t>
            </w:r>
            <w:proofErr w:type="spellEnd"/>
            <w:r w:rsidRPr="008331E4">
              <w:rPr>
                <w:bCs/>
                <w:sz w:val="24"/>
                <w:szCs w:val="24"/>
                <w:lang w:val="ru-RU" w:eastAsia="ru-RU"/>
              </w:rPr>
              <w:t xml:space="preserve"> – </w:t>
            </w:r>
            <w:proofErr w:type="spellStart"/>
            <w:r w:rsidRPr="008331E4">
              <w:rPr>
                <w:bCs/>
                <w:sz w:val="24"/>
                <w:szCs w:val="24"/>
                <w:lang w:val="ru-RU" w:eastAsia="ru-RU"/>
              </w:rPr>
              <w:t>Високоякісна</w:t>
            </w:r>
            <w:proofErr w:type="spellEnd"/>
            <w:r w:rsidRPr="008331E4">
              <w:rPr>
                <w:bCs/>
                <w:sz w:val="24"/>
                <w:szCs w:val="24"/>
                <w:lang w:val="ru-RU" w:eastAsia="ru-RU"/>
              </w:rPr>
              <w:t xml:space="preserve"> </w:t>
            </w:r>
            <w:proofErr w:type="spellStart"/>
            <w:r w:rsidRPr="008331E4">
              <w:rPr>
                <w:bCs/>
                <w:sz w:val="24"/>
                <w:szCs w:val="24"/>
                <w:lang w:val="ru-RU" w:eastAsia="ru-RU"/>
              </w:rPr>
              <w:t>харчова</w:t>
            </w:r>
            <w:proofErr w:type="spellEnd"/>
            <w:r w:rsidRPr="008331E4">
              <w:rPr>
                <w:bCs/>
                <w:sz w:val="24"/>
                <w:szCs w:val="24"/>
                <w:lang w:val="ru-RU" w:eastAsia="ru-RU"/>
              </w:rPr>
              <w:t xml:space="preserve"> </w:t>
            </w:r>
            <w:proofErr w:type="spellStart"/>
            <w:r w:rsidRPr="008331E4">
              <w:rPr>
                <w:bCs/>
                <w:sz w:val="24"/>
                <w:szCs w:val="24"/>
                <w:lang w:val="ru-RU" w:eastAsia="ru-RU"/>
              </w:rPr>
              <w:t>нержавіюча</w:t>
            </w:r>
            <w:proofErr w:type="spellEnd"/>
            <w:r w:rsidRPr="008331E4">
              <w:rPr>
                <w:bCs/>
                <w:sz w:val="24"/>
                <w:szCs w:val="24"/>
                <w:lang w:val="ru-RU" w:eastAsia="ru-RU"/>
              </w:rPr>
              <w:t xml:space="preserve"> сталь.</w:t>
            </w:r>
            <w:r w:rsidRPr="008331E4">
              <w:rPr>
                <w:sz w:val="24"/>
                <w:szCs w:val="24"/>
                <w:lang w:val="ru-RU" w:eastAsia="ru-RU"/>
              </w:rPr>
              <w:t xml:space="preserve"> </w:t>
            </w:r>
            <w:proofErr w:type="spellStart"/>
            <w:r w:rsidRPr="008331E4">
              <w:rPr>
                <w:sz w:val="24"/>
                <w:szCs w:val="24"/>
                <w:lang w:val="ru-RU" w:eastAsia="ru-RU"/>
              </w:rPr>
              <w:t>Товщина</w:t>
            </w:r>
            <w:proofErr w:type="spellEnd"/>
            <w:r w:rsidRPr="008331E4">
              <w:rPr>
                <w:sz w:val="24"/>
                <w:szCs w:val="24"/>
                <w:lang w:val="ru-RU" w:eastAsia="ru-RU"/>
              </w:rPr>
              <w:t xml:space="preserve"> </w:t>
            </w:r>
            <w:proofErr w:type="spellStart"/>
            <w:r w:rsidRPr="008331E4">
              <w:rPr>
                <w:sz w:val="24"/>
                <w:szCs w:val="24"/>
                <w:lang w:val="ru-RU" w:eastAsia="ru-RU"/>
              </w:rPr>
              <w:t>стінок</w:t>
            </w:r>
            <w:proofErr w:type="spellEnd"/>
            <w:r w:rsidRPr="008331E4">
              <w:rPr>
                <w:sz w:val="24"/>
                <w:szCs w:val="24"/>
                <w:lang w:val="ru-RU" w:eastAsia="ru-RU"/>
              </w:rPr>
              <w:t xml:space="preserve">: не </w:t>
            </w:r>
            <w:proofErr w:type="spellStart"/>
            <w:r w:rsidRPr="008331E4">
              <w:rPr>
                <w:sz w:val="24"/>
                <w:szCs w:val="24"/>
                <w:lang w:val="ru-RU" w:eastAsia="ru-RU"/>
              </w:rPr>
              <w:t>менше</w:t>
            </w:r>
            <w:proofErr w:type="spellEnd"/>
            <w:r w:rsidRPr="008331E4">
              <w:rPr>
                <w:sz w:val="24"/>
                <w:szCs w:val="24"/>
                <w:lang w:val="ru-RU" w:eastAsia="ru-RU"/>
              </w:rPr>
              <w:t xml:space="preserve"> </w:t>
            </w:r>
            <w:smartTag w:uri="urn:schemas-microsoft-com:office:smarttags" w:element="metricconverter">
              <w:smartTagPr>
                <w:attr w:name="ProductID" w:val="1,2 мм"/>
              </w:smartTagPr>
              <w:r w:rsidRPr="008331E4">
                <w:rPr>
                  <w:sz w:val="24"/>
                  <w:szCs w:val="24"/>
                  <w:lang w:val="ru-RU" w:eastAsia="ru-RU"/>
                </w:rPr>
                <w:t>1,2 мм</w:t>
              </w:r>
            </w:smartTag>
            <w:r w:rsidRPr="008331E4">
              <w:rPr>
                <w:bCs/>
                <w:sz w:val="24"/>
                <w:szCs w:val="24"/>
                <w:lang w:val="ru-RU" w:eastAsia="ru-RU"/>
              </w:rPr>
              <w:t xml:space="preserve"> </w:t>
            </w:r>
            <w:proofErr w:type="spellStart"/>
            <w:r w:rsidRPr="008331E4">
              <w:rPr>
                <w:bCs/>
                <w:sz w:val="24"/>
                <w:szCs w:val="24"/>
                <w:lang w:val="ru-RU" w:eastAsia="ru-RU"/>
              </w:rPr>
              <w:t>Об’єм</w:t>
            </w:r>
            <w:proofErr w:type="spellEnd"/>
            <w:r w:rsidRPr="008331E4">
              <w:rPr>
                <w:bCs/>
                <w:sz w:val="24"/>
                <w:szCs w:val="24"/>
                <w:lang w:val="ru-RU" w:eastAsia="ru-RU"/>
              </w:rPr>
              <w:t xml:space="preserve"> 10л</w:t>
            </w:r>
          </w:p>
          <w:p w14:paraId="065883EB" w14:textId="77777777" w:rsidR="008331E4" w:rsidRPr="008331E4" w:rsidRDefault="008331E4" w:rsidP="008331E4">
            <w:pPr>
              <w:suppressAutoHyphens/>
              <w:jc w:val="both"/>
              <w:rPr>
                <w:bCs/>
                <w:sz w:val="24"/>
                <w:szCs w:val="24"/>
                <w:lang w:val="ru-RU" w:eastAsia="ru-RU"/>
              </w:rPr>
            </w:pPr>
          </w:p>
          <w:p w14:paraId="0CC99029"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2BAC3ACE"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(мг/дм3)</w:t>
            </w:r>
          </w:p>
          <w:p w14:paraId="0958B660"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Формальдегід</w:t>
            </w:r>
            <w:proofErr w:type="spellEnd"/>
            <w:r w:rsidRPr="008331E4">
              <w:rPr>
                <w:color w:val="000000"/>
                <w:sz w:val="24"/>
                <w:szCs w:val="24"/>
                <w:lang w:val="ru-RU" w:eastAsia="zh-CN"/>
              </w:rPr>
              <w:t xml:space="preserve"> – 0,1; </w:t>
            </w:r>
            <w:proofErr w:type="spellStart"/>
            <w:r w:rsidRPr="008331E4">
              <w:rPr>
                <w:color w:val="000000"/>
                <w:sz w:val="24"/>
                <w:szCs w:val="24"/>
                <w:lang w:val="ru-RU" w:eastAsia="zh-CN"/>
              </w:rPr>
              <w:t>свинець</w:t>
            </w:r>
            <w:proofErr w:type="spellEnd"/>
            <w:r w:rsidRPr="008331E4">
              <w:rPr>
                <w:color w:val="000000"/>
                <w:sz w:val="24"/>
                <w:szCs w:val="24"/>
                <w:lang w:val="ru-RU" w:eastAsia="zh-CN"/>
              </w:rPr>
              <w:t xml:space="preserve"> – 0,03; </w:t>
            </w:r>
            <w:proofErr w:type="spellStart"/>
            <w:r w:rsidRPr="008331E4">
              <w:rPr>
                <w:color w:val="000000"/>
                <w:sz w:val="24"/>
                <w:szCs w:val="24"/>
                <w:lang w:val="ru-RU" w:eastAsia="zh-CN"/>
              </w:rPr>
              <w:t>мідь</w:t>
            </w:r>
            <w:proofErr w:type="spellEnd"/>
            <w:r w:rsidRPr="008331E4">
              <w:rPr>
                <w:color w:val="000000"/>
                <w:sz w:val="24"/>
                <w:szCs w:val="24"/>
                <w:lang w:val="ru-RU" w:eastAsia="zh-CN"/>
              </w:rPr>
              <w:t xml:space="preserve"> – 1,0; цинк – 1,</w:t>
            </w:r>
            <w:proofErr w:type="gramStart"/>
            <w:r w:rsidRPr="008331E4">
              <w:rPr>
                <w:color w:val="000000"/>
                <w:sz w:val="24"/>
                <w:szCs w:val="24"/>
                <w:lang w:val="ru-RU" w:eastAsia="zh-CN"/>
              </w:rPr>
              <w:t>0;кадмій</w:t>
            </w:r>
            <w:proofErr w:type="gramEnd"/>
            <w:r w:rsidRPr="008331E4">
              <w:rPr>
                <w:color w:val="000000"/>
                <w:sz w:val="24"/>
                <w:szCs w:val="24"/>
                <w:lang w:val="ru-RU" w:eastAsia="zh-CN"/>
              </w:rPr>
              <w:t>-0,001;</w:t>
            </w:r>
          </w:p>
          <w:p w14:paraId="2B592392" w14:textId="77777777" w:rsidR="008331E4" w:rsidRPr="008331E4" w:rsidRDefault="008331E4" w:rsidP="008331E4">
            <w:pPr>
              <w:suppressAutoHyphens/>
              <w:rPr>
                <w:bCs/>
                <w:sz w:val="24"/>
                <w:szCs w:val="24"/>
                <w:lang w:val="ru-RU" w:eastAsia="ru-RU"/>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6F6D505F" w14:textId="77777777" w:rsidTr="001F2A98">
        <w:trPr>
          <w:jc w:val="center"/>
        </w:trPr>
        <w:tc>
          <w:tcPr>
            <w:tcW w:w="568" w:type="dxa"/>
            <w:vAlign w:val="center"/>
          </w:tcPr>
          <w:p w14:paraId="0E0E7208" w14:textId="77777777" w:rsidR="008331E4" w:rsidRPr="008331E4" w:rsidRDefault="008331E4" w:rsidP="008331E4">
            <w:pPr>
              <w:suppressAutoHyphens/>
              <w:rPr>
                <w:sz w:val="24"/>
                <w:szCs w:val="24"/>
                <w:lang w:eastAsia="zh-CN"/>
              </w:rPr>
            </w:pPr>
            <w:r w:rsidRPr="008331E4">
              <w:rPr>
                <w:sz w:val="24"/>
                <w:szCs w:val="24"/>
                <w:lang w:val="ru-RU" w:eastAsia="zh-CN"/>
              </w:rPr>
              <w:t>4</w:t>
            </w:r>
          </w:p>
        </w:tc>
        <w:tc>
          <w:tcPr>
            <w:tcW w:w="3402" w:type="dxa"/>
            <w:vAlign w:val="center"/>
          </w:tcPr>
          <w:p w14:paraId="5B3963F0" w14:textId="77777777" w:rsidR="008331E4" w:rsidRPr="008331E4" w:rsidRDefault="008331E4" w:rsidP="008331E4">
            <w:pPr>
              <w:suppressAutoHyphens/>
              <w:textAlignment w:val="bottom"/>
              <w:rPr>
                <w:rFonts w:eastAsia="SimSun"/>
                <w:color w:val="000000"/>
                <w:sz w:val="24"/>
                <w:szCs w:val="24"/>
                <w:lang w:eastAsia="zh-CN" w:bidi="ar"/>
              </w:rPr>
            </w:pPr>
            <w:proofErr w:type="spellStart"/>
            <w:r w:rsidRPr="008331E4">
              <w:rPr>
                <w:sz w:val="24"/>
                <w:szCs w:val="24"/>
                <w:lang w:val="ru-RU" w:eastAsia="zh-CN"/>
              </w:rPr>
              <w:t>Відро</w:t>
            </w:r>
            <w:proofErr w:type="spellEnd"/>
            <w:r w:rsidRPr="008331E4">
              <w:rPr>
                <w:sz w:val="24"/>
                <w:szCs w:val="24"/>
                <w:lang w:val="ru-RU" w:eastAsia="zh-CN"/>
              </w:rPr>
              <w:t xml:space="preserve"> </w:t>
            </w:r>
            <w:proofErr w:type="spellStart"/>
            <w:r w:rsidRPr="008331E4">
              <w:rPr>
                <w:sz w:val="24"/>
                <w:szCs w:val="24"/>
                <w:lang w:val="ru-RU" w:eastAsia="zh-CN"/>
              </w:rPr>
              <w:t>пластмасове</w:t>
            </w:r>
            <w:proofErr w:type="spellEnd"/>
            <w:r w:rsidRPr="008331E4">
              <w:rPr>
                <w:sz w:val="24"/>
                <w:szCs w:val="24"/>
                <w:lang w:val="ru-RU" w:eastAsia="zh-CN"/>
              </w:rPr>
              <w:t xml:space="preserve"> 7л</w:t>
            </w:r>
          </w:p>
        </w:tc>
        <w:tc>
          <w:tcPr>
            <w:tcW w:w="850" w:type="dxa"/>
            <w:vAlign w:val="center"/>
          </w:tcPr>
          <w:p w14:paraId="43BBCF85" w14:textId="77777777" w:rsidR="008331E4" w:rsidRPr="008331E4" w:rsidRDefault="008331E4" w:rsidP="008331E4">
            <w:pPr>
              <w:suppressAutoHyphens/>
              <w:jc w:val="center"/>
              <w:textAlignment w:val="bottom"/>
              <w:rPr>
                <w:sz w:val="24"/>
                <w:szCs w:val="24"/>
                <w:lang w:eastAsia="zh-CN"/>
              </w:rPr>
            </w:pPr>
            <w:r w:rsidRPr="008331E4">
              <w:rPr>
                <w:sz w:val="24"/>
                <w:szCs w:val="24"/>
                <w:lang w:val="ru-RU" w:eastAsia="zh-CN"/>
              </w:rPr>
              <w:t>10</w:t>
            </w:r>
          </w:p>
        </w:tc>
        <w:tc>
          <w:tcPr>
            <w:tcW w:w="5954" w:type="dxa"/>
          </w:tcPr>
          <w:p w14:paraId="1714F949"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Відро</w:t>
            </w:r>
            <w:proofErr w:type="spellEnd"/>
            <w:r w:rsidRPr="008331E4">
              <w:rPr>
                <w:sz w:val="24"/>
                <w:szCs w:val="24"/>
                <w:lang w:val="ru-RU" w:eastAsia="zh-CN"/>
              </w:rPr>
              <w:t xml:space="preserve"> </w:t>
            </w:r>
            <w:proofErr w:type="spellStart"/>
            <w:r w:rsidRPr="008331E4">
              <w:rPr>
                <w:sz w:val="24"/>
                <w:szCs w:val="24"/>
                <w:lang w:val="ru-RU" w:eastAsia="zh-CN"/>
              </w:rPr>
              <w:t>пластмасове</w:t>
            </w:r>
            <w:proofErr w:type="spellEnd"/>
            <w:r w:rsidRPr="008331E4">
              <w:rPr>
                <w:sz w:val="24"/>
                <w:szCs w:val="24"/>
                <w:lang w:val="ru-RU" w:eastAsia="zh-CN"/>
              </w:rPr>
              <w:t xml:space="preserve"> 7 л.</w:t>
            </w:r>
          </w:p>
          <w:p w14:paraId="1AAC2270"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58B1F003"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(мг/л)</w:t>
            </w:r>
          </w:p>
          <w:p w14:paraId="3D518E50"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Формальдегід</w:t>
            </w:r>
            <w:proofErr w:type="spellEnd"/>
            <w:r w:rsidRPr="008331E4">
              <w:rPr>
                <w:color w:val="000000"/>
                <w:sz w:val="24"/>
                <w:szCs w:val="24"/>
                <w:lang w:val="ru-RU" w:eastAsia="zh-CN"/>
              </w:rPr>
              <w:t xml:space="preserve"> – 0,1; </w:t>
            </w:r>
            <w:proofErr w:type="spellStart"/>
            <w:r w:rsidRPr="008331E4">
              <w:rPr>
                <w:color w:val="000000"/>
                <w:sz w:val="24"/>
                <w:szCs w:val="24"/>
                <w:lang w:val="ru-RU" w:eastAsia="zh-CN"/>
              </w:rPr>
              <w:t>етилацетату</w:t>
            </w:r>
            <w:proofErr w:type="spellEnd"/>
            <w:r w:rsidRPr="008331E4">
              <w:rPr>
                <w:color w:val="000000"/>
                <w:sz w:val="24"/>
                <w:szCs w:val="24"/>
                <w:lang w:val="ru-RU" w:eastAsia="zh-CN"/>
              </w:rPr>
              <w:t xml:space="preserve"> 0,1; гексану – 0,1; гептану – 0,1; ацетону-0,1; </w:t>
            </w:r>
            <w:proofErr w:type="spellStart"/>
            <w:r w:rsidRPr="008331E4">
              <w:rPr>
                <w:color w:val="000000"/>
                <w:sz w:val="24"/>
                <w:szCs w:val="24"/>
                <w:lang w:val="ru-RU" w:eastAsia="zh-CN"/>
              </w:rPr>
              <w:t>спиртів</w:t>
            </w:r>
            <w:proofErr w:type="spellEnd"/>
            <w:r w:rsidRPr="008331E4">
              <w:rPr>
                <w:color w:val="000000"/>
                <w:sz w:val="24"/>
                <w:szCs w:val="24"/>
                <w:lang w:val="ru-RU" w:eastAsia="zh-CN"/>
              </w:rPr>
              <w:t xml:space="preserve">: метилового – 0,2, </w:t>
            </w:r>
            <w:proofErr w:type="spellStart"/>
            <w:r w:rsidRPr="008331E4">
              <w:rPr>
                <w:color w:val="000000"/>
                <w:sz w:val="24"/>
                <w:szCs w:val="24"/>
                <w:lang w:val="ru-RU" w:eastAsia="zh-CN"/>
              </w:rPr>
              <w:t>пропилового</w:t>
            </w:r>
            <w:proofErr w:type="spellEnd"/>
            <w:r w:rsidRPr="008331E4">
              <w:rPr>
                <w:color w:val="000000"/>
                <w:sz w:val="24"/>
                <w:szCs w:val="24"/>
                <w:lang w:val="ru-RU" w:eastAsia="zh-CN"/>
              </w:rPr>
              <w:t xml:space="preserve"> – 1,0, ізопропилового-0,1, бутилового 0,5, </w:t>
            </w:r>
            <w:proofErr w:type="spellStart"/>
            <w:r w:rsidRPr="008331E4">
              <w:rPr>
                <w:color w:val="000000"/>
                <w:sz w:val="24"/>
                <w:szCs w:val="24"/>
                <w:lang w:val="ru-RU" w:eastAsia="zh-CN"/>
              </w:rPr>
              <w:t>ізобутилового</w:t>
            </w:r>
            <w:proofErr w:type="spellEnd"/>
            <w:r w:rsidRPr="008331E4">
              <w:rPr>
                <w:color w:val="000000"/>
                <w:sz w:val="24"/>
                <w:szCs w:val="24"/>
                <w:lang w:val="ru-RU" w:eastAsia="zh-CN"/>
              </w:rPr>
              <w:t xml:space="preserve"> 0,5(</w:t>
            </w:r>
            <w:r w:rsidRPr="008331E4">
              <w:rPr>
                <w:color w:val="000000"/>
                <w:sz w:val="24"/>
                <w:szCs w:val="24"/>
                <w:lang w:eastAsia="zh-CN"/>
              </w:rPr>
              <w:t>PP</w:t>
            </w:r>
            <w:r w:rsidRPr="008331E4">
              <w:rPr>
                <w:color w:val="000000"/>
                <w:sz w:val="24"/>
                <w:szCs w:val="24"/>
                <w:lang w:val="ru-RU" w:eastAsia="zh-CN"/>
              </w:rPr>
              <w:t xml:space="preserve">); стиролу -0,1; </w:t>
            </w:r>
            <w:proofErr w:type="spellStart"/>
            <w:r w:rsidRPr="008331E4">
              <w:rPr>
                <w:color w:val="000000"/>
                <w:sz w:val="24"/>
                <w:szCs w:val="24"/>
                <w:lang w:val="ru-RU" w:eastAsia="zh-CN"/>
              </w:rPr>
              <w:t>спиртів</w:t>
            </w:r>
            <w:proofErr w:type="spellEnd"/>
            <w:r w:rsidRPr="008331E4">
              <w:rPr>
                <w:color w:val="000000"/>
                <w:sz w:val="24"/>
                <w:szCs w:val="24"/>
                <w:lang w:val="ru-RU" w:eastAsia="zh-CN"/>
              </w:rPr>
              <w:t>: метилового -0,2; бутилового-0,5; формальдегіду-0,1 (</w:t>
            </w:r>
            <w:r w:rsidRPr="008331E4">
              <w:rPr>
                <w:color w:val="000000"/>
                <w:sz w:val="24"/>
                <w:szCs w:val="24"/>
                <w:lang w:eastAsia="zh-CN"/>
              </w:rPr>
              <w:t>PS</w:t>
            </w:r>
            <w:r w:rsidRPr="008331E4">
              <w:rPr>
                <w:color w:val="000000"/>
                <w:sz w:val="24"/>
                <w:szCs w:val="24"/>
                <w:lang w:val="ru-RU" w:eastAsia="zh-CN"/>
              </w:rPr>
              <w:t>)</w:t>
            </w:r>
          </w:p>
          <w:p w14:paraId="7CCD6A20" w14:textId="77777777" w:rsidR="008331E4" w:rsidRPr="008331E4" w:rsidRDefault="008331E4" w:rsidP="008331E4">
            <w:pPr>
              <w:suppressAutoHyphens/>
              <w:jc w:val="both"/>
              <w:rPr>
                <w:color w:val="000000"/>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запаху </w:t>
            </w:r>
            <w:proofErr w:type="spellStart"/>
            <w:r w:rsidRPr="008331E4">
              <w:rPr>
                <w:sz w:val="24"/>
                <w:szCs w:val="24"/>
                <w:lang w:val="ru-RU" w:eastAsia="zh-CN"/>
              </w:rPr>
              <w:t>водних</w:t>
            </w:r>
            <w:proofErr w:type="spellEnd"/>
            <w:r w:rsidRPr="008331E4">
              <w:rPr>
                <w:sz w:val="24"/>
                <w:szCs w:val="24"/>
                <w:lang w:val="ru-RU" w:eastAsia="zh-CN"/>
              </w:rPr>
              <w:t xml:space="preserve"> </w:t>
            </w:r>
            <w:proofErr w:type="spellStart"/>
            <w:r w:rsidRPr="008331E4">
              <w:rPr>
                <w:sz w:val="24"/>
                <w:szCs w:val="24"/>
                <w:lang w:val="ru-RU" w:eastAsia="zh-CN"/>
              </w:rPr>
              <w:t>витяжок</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1 балу, </w:t>
            </w:r>
            <w:proofErr w:type="spellStart"/>
            <w:r w:rsidRPr="008331E4">
              <w:rPr>
                <w:sz w:val="24"/>
                <w:szCs w:val="24"/>
                <w:lang w:val="ru-RU" w:eastAsia="zh-CN"/>
              </w:rPr>
              <w:t>присмак</w:t>
            </w:r>
            <w:proofErr w:type="spellEnd"/>
            <w:r w:rsidRPr="008331E4">
              <w:rPr>
                <w:sz w:val="24"/>
                <w:szCs w:val="24"/>
                <w:lang w:val="ru-RU" w:eastAsia="zh-CN"/>
              </w:rPr>
              <w:t xml:space="preserve"> – не </w:t>
            </w:r>
            <w:proofErr w:type="spellStart"/>
            <w:r w:rsidRPr="008331E4">
              <w:rPr>
                <w:sz w:val="24"/>
                <w:szCs w:val="24"/>
                <w:lang w:val="ru-RU" w:eastAsia="zh-CN"/>
              </w:rPr>
              <w:t>допускається</w:t>
            </w:r>
            <w:proofErr w:type="spellEnd"/>
            <w:r w:rsidRPr="008331E4">
              <w:rPr>
                <w:sz w:val="24"/>
                <w:szCs w:val="24"/>
                <w:lang w:val="ru-RU" w:eastAsia="zh-CN"/>
              </w:rPr>
              <w:t xml:space="preserve"> </w:t>
            </w:r>
          </w:p>
        </w:tc>
      </w:tr>
      <w:tr w:rsidR="008331E4" w:rsidRPr="008331E4" w14:paraId="0E6CF014" w14:textId="77777777" w:rsidTr="001F2A98">
        <w:trPr>
          <w:jc w:val="center"/>
        </w:trPr>
        <w:tc>
          <w:tcPr>
            <w:tcW w:w="568" w:type="dxa"/>
            <w:vAlign w:val="center"/>
          </w:tcPr>
          <w:p w14:paraId="4FB14B5D" w14:textId="77777777" w:rsidR="008331E4" w:rsidRPr="008331E4" w:rsidRDefault="008331E4" w:rsidP="008331E4">
            <w:pPr>
              <w:suppressAutoHyphens/>
              <w:rPr>
                <w:sz w:val="24"/>
                <w:szCs w:val="24"/>
                <w:lang w:eastAsia="zh-CN"/>
              </w:rPr>
            </w:pPr>
            <w:r w:rsidRPr="008331E4">
              <w:rPr>
                <w:sz w:val="24"/>
                <w:szCs w:val="24"/>
                <w:lang w:val="ru-RU" w:eastAsia="zh-CN"/>
              </w:rPr>
              <w:t>5</w:t>
            </w:r>
          </w:p>
        </w:tc>
        <w:tc>
          <w:tcPr>
            <w:tcW w:w="3402" w:type="dxa"/>
            <w:vAlign w:val="center"/>
          </w:tcPr>
          <w:p w14:paraId="5FA51C8E" w14:textId="77777777" w:rsidR="008331E4" w:rsidRPr="008331E4" w:rsidRDefault="008331E4" w:rsidP="008331E4">
            <w:pPr>
              <w:suppressAutoHyphens/>
              <w:textAlignment w:val="bottom"/>
              <w:rPr>
                <w:sz w:val="24"/>
                <w:szCs w:val="24"/>
                <w:lang w:val="ru-RU" w:eastAsia="zh-CN"/>
              </w:rPr>
            </w:pPr>
            <w:proofErr w:type="spellStart"/>
            <w:r w:rsidRPr="008331E4">
              <w:rPr>
                <w:sz w:val="24"/>
                <w:szCs w:val="24"/>
                <w:lang w:val="ru-RU" w:eastAsia="zh-CN"/>
              </w:rPr>
              <w:t>Гарнірна</w:t>
            </w:r>
            <w:proofErr w:type="spellEnd"/>
            <w:r w:rsidRPr="008331E4">
              <w:rPr>
                <w:sz w:val="24"/>
                <w:szCs w:val="24"/>
                <w:lang w:val="ru-RU" w:eastAsia="zh-CN"/>
              </w:rPr>
              <w:t xml:space="preserve"> ложка</w:t>
            </w:r>
          </w:p>
        </w:tc>
        <w:tc>
          <w:tcPr>
            <w:tcW w:w="850" w:type="dxa"/>
            <w:vAlign w:val="center"/>
          </w:tcPr>
          <w:p w14:paraId="5C455165" w14:textId="77777777" w:rsidR="008331E4" w:rsidRPr="008331E4" w:rsidRDefault="008331E4" w:rsidP="008331E4">
            <w:pPr>
              <w:suppressAutoHyphens/>
              <w:jc w:val="center"/>
              <w:textAlignment w:val="bottom"/>
              <w:rPr>
                <w:sz w:val="24"/>
                <w:szCs w:val="24"/>
                <w:lang w:val="ru-RU" w:eastAsia="zh-CN"/>
              </w:rPr>
            </w:pPr>
            <w:r w:rsidRPr="008331E4">
              <w:rPr>
                <w:sz w:val="24"/>
                <w:szCs w:val="24"/>
                <w:lang w:val="ru-RU" w:eastAsia="zh-CN"/>
              </w:rPr>
              <w:t>54</w:t>
            </w:r>
          </w:p>
        </w:tc>
        <w:tc>
          <w:tcPr>
            <w:tcW w:w="5954" w:type="dxa"/>
          </w:tcPr>
          <w:p w14:paraId="6A50796A" w14:textId="77777777" w:rsidR="008331E4" w:rsidRPr="008331E4" w:rsidRDefault="008331E4" w:rsidP="008331E4">
            <w:pPr>
              <w:suppressAutoHyphens/>
              <w:rPr>
                <w:bCs/>
                <w:sz w:val="24"/>
                <w:szCs w:val="24"/>
                <w:lang w:val="ru-RU" w:eastAsia="zh-CN"/>
              </w:rPr>
            </w:pPr>
            <w:proofErr w:type="spellStart"/>
            <w:r w:rsidRPr="008331E4">
              <w:rPr>
                <w:sz w:val="24"/>
                <w:szCs w:val="24"/>
                <w:lang w:val="ru-RU" w:eastAsia="zh-CN"/>
              </w:rPr>
              <w:t>Матеріал</w:t>
            </w:r>
            <w:proofErr w:type="spellEnd"/>
            <w:r w:rsidRPr="008331E4">
              <w:rPr>
                <w:sz w:val="24"/>
                <w:szCs w:val="24"/>
                <w:lang w:val="ru-RU" w:eastAsia="zh-CN"/>
              </w:rPr>
              <w:t xml:space="preserve"> –</w:t>
            </w:r>
            <w:proofErr w:type="spellStart"/>
            <w:r w:rsidRPr="008331E4">
              <w:rPr>
                <w:sz w:val="24"/>
                <w:szCs w:val="24"/>
                <w:lang w:val="ru-RU" w:eastAsia="zh-CN"/>
              </w:rPr>
              <w:t>нержавіюча</w:t>
            </w:r>
            <w:proofErr w:type="spellEnd"/>
            <w:r w:rsidRPr="008331E4">
              <w:rPr>
                <w:sz w:val="24"/>
                <w:szCs w:val="24"/>
                <w:lang w:val="ru-RU" w:eastAsia="zh-CN"/>
              </w:rPr>
              <w:t xml:space="preserve"> сталь, </w:t>
            </w:r>
            <w:proofErr w:type="spellStart"/>
            <w:r w:rsidRPr="008331E4">
              <w:rPr>
                <w:sz w:val="24"/>
                <w:szCs w:val="24"/>
                <w:lang w:val="ru-RU" w:eastAsia="zh-CN"/>
              </w:rPr>
              <w:t>поліровка</w:t>
            </w:r>
            <w:proofErr w:type="spellEnd"/>
            <w:r w:rsidRPr="008331E4">
              <w:rPr>
                <w:sz w:val="24"/>
                <w:szCs w:val="24"/>
                <w:lang w:val="ru-RU" w:eastAsia="zh-CN"/>
              </w:rPr>
              <w:t xml:space="preserve"> </w:t>
            </w:r>
            <w:proofErr w:type="spellStart"/>
            <w:r w:rsidRPr="008331E4">
              <w:rPr>
                <w:sz w:val="24"/>
                <w:szCs w:val="24"/>
                <w:lang w:val="ru-RU" w:eastAsia="zh-CN"/>
              </w:rPr>
              <w:t>дзеркальна</w:t>
            </w:r>
            <w:proofErr w:type="spellEnd"/>
            <w:r w:rsidRPr="008331E4">
              <w:rPr>
                <w:sz w:val="24"/>
                <w:szCs w:val="24"/>
                <w:lang w:val="ru-RU" w:eastAsia="zh-CN"/>
              </w:rPr>
              <w:t xml:space="preserve"> розмір-</w:t>
            </w:r>
            <w:r w:rsidRPr="008331E4">
              <w:rPr>
                <w:bCs/>
                <w:sz w:val="24"/>
                <w:szCs w:val="24"/>
                <w:lang w:val="ru-RU" w:eastAsia="zh-CN"/>
              </w:rPr>
              <w:t>25 см</w:t>
            </w:r>
          </w:p>
          <w:p w14:paraId="2C4EBCAA"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63A88179"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w:t>
            </w:r>
          </w:p>
          <w:p w14:paraId="527BF63E"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свинець</w:t>
            </w:r>
            <w:proofErr w:type="spellEnd"/>
            <w:r w:rsidRPr="008331E4">
              <w:rPr>
                <w:color w:val="000000"/>
                <w:sz w:val="24"/>
                <w:szCs w:val="24"/>
                <w:lang w:val="ru-RU" w:eastAsia="zh-CN"/>
              </w:rPr>
              <w:t xml:space="preserve"> - 1,7мг/м</w:t>
            </w:r>
            <w:proofErr w:type="gramStart"/>
            <w:r w:rsidRPr="008331E4">
              <w:rPr>
                <w:color w:val="000000"/>
                <w:sz w:val="24"/>
                <w:szCs w:val="24"/>
                <w:lang w:val="ru-RU" w:eastAsia="zh-CN"/>
              </w:rPr>
              <w:t>2;кадмій</w:t>
            </w:r>
            <w:proofErr w:type="gramEnd"/>
            <w:r w:rsidRPr="008331E4">
              <w:rPr>
                <w:color w:val="000000"/>
                <w:sz w:val="24"/>
                <w:szCs w:val="24"/>
                <w:lang w:val="ru-RU" w:eastAsia="zh-CN"/>
              </w:rPr>
              <w:t xml:space="preserve"> – 0,17 мг/м2;кобальт – 0,1 мг/дм3, </w:t>
            </w:r>
            <w:proofErr w:type="spellStart"/>
            <w:r w:rsidRPr="008331E4">
              <w:rPr>
                <w:color w:val="000000"/>
                <w:sz w:val="24"/>
                <w:szCs w:val="24"/>
                <w:lang w:val="ru-RU" w:eastAsia="zh-CN"/>
              </w:rPr>
              <w:t>нікель</w:t>
            </w:r>
            <w:proofErr w:type="spellEnd"/>
            <w:r w:rsidRPr="008331E4">
              <w:rPr>
                <w:color w:val="000000"/>
                <w:sz w:val="24"/>
                <w:szCs w:val="24"/>
                <w:lang w:val="ru-RU" w:eastAsia="zh-CN"/>
              </w:rPr>
              <w:t xml:space="preserve"> – 0,1мг/дм3, </w:t>
            </w:r>
            <w:proofErr w:type="spellStart"/>
            <w:r w:rsidRPr="008331E4">
              <w:rPr>
                <w:color w:val="000000"/>
                <w:sz w:val="24"/>
                <w:szCs w:val="24"/>
                <w:lang w:val="ru-RU" w:eastAsia="zh-CN"/>
              </w:rPr>
              <w:t>залізо</w:t>
            </w:r>
            <w:proofErr w:type="spellEnd"/>
            <w:r w:rsidRPr="008331E4">
              <w:rPr>
                <w:color w:val="000000"/>
                <w:sz w:val="24"/>
                <w:szCs w:val="24"/>
                <w:lang w:val="ru-RU" w:eastAsia="zh-CN"/>
              </w:rPr>
              <w:t xml:space="preserve"> – 0,3 мг/дм3, </w:t>
            </w:r>
            <w:proofErr w:type="spellStart"/>
            <w:r w:rsidRPr="008331E4">
              <w:rPr>
                <w:color w:val="000000"/>
                <w:sz w:val="24"/>
                <w:szCs w:val="24"/>
                <w:lang w:val="ru-RU" w:eastAsia="zh-CN"/>
              </w:rPr>
              <w:t>мідь</w:t>
            </w:r>
            <w:proofErr w:type="spellEnd"/>
            <w:r w:rsidRPr="008331E4">
              <w:rPr>
                <w:color w:val="000000"/>
                <w:sz w:val="24"/>
                <w:szCs w:val="24"/>
                <w:lang w:val="ru-RU" w:eastAsia="zh-CN"/>
              </w:rPr>
              <w:t xml:space="preserve"> 1,0 мг/дм3, </w:t>
            </w: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запаху </w:t>
            </w:r>
            <w:proofErr w:type="spellStart"/>
            <w:r w:rsidRPr="008331E4">
              <w:rPr>
                <w:color w:val="000000"/>
                <w:sz w:val="24"/>
                <w:szCs w:val="24"/>
                <w:lang w:val="ru-RU" w:eastAsia="zh-CN"/>
              </w:rPr>
              <w:t>водних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витяжок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1 балу, </w:t>
            </w:r>
            <w:proofErr w:type="spellStart"/>
            <w:r w:rsidRPr="008331E4">
              <w:rPr>
                <w:color w:val="000000"/>
                <w:sz w:val="24"/>
                <w:szCs w:val="24"/>
                <w:lang w:val="ru-RU" w:eastAsia="zh-CN"/>
              </w:rPr>
              <w:t>присмак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допускається</w:t>
            </w:r>
            <w:proofErr w:type="spellEnd"/>
            <w:r w:rsidRPr="008331E4">
              <w:rPr>
                <w:color w:val="000000"/>
                <w:sz w:val="24"/>
                <w:szCs w:val="24"/>
                <w:lang w:val="ru-RU" w:eastAsia="zh-CN"/>
              </w:rPr>
              <w:t xml:space="preserve"> </w:t>
            </w:r>
          </w:p>
          <w:p w14:paraId="78A288F4" w14:textId="77777777" w:rsidR="008331E4" w:rsidRPr="008331E4" w:rsidRDefault="008331E4" w:rsidP="008331E4">
            <w:pPr>
              <w:suppressAutoHyphens/>
              <w:rPr>
                <w:sz w:val="24"/>
                <w:szCs w:val="24"/>
                <w:lang w:val="ru-RU" w:eastAsia="zh-CN"/>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25A16E1E" w14:textId="77777777" w:rsidTr="001F2A98">
        <w:trPr>
          <w:trHeight w:val="526"/>
          <w:jc w:val="center"/>
        </w:trPr>
        <w:tc>
          <w:tcPr>
            <w:tcW w:w="568" w:type="dxa"/>
            <w:vAlign w:val="center"/>
          </w:tcPr>
          <w:p w14:paraId="0442F76D" w14:textId="77777777" w:rsidR="008331E4" w:rsidRPr="008331E4" w:rsidRDefault="008331E4" w:rsidP="008331E4">
            <w:pPr>
              <w:suppressAutoHyphens/>
              <w:rPr>
                <w:sz w:val="24"/>
                <w:szCs w:val="24"/>
                <w:lang w:eastAsia="zh-CN"/>
              </w:rPr>
            </w:pPr>
            <w:r w:rsidRPr="008331E4">
              <w:rPr>
                <w:sz w:val="24"/>
                <w:szCs w:val="24"/>
                <w:lang w:val="ru-RU" w:eastAsia="zh-CN"/>
              </w:rPr>
              <w:t>6</w:t>
            </w:r>
          </w:p>
        </w:tc>
        <w:tc>
          <w:tcPr>
            <w:tcW w:w="3402" w:type="dxa"/>
            <w:vAlign w:val="center"/>
          </w:tcPr>
          <w:p w14:paraId="181AC101" w14:textId="77777777" w:rsidR="008331E4" w:rsidRPr="008331E4" w:rsidRDefault="008331E4" w:rsidP="008331E4">
            <w:pPr>
              <w:suppressAutoHyphens/>
              <w:textAlignment w:val="bottom"/>
              <w:rPr>
                <w:sz w:val="24"/>
                <w:szCs w:val="24"/>
                <w:lang w:val="ru-RU" w:eastAsia="zh-CN"/>
              </w:rPr>
            </w:pPr>
            <w:proofErr w:type="spellStart"/>
            <w:r w:rsidRPr="008331E4">
              <w:rPr>
                <w:sz w:val="24"/>
                <w:szCs w:val="24"/>
                <w:lang w:val="ru-RU" w:eastAsia="zh-CN"/>
              </w:rPr>
              <w:t>Гастроємність</w:t>
            </w:r>
            <w:proofErr w:type="spellEnd"/>
            <w:r w:rsidRPr="008331E4">
              <w:rPr>
                <w:sz w:val="24"/>
                <w:szCs w:val="24"/>
                <w:lang w:val="ru-RU" w:eastAsia="zh-CN"/>
              </w:rPr>
              <w:t xml:space="preserve"> </w:t>
            </w:r>
          </w:p>
        </w:tc>
        <w:tc>
          <w:tcPr>
            <w:tcW w:w="850" w:type="dxa"/>
            <w:vAlign w:val="center"/>
          </w:tcPr>
          <w:p w14:paraId="556B03E0" w14:textId="77777777" w:rsidR="008331E4" w:rsidRPr="008331E4" w:rsidRDefault="008331E4" w:rsidP="008331E4">
            <w:pPr>
              <w:suppressAutoHyphens/>
              <w:jc w:val="center"/>
              <w:textAlignment w:val="bottom"/>
              <w:rPr>
                <w:sz w:val="24"/>
                <w:szCs w:val="24"/>
                <w:lang w:eastAsia="zh-CN"/>
              </w:rPr>
            </w:pPr>
            <w:r w:rsidRPr="008331E4">
              <w:rPr>
                <w:sz w:val="24"/>
                <w:szCs w:val="24"/>
                <w:lang w:val="ru-RU" w:eastAsia="zh-CN"/>
              </w:rPr>
              <w:t>6</w:t>
            </w:r>
          </w:p>
        </w:tc>
        <w:tc>
          <w:tcPr>
            <w:tcW w:w="5954" w:type="dxa"/>
          </w:tcPr>
          <w:p w14:paraId="05809147"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Матеріал</w:t>
            </w:r>
            <w:proofErr w:type="spellEnd"/>
            <w:r w:rsidRPr="008331E4">
              <w:rPr>
                <w:sz w:val="24"/>
                <w:szCs w:val="24"/>
                <w:lang w:val="ru-RU" w:eastAsia="zh-CN"/>
              </w:rPr>
              <w:t xml:space="preserve"> –</w:t>
            </w:r>
            <w:proofErr w:type="spellStart"/>
            <w:r w:rsidRPr="008331E4">
              <w:rPr>
                <w:sz w:val="24"/>
                <w:szCs w:val="24"/>
                <w:lang w:val="ru-RU" w:eastAsia="zh-CN"/>
              </w:rPr>
              <w:t>нержавіюча</w:t>
            </w:r>
            <w:proofErr w:type="spellEnd"/>
            <w:r w:rsidRPr="008331E4">
              <w:rPr>
                <w:sz w:val="24"/>
                <w:szCs w:val="24"/>
                <w:lang w:val="ru-RU" w:eastAsia="zh-CN"/>
              </w:rPr>
              <w:t xml:space="preserve"> сталь, розмір-650*530*100</w:t>
            </w:r>
          </w:p>
          <w:p w14:paraId="30520FA9"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572F8914"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(мг/дм3)</w:t>
            </w:r>
          </w:p>
          <w:p w14:paraId="55AAB76E"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Формальдегід</w:t>
            </w:r>
            <w:proofErr w:type="spellEnd"/>
            <w:r w:rsidRPr="008331E4">
              <w:rPr>
                <w:color w:val="000000"/>
                <w:sz w:val="24"/>
                <w:szCs w:val="24"/>
                <w:lang w:val="ru-RU" w:eastAsia="zh-CN"/>
              </w:rPr>
              <w:t xml:space="preserve"> – 0,1; </w:t>
            </w:r>
            <w:proofErr w:type="spellStart"/>
            <w:r w:rsidRPr="008331E4">
              <w:rPr>
                <w:color w:val="000000"/>
                <w:sz w:val="24"/>
                <w:szCs w:val="24"/>
                <w:lang w:val="ru-RU" w:eastAsia="zh-CN"/>
              </w:rPr>
              <w:t>свинець</w:t>
            </w:r>
            <w:proofErr w:type="spellEnd"/>
            <w:r w:rsidRPr="008331E4">
              <w:rPr>
                <w:color w:val="000000"/>
                <w:sz w:val="24"/>
                <w:szCs w:val="24"/>
                <w:lang w:val="ru-RU" w:eastAsia="zh-CN"/>
              </w:rPr>
              <w:t xml:space="preserve"> – 0,03; </w:t>
            </w:r>
            <w:proofErr w:type="spellStart"/>
            <w:r w:rsidRPr="008331E4">
              <w:rPr>
                <w:color w:val="000000"/>
                <w:sz w:val="24"/>
                <w:szCs w:val="24"/>
                <w:lang w:val="ru-RU" w:eastAsia="zh-CN"/>
              </w:rPr>
              <w:t>мідь</w:t>
            </w:r>
            <w:proofErr w:type="spellEnd"/>
            <w:r w:rsidRPr="008331E4">
              <w:rPr>
                <w:color w:val="000000"/>
                <w:sz w:val="24"/>
                <w:szCs w:val="24"/>
                <w:lang w:val="ru-RU" w:eastAsia="zh-CN"/>
              </w:rPr>
              <w:t xml:space="preserve"> – 1,0; цинк – 1,</w:t>
            </w:r>
            <w:proofErr w:type="gramStart"/>
            <w:r w:rsidRPr="008331E4">
              <w:rPr>
                <w:color w:val="000000"/>
                <w:sz w:val="24"/>
                <w:szCs w:val="24"/>
                <w:lang w:val="ru-RU" w:eastAsia="zh-CN"/>
              </w:rPr>
              <w:t>0;кадмій</w:t>
            </w:r>
            <w:proofErr w:type="gramEnd"/>
            <w:r w:rsidRPr="008331E4">
              <w:rPr>
                <w:color w:val="000000"/>
                <w:sz w:val="24"/>
                <w:szCs w:val="24"/>
                <w:lang w:val="ru-RU" w:eastAsia="zh-CN"/>
              </w:rPr>
              <w:t>-0,001;</w:t>
            </w:r>
          </w:p>
          <w:p w14:paraId="114BD7C5" w14:textId="77777777" w:rsidR="008331E4" w:rsidRPr="008331E4" w:rsidRDefault="008331E4" w:rsidP="008331E4">
            <w:pPr>
              <w:suppressAutoHyphens/>
              <w:rPr>
                <w:bCs/>
                <w:sz w:val="24"/>
                <w:szCs w:val="24"/>
                <w:lang w:val="ru-RU" w:eastAsia="ru-RU"/>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31C053CA" w14:textId="77777777" w:rsidTr="001F2A98">
        <w:trPr>
          <w:jc w:val="center"/>
        </w:trPr>
        <w:tc>
          <w:tcPr>
            <w:tcW w:w="568" w:type="dxa"/>
            <w:vAlign w:val="center"/>
          </w:tcPr>
          <w:p w14:paraId="3D0A4EAA" w14:textId="77777777" w:rsidR="008331E4" w:rsidRPr="008331E4" w:rsidRDefault="008331E4" w:rsidP="008331E4">
            <w:pPr>
              <w:suppressAutoHyphens/>
              <w:rPr>
                <w:sz w:val="24"/>
                <w:szCs w:val="24"/>
                <w:lang w:eastAsia="zh-CN"/>
              </w:rPr>
            </w:pPr>
            <w:r w:rsidRPr="008331E4">
              <w:rPr>
                <w:sz w:val="24"/>
                <w:szCs w:val="24"/>
                <w:lang w:val="ru-RU" w:eastAsia="zh-CN"/>
              </w:rPr>
              <w:t>7</w:t>
            </w:r>
          </w:p>
        </w:tc>
        <w:tc>
          <w:tcPr>
            <w:tcW w:w="3402" w:type="dxa"/>
            <w:vAlign w:val="center"/>
          </w:tcPr>
          <w:p w14:paraId="4F789A76" w14:textId="77777777" w:rsidR="008331E4" w:rsidRPr="008331E4" w:rsidRDefault="008331E4" w:rsidP="008331E4">
            <w:pPr>
              <w:suppressAutoHyphens/>
              <w:textAlignment w:val="bottom"/>
              <w:rPr>
                <w:sz w:val="24"/>
                <w:szCs w:val="24"/>
                <w:lang w:val="ru-RU" w:eastAsia="zh-CN"/>
              </w:rPr>
            </w:pPr>
            <w:proofErr w:type="spellStart"/>
            <w:r w:rsidRPr="008331E4">
              <w:rPr>
                <w:sz w:val="24"/>
                <w:szCs w:val="24"/>
                <w:lang w:val="ru-RU" w:eastAsia="zh-CN"/>
              </w:rPr>
              <w:t>Гастроємність</w:t>
            </w:r>
            <w:proofErr w:type="spellEnd"/>
            <w:r w:rsidRPr="008331E4">
              <w:rPr>
                <w:sz w:val="24"/>
                <w:szCs w:val="24"/>
                <w:lang w:val="ru-RU" w:eastAsia="zh-CN"/>
              </w:rPr>
              <w:t xml:space="preserve"> </w:t>
            </w:r>
          </w:p>
        </w:tc>
        <w:tc>
          <w:tcPr>
            <w:tcW w:w="850" w:type="dxa"/>
            <w:vAlign w:val="center"/>
          </w:tcPr>
          <w:p w14:paraId="60CA7E60" w14:textId="77777777" w:rsidR="008331E4" w:rsidRPr="008331E4" w:rsidRDefault="008331E4" w:rsidP="008331E4">
            <w:pPr>
              <w:suppressAutoHyphens/>
              <w:jc w:val="center"/>
              <w:textAlignment w:val="bottom"/>
              <w:rPr>
                <w:sz w:val="24"/>
                <w:szCs w:val="24"/>
                <w:lang w:val="ru-RU" w:eastAsia="zh-CN"/>
              </w:rPr>
            </w:pPr>
            <w:r w:rsidRPr="008331E4">
              <w:rPr>
                <w:sz w:val="24"/>
                <w:szCs w:val="24"/>
                <w:lang w:val="ru-RU" w:eastAsia="zh-CN"/>
              </w:rPr>
              <w:t>8</w:t>
            </w:r>
          </w:p>
        </w:tc>
        <w:tc>
          <w:tcPr>
            <w:tcW w:w="5954" w:type="dxa"/>
          </w:tcPr>
          <w:p w14:paraId="535F1D17"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Матеріал</w:t>
            </w:r>
            <w:proofErr w:type="spellEnd"/>
            <w:r w:rsidRPr="008331E4">
              <w:rPr>
                <w:sz w:val="24"/>
                <w:szCs w:val="24"/>
                <w:lang w:val="ru-RU" w:eastAsia="zh-CN"/>
              </w:rPr>
              <w:t xml:space="preserve"> –</w:t>
            </w:r>
            <w:proofErr w:type="spellStart"/>
            <w:r w:rsidRPr="008331E4">
              <w:rPr>
                <w:sz w:val="24"/>
                <w:szCs w:val="24"/>
                <w:lang w:val="ru-RU" w:eastAsia="zh-CN"/>
              </w:rPr>
              <w:t>нержавіюча</w:t>
            </w:r>
            <w:proofErr w:type="spellEnd"/>
            <w:r w:rsidRPr="008331E4">
              <w:rPr>
                <w:sz w:val="24"/>
                <w:szCs w:val="24"/>
                <w:lang w:val="ru-RU" w:eastAsia="zh-CN"/>
              </w:rPr>
              <w:t xml:space="preserve"> сталь, </w:t>
            </w:r>
            <w:proofErr w:type="spellStart"/>
            <w:r w:rsidRPr="008331E4">
              <w:rPr>
                <w:sz w:val="24"/>
                <w:szCs w:val="24"/>
                <w:lang w:val="ru-RU" w:eastAsia="zh-CN"/>
              </w:rPr>
              <w:t>розмір</w:t>
            </w:r>
            <w:proofErr w:type="spellEnd"/>
            <w:r w:rsidRPr="008331E4">
              <w:rPr>
                <w:sz w:val="24"/>
                <w:szCs w:val="24"/>
                <w:lang w:val="ru-RU" w:eastAsia="zh-CN"/>
              </w:rPr>
              <w:t xml:space="preserve"> 530*325*100 </w:t>
            </w:r>
          </w:p>
          <w:p w14:paraId="02EBCAA2"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2AC96313"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(мг/дм3)</w:t>
            </w:r>
          </w:p>
          <w:p w14:paraId="0AEA888E"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lastRenderedPageBreak/>
              <w:t>Формальдегід</w:t>
            </w:r>
            <w:proofErr w:type="spellEnd"/>
            <w:r w:rsidRPr="008331E4">
              <w:rPr>
                <w:color w:val="000000"/>
                <w:sz w:val="24"/>
                <w:szCs w:val="24"/>
                <w:lang w:val="ru-RU" w:eastAsia="zh-CN"/>
              </w:rPr>
              <w:t xml:space="preserve"> – 0,1; </w:t>
            </w:r>
            <w:proofErr w:type="spellStart"/>
            <w:r w:rsidRPr="008331E4">
              <w:rPr>
                <w:color w:val="000000"/>
                <w:sz w:val="24"/>
                <w:szCs w:val="24"/>
                <w:lang w:val="ru-RU" w:eastAsia="zh-CN"/>
              </w:rPr>
              <w:t>свинець</w:t>
            </w:r>
            <w:proofErr w:type="spellEnd"/>
            <w:r w:rsidRPr="008331E4">
              <w:rPr>
                <w:color w:val="000000"/>
                <w:sz w:val="24"/>
                <w:szCs w:val="24"/>
                <w:lang w:val="ru-RU" w:eastAsia="zh-CN"/>
              </w:rPr>
              <w:t xml:space="preserve"> – 0,03; </w:t>
            </w:r>
            <w:proofErr w:type="spellStart"/>
            <w:r w:rsidRPr="008331E4">
              <w:rPr>
                <w:color w:val="000000"/>
                <w:sz w:val="24"/>
                <w:szCs w:val="24"/>
                <w:lang w:val="ru-RU" w:eastAsia="zh-CN"/>
              </w:rPr>
              <w:t>мідь</w:t>
            </w:r>
            <w:proofErr w:type="spellEnd"/>
            <w:r w:rsidRPr="008331E4">
              <w:rPr>
                <w:color w:val="000000"/>
                <w:sz w:val="24"/>
                <w:szCs w:val="24"/>
                <w:lang w:val="ru-RU" w:eastAsia="zh-CN"/>
              </w:rPr>
              <w:t xml:space="preserve"> – 1,0; цинк – 1,</w:t>
            </w:r>
            <w:proofErr w:type="gramStart"/>
            <w:r w:rsidRPr="008331E4">
              <w:rPr>
                <w:color w:val="000000"/>
                <w:sz w:val="24"/>
                <w:szCs w:val="24"/>
                <w:lang w:val="ru-RU" w:eastAsia="zh-CN"/>
              </w:rPr>
              <w:t>0;кадмій</w:t>
            </w:r>
            <w:proofErr w:type="gramEnd"/>
            <w:r w:rsidRPr="008331E4">
              <w:rPr>
                <w:color w:val="000000"/>
                <w:sz w:val="24"/>
                <w:szCs w:val="24"/>
                <w:lang w:val="ru-RU" w:eastAsia="zh-CN"/>
              </w:rPr>
              <w:t>-0,001;</w:t>
            </w:r>
          </w:p>
          <w:p w14:paraId="62855FFD" w14:textId="77777777" w:rsidR="008331E4" w:rsidRPr="008331E4" w:rsidRDefault="008331E4" w:rsidP="008331E4">
            <w:pPr>
              <w:suppressAutoHyphens/>
              <w:rPr>
                <w:bCs/>
                <w:sz w:val="24"/>
                <w:szCs w:val="24"/>
                <w:lang w:val="ru-RU" w:eastAsia="ru-RU"/>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5CA7DB25" w14:textId="77777777" w:rsidTr="001F2A98">
        <w:trPr>
          <w:jc w:val="center"/>
        </w:trPr>
        <w:tc>
          <w:tcPr>
            <w:tcW w:w="568" w:type="dxa"/>
            <w:vAlign w:val="center"/>
          </w:tcPr>
          <w:p w14:paraId="3A5B2EEB" w14:textId="77777777" w:rsidR="008331E4" w:rsidRPr="008331E4" w:rsidRDefault="008331E4" w:rsidP="008331E4">
            <w:pPr>
              <w:suppressAutoHyphens/>
              <w:rPr>
                <w:sz w:val="24"/>
                <w:szCs w:val="24"/>
                <w:lang w:eastAsia="zh-CN"/>
              </w:rPr>
            </w:pPr>
            <w:r w:rsidRPr="008331E4">
              <w:rPr>
                <w:sz w:val="24"/>
                <w:szCs w:val="24"/>
                <w:lang w:val="ru-RU" w:eastAsia="zh-CN"/>
              </w:rPr>
              <w:lastRenderedPageBreak/>
              <w:t>8</w:t>
            </w:r>
          </w:p>
        </w:tc>
        <w:tc>
          <w:tcPr>
            <w:tcW w:w="3402" w:type="dxa"/>
            <w:vAlign w:val="center"/>
          </w:tcPr>
          <w:p w14:paraId="5723D299" w14:textId="77777777" w:rsidR="008331E4" w:rsidRPr="008331E4" w:rsidRDefault="008331E4" w:rsidP="008331E4">
            <w:pPr>
              <w:suppressAutoHyphens/>
              <w:textAlignment w:val="bottom"/>
              <w:rPr>
                <w:sz w:val="24"/>
                <w:szCs w:val="24"/>
                <w:lang w:val="ru-RU" w:eastAsia="zh-CN"/>
              </w:rPr>
            </w:pPr>
            <w:proofErr w:type="spellStart"/>
            <w:r w:rsidRPr="008331E4">
              <w:rPr>
                <w:sz w:val="24"/>
                <w:szCs w:val="24"/>
                <w:lang w:val="ru-RU" w:eastAsia="zh-CN"/>
              </w:rPr>
              <w:t>Графін</w:t>
            </w:r>
            <w:proofErr w:type="spellEnd"/>
            <w:r w:rsidRPr="008331E4">
              <w:rPr>
                <w:sz w:val="24"/>
                <w:szCs w:val="24"/>
                <w:lang w:val="ru-RU" w:eastAsia="zh-CN"/>
              </w:rPr>
              <w:t xml:space="preserve"> для </w:t>
            </w:r>
            <w:proofErr w:type="spellStart"/>
            <w:r w:rsidRPr="008331E4">
              <w:rPr>
                <w:sz w:val="24"/>
                <w:szCs w:val="24"/>
                <w:lang w:val="ru-RU" w:eastAsia="zh-CN"/>
              </w:rPr>
              <w:t>питної</w:t>
            </w:r>
            <w:proofErr w:type="spellEnd"/>
            <w:r w:rsidRPr="008331E4">
              <w:rPr>
                <w:sz w:val="24"/>
                <w:szCs w:val="24"/>
                <w:lang w:val="ru-RU" w:eastAsia="zh-CN"/>
              </w:rPr>
              <w:t xml:space="preserve"> води</w:t>
            </w:r>
          </w:p>
        </w:tc>
        <w:tc>
          <w:tcPr>
            <w:tcW w:w="850" w:type="dxa"/>
            <w:vAlign w:val="center"/>
          </w:tcPr>
          <w:p w14:paraId="145320A2" w14:textId="77777777" w:rsidR="008331E4" w:rsidRPr="008331E4" w:rsidRDefault="008331E4" w:rsidP="008331E4">
            <w:pPr>
              <w:suppressAutoHyphens/>
              <w:jc w:val="center"/>
              <w:textAlignment w:val="bottom"/>
              <w:rPr>
                <w:sz w:val="24"/>
                <w:szCs w:val="24"/>
                <w:lang w:val="ru-RU" w:eastAsia="zh-CN"/>
              </w:rPr>
            </w:pPr>
            <w:r w:rsidRPr="008331E4">
              <w:rPr>
                <w:sz w:val="24"/>
                <w:szCs w:val="24"/>
                <w:lang w:val="ru-RU" w:eastAsia="zh-CN"/>
              </w:rPr>
              <w:t>49</w:t>
            </w:r>
          </w:p>
        </w:tc>
        <w:tc>
          <w:tcPr>
            <w:tcW w:w="5954" w:type="dxa"/>
          </w:tcPr>
          <w:p w14:paraId="5417B3A7"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Матеріал</w:t>
            </w:r>
            <w:proofErr w:type="spellEnd"/>
            <w:r w:rsidRPr="008331E4">
              <w:rPr>
                <w:sz w:val="24"/>
                <w:szCs w:val="24"/>
                <w:lang w:val="ru-RU" w:eastAsia="zh-CN"/>
              </w:rPr>
              <w:t xml:space="preserve"> –</w:t>
            </w:r>
            <w:proofErr w:type="spellStart"/>
            <w:r w:rsidRPr="008331E4">
              <w:rPr>
                <w:sz w:val="24"/>
                <w:szCs w:val="24"/>
                <w:lang w:val="ru-RU" w:eastAsia="zh-CN"/>
              </w:rPr>
              <w:t>скло</w:t>
            </w:r>
            <w:proofErr w:type="spellEnd"/>
            <w:r w:rsidRPr="008331E4">
              <w:rPr>
                <w:sz w:val="24"/>
                <w:szCs w:val="24"/>
                <w:lang w:val="ru-RU" w:eastAsia="zh-CN"/>
              </w:rPr>
              <w:t xml:space="preserve">, </w:t>
            </w:r>
            <w:proofErr w:type="spellStart"/>
            <w:r w:rsidRPr="008331E4">
              <w:rPr>
                <w:sz w:val="24"/>
                <w:szCs w:val="24"/>
                <w:lang w:val="ru-RU" w:eastAsia="zh-CN"/>
              </w:rPr>
              <w:t>обєм</w:t>
            </w:r>
            <w:proofErr w:type="spellEnd"/>
            <w:r w:rsidRPr="008331E4">
              <w:rPr>
                <w:sz w:val="24"/>
                <w:szCs w:val="24"/>
                <w:lang w:val="ru-RU" w:eastAsia="zh-CN"/>
              </w:rPr>
              <w:t xml:space="preserve"> 1,8 л.</w:t>
            </w:r>
          </w:p>
          <w:p w14:paraId="2C53EE7A"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Відповідає</w:t>
            </w:r>
            <w:proofErr w:type="spellEnd"/>
            <w:r w:rsidRPr="008331E4">
              <w:rPr>
                <w:sz w:val="24"/>
                <w:szCs w:val="24"/>
                <w:lang w:val="ru-RU" w:eastAsia="zh-CN"/>
              </w:rPr>
              <w:t xml:space="preserve"> </w:t>
            </w:r>
            <w:proofErr w:type="spellStart"/>
            <w:r w:rsidRPr="008331E4">
              <w:rPr>
                <w:sz w:val="24"/>
                <w:szCs w:val="24"/>
                <w:lang w:val="ru-RU" w:eastAsia="zh-CN"/>
              </w:rPr>
              <w:t>встановленим</w:t>
            </w:r>
            <w:proofErr w:type="spellEnd"/>
            <w:r w:rsidRPr="008331E4">
              <w:rPr>
                <w:sz w:val="24"/>
                <w:szCs w:val="24"/>
                <w:lang w:val="ru-RU" w:eastAsia="zh-CN"/>
              </w:rPr>
              <w:t xml:space="preserve"> </w:t>
            </w:r>
            <w:proofErr w:type="spellStart"/>
            <w:r w:rsidRPr="008331E4">
              <w:rPr>
                <w:sz w:val="24"/>
                <w:szCs w:val="24"/>
                <w:lang w:val="ru-RU" w:eastAsia="zh-CN"/>
              </w:rPr>
              <w:t>медичним</w:t>
            </w:r>
            <w:proofErr w:type="spellEnd"/>
            <w:r w:rsidRPr="008331E4">
              <w:rPr>
                <w:sz w:val="24"/>
                <w:szCs w:val="24"/>
                <w:lang w:val="ru-RU" w:eastAsia="zh-CN"/>
              </w:rPr>
              <w:t xml:space="preserve"> </w:t>
            </w:r>
            <w:proofErr w:type="spellStart"/>
            <w:r w:rsidRPr="008331E4">
              <w:rPr>
                <w:sz w:val="24"/>
                <w:szCs w:val="24"/>
                <w:lang w:val="ru-RU" w:eastAsia="zh-CN"/>
              </w:rPr>
              <w:t>критеріям</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w:t>
            </w:r>
            <w:proofErr w:type="spellStart"/>
            <w:r w:rsidRPr="008331E4">
              <w:rPr>
                <w:sz w:val="24"/>
                <w:szCs w:val="24"/>
                <w:lang w:val="ru-RU" w:eastAsia="zh-CN"/>
              </w:rPr>
              <w:t>показникам</w:t>
            </w:r>
            <w:proofErr w:type="spellEnd"/>
            <w:r w:rsidRPr="008331E4">
              <w:rPr>
                <w:sz w:val="24"/>
                <w:szCs w:val="24"/>
                <w:lang w:val="ru-RU" w:eastAsia="zh-CN"/>
              </w:rPr>
              <w:t>:</w:t>
            </w:r>
          </w:p>
          <w:p w14:paraId="2AF08BDF"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w:t>
            </w:r>
            <w:proofErr w:type="spellStart"/>
            <w:r w:rsidRPr="008331E4">
              <w:rPr>
                <w:sz w:val="24"/>
                <w:szCs w:val="24"/>
                <w:lang w:val="ru-RU" w:eastAsia="zh-CN"/>
              </w:rPr>
              <w:t>міграції</w:t>
            </w:r>
            <w:proofErr w:type="spellEnd"/>
            <w:r w:rsidRPr="008331E4">
              <w:rPr>
                <w:sz w:val="24"/>
                <w:szCs w:val="24"/>
                <w:lang w:val="ru-RU" w:eastAsia="zh-CN"/>
              </w:rPr>
              <w:t xml:space="preserve"> </w:t>
            </w:r>
            <w:proofErr w:type="spellStart"/>
            <w:r w:rsidRPr="008331E4">
              <w:rPr>
                <w:sz w:val="24"/>
                <w:szCs w:val="24"/>
                <w:lang w:val="ru-RU" w:eastAsia="zh-CN"/>
              </w:rPr>
              <w:t>хімічних</w:t>
            </w:r>
            <w:proofErr w:type="spellEnd"/>
            <w:r w:rsidRPr="008331E4">
              <w:rPr>
                <w:sz w:val="24"/>
                <w:szCs w:val="24"/>
                <w:lang w:val="ru-RU" w:eastAsia="zh-CN"/>
              </w:rPr>
              <w:t xml:space="preserve"> </w:t>
            </w:r>
            <w:proofErr w:type="spellStart"/>
            <w:r w:rsidRPr="008331E4">
              <w:rPr>
                <w:sz w:val="24"/>
                <w:szCs w:val="24"/>
                <w:lang w:val="ru-RU" w:eastAsia="zh-CN"/>
              </w:rPr>
              <w:t>речовин</w:t>
            </w:r>
            <w:proofErr w:type="spellEnd"/>
            <w:r w:rsidRPr="008331E4">
              <w:rPr>
                <w:sz w:val="24"/>
                <w:szCs w:val="24"/>
                <w:lang w:val="ru-RU" w:eastAsia="zh-CN"/>
              </w:rPr>
              <w:t xml:space="preserve"> не </w:t>
            </w:r>
            <w:proofErr w:type="spellStart"/>
            <w:r w:rsidRPr="008331E4">
              <w:rPr>
                <w:sz w:val="24"/>
                <w:szCs w:val="24"/>
                <w:lang w:val="ru-RU" w:eastAsia="zh-CN"/>
              </w:rPr>
              <w:t>більше</w:t>
            </w:r>
            <w:proofErr w:type="spellEnd"/>
            <w:r w:rsidRPr="008331E4">
              <w:rPr>
                <w:sz w:val="24"/>
                <w:szCs w:val="24"/>
                <w:lang w:val="ru-RU" w:eastAsia="zh-CN"/>
              </w:rPr>
              <w:t>(мг/дм3)</w:t>
            </w:r>
          </w:p>
          <w:p w14:paraId="6932C3C6" w14:textId="77777777" w:rsidR="008331E4" w:rsidRPr="008331E4" w:rsidRDefault="008331E4" w:rsidP="008331E4">
            <w:pPr>
              <w:suppressAutoHyphens/>
              <w:rPr>
                <w:sz w:val="24"/>
                <w:szCs w:val="24"/>
                <w:lang w:val="ru-RU" w:eastAsia="zh-CN"/>
              </w:rPr>
            </w:pPr>
            <w:r w:rsidRPr="008331E4">
              <w:rPr>
                <w:sz w:val="24"/>
                <w:szCs w:val="24"/>
                <w:lang w:val="ru-RU" w:eastAsia="zh-CN"/>
              </w:rPr>
              <w:t xml:space="preserve">бору – 0,5; </w:t>
            </w:r>
            <w:proofErr w:type="spellStart"/>
            <w:r w:rsidRPr="008331E4">
              <w:rPr>
                <w:sz w:val="24"/>
                <w:szCs w:val="24"/>
                <w:lang w:val="ru-RU" w:eastAsia="zh-CN"/>
              </w:rPr>
              <w:t>алюмінію</w:t>
            </w:r>
            <w:proofErr w:type="spellEnd"/>
            <w:r w:rsidRPr="008331E4">
              <w:rPr>
                <w:sz w:val="24"/>
                <w:szCs w:val="24"/>
                <w:lang w:val="ru-RU" w:eastAsia="zh-CN"/>
              </w:rPr>
              <w:t xml:space="preserve"> – 0,5; </w:t>
            </w:r>
            <w:proofErr w:type="spellStart"/>
            <w:r w:rsidRPr="008331E4">
              <w:rPr>
                <w:sz w:val="24"/>
                <w:szCs w:val="24"/>
                <w:lang w:val="ru-RU" w:eastAsia="zh-CN"/>
              </w:rPr>
              <w:t>рівень</w:t>
            </w:r>
            <w:proofErr w:type="spellEnd"/>
            <w:r w:rsidRPr="008331E4">
              <w:rPr>
                <w:sz w:val="24"/>
                <w:szCs w:val="24"/>
                <w:lang w:val="ru-RU" w:eastAsia="zh-CN"/>
              </w:rPr>
              <w:t xml:space="preserve"> запаху </w:t>
            </w:r>
            <w:proofErr w:type="spellStart"/>
            <w:r w:rsidRPr="008331E4">
              <w:rPr>
                <w:sz w:val="24"/>
                <w:szCs w:val="24"/>
                <w:lang w:val="ru-RU" w:eastAsia="zh-CN"/>
              </w:rPr>
              <w:t>водних</w:t>
            </w:r>
            <w:proofErr w:type="spellEnd"/>
            <w:r w:rsidRPr="008331E4">
              <w:rPr>
                <w:sz w:val="24"/>
                <w:szCs w:val="24"/>
                <w:lang w:val="ru-RU" w:eastAsia="zh-CN"/>
              </w:rPr>
              <w:t xml:space="preserve"> </w:t>
            </w:r>
            <w:proofErr w:type="spellStart"/>
            <w:r w:rsidRPr="008331E4">
              <w:rPr>
                <w:sz w:val="24"/>
                <w:szCs w:val="24"/>
                <w:lang w:val="ru-RU" w:eastAsia="zh-CN"/>
              </w:rPr>
              <w:t>витяжок</w:t>
            </w:r>
            <w:proofErr w:type="spellEnd"/>
            <w:r w:rsidRPr="008331E4">
              <w:rPr>
                <w:sz w:val="24"/>
                <w:szCs w:val="24"/>
                <w:lang w:val="ru-RU" w:eastAsia="zh-CN"/>
              </w:rPr>
              <w:t xml:space="preserve"> до 1 балу.</w:t>
            </w:r>
          </w:p>
          <w:p w14:paraId="5B8D73FF"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Рівні</w:t>
            </w:r>
            <w:proofErr w:type="spellEnd"/>
            <w:r w:rsidRPr="008331E4">
              <w:rPr>
                <w:sz w:val="24"/>
                <w:szCs w:val="24"/>
                <w:lang w:val="ru-RU" w:eastAsia="zh-CN"/>
              </w:rPr>
              <w:t xml:space="preserve"> </w:t>
            </w:r>
            <w:proofErr w:type="spellStart"/>
            <w:r w:rsidRPr="008331E4">
              <w:rPr>
                <w:sz w:val="24"/>
                <w:szCs w:val="24"/>
                <w:lang w:val="ru-RU" w:eastAsia="zh-CN"/>
              </w:rPr>
              <w:t>сумарної</w:t>
            </w:r>
            <w:proofErr w:type="spellEnd"/>
            <w:r w:rsidRPr="008331E4">
              <w:rPr>
                <w:sz w:val="24"/>
                <w:szCs w:val="24"/>
                <w:lang w:val="ru-RU" w:eastAsia="zh-CN"/>
              </w:rPr>
              <w:t xml:space="preserve"> </w:t>
            </w:r>
            <w:proofErr w:type="spellStart"/>
            <w:r w:rsidRPr="008331E4">
              <w:rPr>
                <w:sz w:val="24"/>
                <w:szCs w:val="24"/>
                <w:lang w:val="ru-RU" w:eastAsia="zh-CN"/>
              </w:rPr>
              <w:t>питомої</w:t>
            </w:r>
            <w:proofErr w:type="spellEnd"/>
            <w:r w:rsidRPr="008331E4">
              <w:rPr>
                <w:sz w:val="24"/>
                <w:szCs w:val="24"/>
                <w:lang w:val="ru-RU" w:eastAsia="zh-CN"/>
              </w:rPr>
              <w:t xml:space="preserve"> </w:t>
            </w:r>
            <w:proofErr w:type="spellStart"/>
            <w:r w:rsidRPr="008331E4">
              <w:rPr>
                <w:sz w:val="24"/>
                <w:szCs w:val="24"/>
                <w:lang w:val="ru-RU" w:eastAsia="zh-CN"/>
              </w:rPr>
              <w:t>активності</w:t>
            </w:r>
            <w:proofErr w:type="spellEnd"/>
            <w:r w:rsidRPr="008331E4">
              <w:rPr>
                <w:sz w:val="24"/>
                <w:szCs w:val="24"/>
                <w:lang w:val="ru-RU" w:eastAsia="zh-CN"/>
              </w:rPr>
              <w:t xml:space="preserve"> </w:t>
            </w:r>
            <w:proofErr w:type="spellStart"/>
            <w:r w:rsidRPr="008331E4">
              <w:rPr>
                <w:sz w:val="24"/>
                <w:szCs w:val="24"/>
                <w:lang w:val="ru-RU" w:eastAsia="zh-CN"/>
              </w:rPr>
              <w:t>природних</w:t>
            </w:r>
            <w:proofErr w:type="spellEnd"/>
            <w:r w:rsidRPr="008331E4">
              <w:rPr>
                <w:sz w:val="24"/>
                <w:szCs w:val="24"/>
                <w:lang w:val="ru-RU" w:eastAsia="zh-CN"/>
              </w:rPr>
              <w:t xml:space="preserve"> </w:t>
            </w:r>
            <w:proofErr w:type="spellStart"/>
            <w:r w:rsidRPr="008331E4">
              <w:rPr>
                <w:sz w:val="24"/>
                <w:szCs w:val="24"/>
                <w:lang w:val="ru-RU" w:eastAsia="zh-CN"/>
              </w:rPr>
              <w:t>радіонуклідів</w:t>
            </w:r>
            <w:proofErr w:type="spellEnd"/>
            <w:r w:rsidRPr="008331E4">
              <w:rPr>
                <w:sz w:val="24"/>
                <w:szCs w:val="24"/>
                <w:lang w:val="ru-RU" w:eastAsia="zh-CN"/>
              </w:rPr>
              <w:t xml:space="preserve"> у </w:t>
            </w:r>
            <w:proofErr w:type="spellStart"/>
            <w:r w:rsidRPr="008331E4">
              <w:rPr>
                <w:sz w:val="24"/>
                <w:szCs w:val="24"/>
                <w:lang w:val="ru-RU" w:eastAsia="zh-CN"/>
              </w:rPr>
              <w:t>продукції</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370 Бк/кг </w:t>
            </w:r>
            <w:proofErr w:type="spellStart"/>
            <w:r w:rsidRPr="008331E4">
              <w:rPr>
                <w:sz w:val="24"/>
                <w:szCs w:val="24"/>
                <w:lang w:val="ru-RU" w:eastAsia="zh-CN"/>
              </w:rPr>
              <w:t>згідно</w:t>
            </w:r>
            <w:proofErr w:type="spellEnd"/>
            <w:r w:rsidRPr="008331E4">
              <w:rPr>
                <w:sz w:val="24"/>
                <w:szCs w:val="24"/>
                <w:lang w:val="ru-RU" w:eastAsia="zh-CN"/>
              </w:rPr>
              <w:t xml:space="preserve"> НРБУ-97 «</w:t>
            </w:r>
            <w:proofErr w:type="spellStart"/>
            <w:r w:rsidRPr="008331E4">
              <w:rPr>
                <w:sz w:val="24"/>
                <w:szCs w:val="24"/>
                <w:lang w:val="ru-RU" w:eastAsia="zh-CN"/>
              </w:rPr>
              <w:t>Норми</w:t>
            </w:r>
            <w:proofErr w:type="spellEnd"/>
            <w:r w:rsidRPr="008331E4">
              <w:rPr>
                <w:sz w:val="24"/>
                <w:szCs w:val="24"/>
                <w:lang w:val="ru-RU" w:eastAsia="zh-CN"/>
              </w:rPr>
              <w:t xml:space="preserve"> </w:t>
            </w:r>
            <w:proofErr w:type="spellStart"/>
            <w:r w:rsidRPr="008331E4">
              <w:rPr>
                <w:sz w:val="24"/>
                <w:szCs w:val="24"/>
                <w:lang w:val="ru-RU" w:eastAsia="zh-CN"/>
              </w:rPr>
              <w:t>радіаційної</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 xml:space="preserve"> </w:t>
            </w:r>
            <w:proofErr w:type="spellStart"/>
            <w:r w:rsidRPr="008331E4">
              <w:rPr>
                <w:sz w:val="24"/>
                <w:szCs w:val="24"/>
                <w:lang w:val="ru-RU" w:eastAsia="zh-CN"/>
              </w:rPr>
              <w:t>України</w:t>
            </w:r>
            <w:proofErr w:type="spellEnd"/>
            <w:r w:rsidRPr="008331E4">
              <w:rPr>
                <w:sz w:val="24"/>
                <w:szCs w:val="24"/>
                <w:lang w:val="ru-RU" w:eastAsia="zh-CN"/>
              </w:rPr>
              <w:t>»</w:t>
            </w:r>
          </w:p>
        </w:tc>
      </w:tr>
      <w:tr w:rsidR="008331E4" w:rsidRPr="008331E4" w14:paraId="78D31E8A" w14:textId="77777777" w:rsidTr="001F2A98">
        <w:trPr>
          <w:jc w:val="center"/>
        </w:trPr>
        <w:tc>
          <w:tcPr>
            <w:tcW w:w="568" w:type="dxa"/>
            <w:vAlign w:val="center"/>
          </w:tcPr>
          <w:p w14:paraId="2E8F0EA8" w14:textId="77777777" w:rsidR="008331E4" w:rsidRPr="008331E4" w:rsidRDefault="008331E4" w:rsidP="008331E4">
            <w:pPr>
              <w:suppressAutoHyphens/>
              <w:rPr>
                <w:sz w:val="24"/>
                <w:szCs w:val="24"/>
                <w:lang w:eastAsia="zh-CN"/>
              </w:rPr>
            </w:pPr>
            <w:r w:rsidRPr="008331E4">
              <w:rPr>
                <w:sz w:val="24"/>
                <w:szCs w:val="24"/>
                <w:lang w:val="ru-RU" w:eastAsia="zh-CN"/>
              </w:rPr>
              <w:t>9</w:t>
            </w:r>
          </w:p>
        </w:tc>
        <w:tc>
          <w:tcPr>
            <w:tcW w:w="3402" w:type="dxa"/>
            <w:vAlign w:val="center"/>
          </w:tcPr>
          <w:p w14:paraId="4132124E" w14:textId="77777777" w:rsidR="008331E4" w:rsidRPr="008331E4" w:rsidRDefault="008331E4" w:rsidP="008331E4">
            <w:pPr>
              <w:suppressAutoHyphens/>
              <w:textAlignment w:val="bottom"/>
              <w:rPr>
                <w:sz w:val="24"/>
                <w:szCs w:val="24"/>
                <w:lang w:val="ru-RU" w:eastAsia="zh-CN"/>
              </w:rPr>
            </w:pPr>
            <w:proofErr w:type="spellStart"/>
            <w:r w:rsidRPr="008331E4">
              <w:rPr>
                <w:sz w:val="24"/>
                <w:szCs w:val="24"/>
                <w:lang w:val="ru-RU" w:eastAsia="zh-CN"/>
              </w:rPr>
              <w:t>Гастроємність</w:t>
            </w:r>
            <w:proofErr w:type="spellEnd"/>
          </w:p>
        </w:tc>
        <w:tc>
          <w:tcPr>
            <w:tcW w:w="850" w:type="dxa"/>
            <w:vAlign w:val="center"/>
          </w:tcPr>
          <w:p w14:paraId="38F51AEB" w14:textId="77777777" w:rsidR="008331E4" w:rsidRPr="008331E4" w:rsidRDefault="008331E4" w:rsidP="008331E4">
            <w:pPr>
              <w:suppressAutoHyphens/>
              <w:jc w:val="center"/>
              <w:textAlignment w:val="bottom"/>
              <w:rPr>
                <w:sz w:val="24"/>
                <w:szCs w:val="24"/>
                <w:lang w:val="ru-RU" w:eastAsia="zh-CN"/>
              </w:rPr>
            </w:pPr>
            <w:r w:rsidRPr="008331E4">
              <w:rPr>
                <w:sz w:val="24"/>
                <w:szCs w:val="24"/>
                <w:lang w:val="ru-RU" w:eastAsia="zh-CN"/>
              </w:rPr>
              <w:t>7</w:t>
            </w:r>
          </w:p>
        </w:tc>
        <w:tc>
          <w:tcPr>
            <w:tcW w:w="5954" w:type="dxa"/>
          </w:tcPr>
          <w:p w14:paraId="2E168862" w14:textId="77777777" w:rsidR="008331E4" w:rsidRPr="008331E4" w:rsidRDefault="008331E4" w:rsidP="008331E4">
            <w:pPr>
              <w:suppressAutoHyphens/>
              <w:rPr>
                <w:rFonts w:eastAsia="SimSun"/>
                <w:color w:val="000000"/>
                <w:sz w:val="24"/>
                <w:szCs w:val="24"/>
                <w:lang w:val="ru-RU" w:eastAsia="zh-CN" w:bidi="ar"/>
              </w:rPr>
            </w:pPr>
            <w:proofErr w:type="spellStart"/>
            <w:r w:rsidRPr="008331E4">
              <w:rPr>
                <w:sz w:val="24"/>
                <w:szCs w:val="24"/>
                <w:lang w:val="ru-RU" w:eastAsia="zh-CN"/>
              </w:rPr>
              <w:t>Матеріал</w:t>
            </w:r>
            <w:proofErr w:type="spellEnd"/>
            <w:r w:rsidRPr="008331E4">
              <w:rPr>
                <w:sz w:val="24"/>
                <w:szCs w:val="24"/>
                <w:lang w:val="ru-RU" w:eastAsia="zh-CN"/>
              </w:rPr>
              <w:t xml:space="preserve"> –</w:t>
            </w:r>
            <w:proofErr w:type="spellStart"/>
            <w:r w:rsidRPr="008331E4">
              <w:rPr>
                <w:sz w:val="24"/>
                <w:szCs w:val="24"/>
                <w:lang w:val="ru-RU" w:eastAsia="zh-CN"/>
              </w:rPr>
              <w:t>нержавіюча</w:t>
            </w:r>
            <w:proofErr w:type="spellEnd"/>
            <w:r w:rsidRPr="008331E4">
              <w:rPr>
                <w:sz w:val="24"/>
                <w:szCs w:val="24"/>
                <w:lang w:val="ru-RU" w:eastAsia="zh-CN"/>
              </w:rPr>
              <w:t xml:space="preserve"> сталь </w:t>
            </w:r>
            <w:proofErr w:type="spellStart"/>
            <w:r w:rsidRPr="008331E4">
              <w:rPr>
                <w:rFonts w:eastAsia="SimSun"/>
                <w:color w:val="000000"/>
                <w:sz w:val="24"/>
                <w:szCs w:val="24"/>
                <w:lang w:val="ru-RU" w:eastAsia="zh-CN" w:bidi="ar"/>
              </w:rPr>
              <w:t>прямокутна</w:t>
            </w:r>
            <w:proofErr w:type="spellEnd"/>
            <w:r w:rsidRPr="008331E4">
              <w:rPr>
                <w:rFonts w:eastAsia="SimSun"/>
                <w:color w:val="000000"/>
                <w:sz w:val="24"/>
                <w:szCs w:val="24"/>
                <w:lang w:val="ru-RU" w:eastAsia="zh-CN" w:bidi="ar"/>
              </w:rPr>
              <w:t xml:space="preserve"> з </w:t>
            </w:r>
            <w:proofErr w:type="spellStart"/>
            <w:r w:rsidRPr="008331E4">
              <w:rPr>
                <w:rFonts w:eastAsia="SimSun"/>
                <w:color w:val="000000"/>
                <w:sz w:val="24"/>
                <w:szCs w:val="24"/>
                <w:lang w:val="ru-RU" w:eastAsia="zh-CN" w:bidi="ar"/>
              </w:rPr>
              <w:t>нержавіючої</w:t>
            </w:r>
            <w:proofErr w:type="spellEnd"/>
            <w:r w:rsidRPr="008331E4">
              <w:rPr>
                <w:rFonts w:eastAsia="SimSun"/>
                <w:color w:val="000000"/>
                <w:sz w:val="24"/>
                <w:szCs w:val="24"/>
                <w:lang w:val="ru-RU" w:eastAsia="zh-CN" w:bidi="ar"/>
              </w:rPr>
              <w:t xml:space="preserve"> </w:t>
            </w:r>
            <w:proofErr w:type="spellStart"/>
            <w:r w:rsidRPr="008331E4">
              <w:rPr>
                <w:rFonts w:eastAsia="SimSun"/>
                <w:color w:val="000000"/>
                <w:sz w:val="24"/>
                <w:szCs w:val="24"/>
                <w:lang w:val="ru-RU" w:eastAsia="zh-CN" w:bidi="ar"/>
              </w:rPr>
              <w:t>сталі</w:t>
            </w:r>
            <w:proofErr w:type="spellEnd"/>
            <w:r w:rsidRPr="008331E4">
              <w:rPr>
                <w:rFonts w:eastAsia="SimSun"/>
                <w:color w:val="000000"/>
                <w:sz w:val="24"/>
                <w:szCs w:val="24"/>
                <w:lang w:val="ru-RU" w:eastAsia="zh-CN" w:bidi="ar"/>
              </w:rPr>
              <w:t xml:space="preserve"> 530*325*100 з </w:t>
            </w:r>
            <w:proofErr w:type="spellStart"/>
            <w:r w:rsidRPr="008331E4">
              <w:rPr>
                <w:rFonts w:eastAsia="SimSun"/>
                <w:color w:val="000000"/>
                <w:sz w:val="24"/>
                <w:szCs w:val="24"/>
                <w:lang w:val="ru-RU" w:eastAsia="zh-CN" w:bidi="ar"/>
              </w:rPr>
              <w:t>кришкою</w:t>
            </w:r>
            <w:proofErr w:type="spellEnd"/>
          </w:p>
          <w:p w14:paraId="317AD75E"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50A4FABA"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(мг/дм3)</w:t>
            </w:r>
          </w:p>
          <w:p w14:paraId="643399A5"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Формальдегід</w:t>
            </w:r>
            <w:proofErr w:type="spellEnd"/>
            <w:r w:rsidRPr="008331E4">
              <w:rPr>
                <w:color w:val="000000"/>
                <w:sz w:val="24"/>
                <w:szCs w:val="24"/>
                <w:lang w:val="ru-RU" w:eastAsia="zh-CN"/>
              </w:rPr>
              <w:t xml:space="preserve"> – 0,1; </w:t>
            </w:r>
            <w:proofErr w:type="spellStart"/>
            <w:r w:rsidRPr="008331E4">
              <w:rPr>
                <w:color w:val="000000"/>
                <w:sz w:val="24"/>
                <w:szCs w:val="24"/>
                <w:lang w:val="ru-RU" w:eastAsia="zh-CN"/>
              </w:rPr>
              <w:t>свинець</w:t>
            </w:r>
            <w:proofErr w:type="spellEnd"/>
            <w:r w:rsidRPr="008331E4">
              <w:rPr>
                <w:color w:val="000000"/>
                <w:sz w:val="24"/>
                <w:szCs w:val="24"/>
                <w:lang w:val="ru-RU" w:eastAsia="zh-CN"/>
              </w:rPr>
              <w:t xml:space="preserve"> – 0,03; </w:t>
            </w:r>
            <w:proofErr w:type="spellStart"/>
            <w:r w:rsidRPr="008331E4">
              <w:rPr>
                <w:color w:val="000000"/>
                <w:sz w:val="24"/>
                <w:szCs w:val="24"/>
                <w:lang w:val="ru-RU" w:eastAsia="zh-CN"/>
              </w:rPr>
              <w:t>мідь</w:t>
            </w:r>
            <w:proofErr w:type="spellEnd"/>
            <w:r w:rsidRPr="008331E4">
              <w:rPr>
                <w:color w:val="000000"/>
                <w:sz w:val="24"/>
                <w:szCs w:val="24"/>
                <w:lang w:val="ru-RU" w:eastAsia="zh-CN"/>
              </w:rPr>
              <w:t xml:space="preserve"> – 1,0; цинк – 1,</w:t>
            </w:r>
            <w:proofErr w:type="gramStart"/>
            <w:r w:rsidRPr="008331E4">
              <w:rPr>
                <w:color w:val="000000"/>
                <w:sz w:val="24"/>
                <w:szCs w:val="24"/>
                <w:lang w:val="ru-RU" w:eastAsia="zh-CN"/>
              </w:rPr>
              <w:t>0;кадмій</w:t>
            </w:r>
            <w:proofErr w:type="gramEnd"/>
            <w:r w:rsidRPr="008331E4">
              <w:rPr>
                <w:color w:val="000000"/>
                <w:sz w:val="24"/>
                <w:szCs w:val="24"/>
                <w:lang w:val="ru-RU" w:eastAsia="zh-CN"/>
              </w:rPr>
              <w:t>-0,001;</w:t>
            </w:r>
          </w:p>
          <w:p w14:paraId="2A9A343F" w14:textId="77777777" w:rsidR="008331E4" w:rsidRPr="008331E4" w:rsidRDefault="008331E4" w:rsidP="008331E4">
            <w:pPr>
              <w:suppressAutoHyphens/>
              <w:rPr>
                <w:sz w:val="24"/>
                <w:szCs w:val="24"/>
                <w:lang w:val="ru-RU" w:eastAsia="zh-CN"/>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46B9B361" w14:textId="77777777" w:rsidTr="001F2A98">
        <w:trPr>
          <w:trHeight w:val="1115"/>
          <w:jc w:val="center"/>
        </w:trPr>
        <w:tc>
          <w:tcPr>
            <w:tcW w:w="568" w:type="dxa"/>
            <w:vAlign w:val="center"/>
          </w:tcPr>
          <w:p w14:paraId="5647832D" w14:textId="77777777" w:rsidR="008331E4" w:rsidRPr="008331E4" w:rsidRDefault="008331E4" w:rsidP="008331E4">
            <w:pPr>
              <w:suppressAutoHyphens/>
              <w:rPr>
                <w:sz w:val="24"/>
                <w:szCs w:val="24"/>
                <w:lang w:eastAsia="zh-CN"/>
              </w:rPr>
            </w:pPr>
            <w:r w:rsidRPr="008331E4">
              <w:rPr>
                <w:sz w:val="24"/>
                <w:szCs w:val="24"/>
                <w:lang w:val="ru-RU" w:eastAsia="zh-CN"/>
              </w:rPr>
              <w:t>10</w:t>
            </w:r>
          </w:p>
        </w:tc>
        <w:tc>
          <w:tcPr>
            <w:tcW w:w="3402" w:type="dxa"/>
            <w:vAlign w:val="center"/>
          </w:tcPr>
          <w:p w14:paraId="108036AF" w14:textId="77777777" w:rsidR="008331E4" w:rsidRPr="008331E4" w:rsidRDefault="008331E4" w:rsidP="008331E4">
            <w:pPr>
              <w:suppressAutoHyphens/>
              <w:textAlignment w:val="bottom"/>
              <w:rPr>
                <w:sz w:val="24"/>
                <w:szCs w:val="24"/>
                <w:lang w:val="ru-RU" w:eastAsia="zh-CN"/>
              </w:rPr>
            </w:pPr>
            <w:proofErr w:type="spellStart"/>
            <w:r w:rsidRPr="008331E4">
              <w:rPr>
                <w:sz w:val="24"/>
                <w:szCs w:val="24"/>
                <w:lang w:val="ru-RU" w:eastAsia="zh-CN"/>
              </w:rPr>
              <w:t>Дошка</w:t>
            </w:r>
            <w:proofErr w:type="spellEnd"/>
            <w:r w:rsidRPr="008331E4">
              <w:rPr>
                <w:sz w:val="24"/>
                <w:szCs w:val="24"/>
                <w:lang w:val="ru-RU" w:eastAsia="zh-CN"/>
              </w:rPr>
              <w:t xml:space="preserve"> </w:t>
            </w:r>
          </w:p>
        </w:tc>
        <w:tc>
          <w:tcPr>
            <w:tcW w:w="850" w:type="dxa"/>
            <w:vAlign w:val="center"/>
          </w:tcPr>
          <w:p w14:paraId="21BE892E" w14:textId="77777777" w:rsidR="008331E4" w:rsidRPr="008331E4" w:rsidRDefault="008331E4" w:rsidP="008331E4">
            <w:pPr>
              <w:suppressAutoHyphens/>
              <w:jc w:val="center"/>
              <w:textAlignment w:val="bottom"/>
              <w:rPr>
                <w:sz w:val="24"/>
                <w:szCs w:val="24"/>
                <w:lang w:eastAsia="zh-CN"/>
              </w:rPr>
            </w:pPr>
            <w:r w:rsidRPr="008331E4">
              <w:rPr>
                <w:sz w:val="24"/>
                <w:szCs w:val="24"/>
                <w:lang w:val="ru-RU" w:eastAsia="zh-CN"/>
              </w:rPr>
              <w:t>29</w:t>
            </w:r>
          </w:p>
        </w:tc>
        <w:tc>
          <w:tcPr>
            <w:tcW w:w="5954" w:type="dxa"/>
          </w:tcPr>
          <w:p w14:paraId="25A166A1" w14:textId="77777777" w:rsidR="008331E4" w:rsidRPr="008331E4" w:rsidRDefault="008331E4" w:rsidP="008331E4">
            <w:pPr>
              <w:suppressAutoHyphens/>
              <w:ind w:hanging="31"/>
              <w:rPr>
                <w:rFonts w:eastAsia="Calibri"/>
                <w:color w:val="000000"/>
                <w:sz w:val="24"/>
                <w:szCs w:val="24"/>
                <w:lang w:val="ru-RU" w:eastAsia="zh-CN"/>
              </w:rPr>
            </w:pPr>
            <w:proofErr w:type="spellStart"/>
            <w:r w:rsidRPr="008331E4">
              <w:rPr>
                <w:sz w:val="24"/>
                <w:szCs w:val="24"/>
                <w:lang w:val="ru-RU" w:eastAsia="zh-CN"/>
              </w:rPr>
              <w:t>Матеріал</w:t>
            </w:r>
            <w:proofErr w:type="spellEnd"/>
            <w:r w:rsidRPr="008331E4">
              <w:rPr>
                <w:sz w:val="24"/>
                <w:szCs w:val="24"/>
                <w:lang w:val="ru-RU" w:eastAsia="zh-CN"/>
              </w:rPr>
              <w:t xml:space="preserve"> – </w:t>
            </w:r>
            <w:proofErr w:type="spellStart"/>
            <w:r w:rsidRPr="008331E4">
              <w:rPr>
                <w:sz w:val="24"/>
                <w:szCs w:val="24"/>
                <w:lang w:val="ru-RU" w:eastAsia="zh-CN"/>
              </w:rPr>
              <w:t>пластмаса</w:t>
            </w:r>
            <w:proofErr w:type="spellEnd"/>
            <w:r w:rsidRPr="008331E4">
              <w:rPr>
                <w:sz w:val="24"/>
                <w:szCs w:val="24"/>
                <w:lang w:val="ru-RU" w:eastAsia="zh-CN"/>
              </w:rPr>
              <w:t xml:space="preserve"> ХАССР, розмір-450х300х12.7</w:t>
            </w:r>
          </w:p>
          <w:p w14:paraId="3BEAFBD1"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40CB45C9"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(мг/дм3)</w:t>
            </w:r>
          </w:p>
          <w:p w14:paraId="51410716" w14:textId="77777777" w:rsidR="008331E4" w:rsidRPr="008331E4" w:rsidRDefault="008331E4" w:rsidP="008331E4">
            <w:pPr>
              <w:suppressAutoHyphens/>
              <w:jc w:val="both"/>
              <w:rPr>
                <w:color w:val="000000"/>
                <w:sz w:val="24"/>
                <w:szCs w:val="24"/>
                <w:lang w:eastAsia="zh-CN"/>
              </w:rPr>
            </w:pPr>
            <w:proofErr w:type="spellStart"/>
            <w:r w:rsidRPr="008331E4">
              <w:rPr>
                <w:color w:val="000000"/>
                <w:sz w:val="24"/>
                <w:szCs w:val="24"/>
                <w:lang w:val="ru-RU" w:eastAsia="zh-CN"/>
              </w:rPr>
              <w:t>Формальдегід</w:t>
            </w:r>
            <w:proofErr w:type="spellEnd"/>
            <w:r w:rsidRPr="008331E4">
              <w:rPr>
                <w:color w:val="000000"/>
                <w:sz w:val="24"/>
                <w:szCs w:val="24"/>
                <w:lang w:val="ru-RU" w:eastAsia="zh-CN"/>
              </w:rPr>
              <w:t xml:space="preserve"> – 0,1; </w:t>
            </w:r>
            <w:proofErr w:type="spellStart"/>
            <w:r w:rsidRPr="008331E4">
              <w:rPr>
                <w:color w:val="000000"/>
                <w:sz w:val="24"/>
                <w:szCs w:val="24"/>
                <w:lang w:val="ru-RU" w:eastAsia="zh-CN"/>
              </w:rPr>
              <w:t>метиловий</w:t>
            </w:r>
            <w:proofErr w:type="spellEnd"/>
            <w:r w:rsidRPr="008331E4">
              <w:rPr>
                <w:color w:val="000000"/>
                <w:sz w:val="24"/>
                <w:szCs w:val="24"/>
                <w:lang w:val="ru-RU" w:eastAsia="zh-CN"/>
              </w:rPr>
              <w:t xml:space="preserve"> спирт-0,2; спирт ізобутиловий-0,5; спирт бутиловий-0,5; </w:t>
            </w:r>
            <w:proofErr w:type="spellStart"/>
            <w:r w:rsidRPr="008331E4">
              <w:rPr>
                <w:color w:val="000000"/>
                <w:sz w:val="24"/>
                <w:szCs w:val="24"/>
                <w:lang w:val="ru-RU" w:eastAsia="zh-CN"/>
              </w:rPr>
              <w:t>свинець</w:t>
            </w:r>
            <w:proofErr w:type="spellEnd"/>
            <w:r w:rsidRPr="008331E4">
              <w:rPr>
                <w:color w:val="000000"/>
                <w:sz w:val="24"/>
                <w:szCs w:val="24"/>
                <w:lang w:val="ru-RU" w:eastAsia="zh-CN"/>
              </w:rPr>
              <w:t xml:space="preserve"> – 0,03. </w:t>
            </w:r>
            <w:proofErr w:type="spellStart"/>
            <w:r w:rsidRPr="008331E4">
              <w:rPr>
                <w:color w:val="000000"/>
                <w:sz w:val="24"/>
                <w:szCs w:val="24"/>
                <w:lang w:eastAsia="zh-CN"/>
              </w:rPr>
              <w:t>Одометрія</w:t>
            </w:r>
            <w:proofErr w:type="spellEnd"/>
            <w:r w:rsidRPr="008331E4">
              <w:rPr>
                <w:color w:val="000000"/>
                <w:sz w:val="24"/>
                <w:szCs w:val="24"/>
                <w:lang w:eastAsia="zh-CN"/>
              </w:rPr>
              <w:t xml:space="preserve"> </w:t>
            </w:r>
            <w:proofErr w:type="spellStart"/>
            <w:r w:rsidRPr="008331E4">
              <w:rPr>
                <w:color w:val="000000"/>
                <w:sz w:val="24"/>
                <w:szCs w:val="24"/>
                <w:lang w:eastAsia="zh-CN"/>
              </w:rPr>
              <w:t>не</w:t>
            </w:r>
            <w:proofErr w:type="spellEnd"/>
            <w:r w:rsidRPr="008331E4">
              <w:rPr>
                <w:color w:val="000000"/>
                <w:sz w:val="24"/>
                <w:szCs w:val="24"/>
                <w:lang w:eastAsia="zh-CN"/>
              </w:rPr>
              <w:t xml:space="preserve"> </w:t>
            </w:r>
            <w:proofErr w:type="spellStart"/>
            <w:r w:rsidRPr="008331E4">
              <w:rPr>
                <w:color w:val="000000"/>
                <w:sz w:val="24"/>
                <w:szCs w:val="24"/>
                <w:lang w:eastAsia="zh-CN"/>
              </w:rPr>
              <w:t>більше</w:t>
            </w:r>
            <w:proofErr w:type="spellEnd"/>
            <w:r w:rsidRPr="008331E4">
              <w:rPr>
                <w:color w:val="000000"/>
                <w:sz w:val="24"/>
                <w:szCs w:val="24"/>
                <w:lang w:eastAsia="zh-CN"/>
              </w:rPr>
              <w:t xml:space="preserve"> 1 </w:t>
            </w:r>
            <w:proofErr w:type="spellStart"/>
            <w:r w:rsidRPr="008331E4">
              <w:rPr>
                <w:color w:val="000000"/>
                <w:sz w:val="24"/>
                <w:szCs w:val="24"/>
                <w:lang w:eastAsia="zh-CN"/>
              </w:rPr>
              <w:t>балу</w:t>
            </w:r>
            <w:proofErr w:type="spellEnd"/>
            <w:r w:rsidRPr="008331E4">
              <w:rPr>
                <w:color w:val="000000"/>
                <w:sz w:val="24"/>
                <w:szCs w:val="24"/>
                <w:lang w:eastAsia="zh-CN"/>
              </w:rPr>
              <w:t>.</w:t>
            </w:r>
          </w:p>
        </w:tc>
      </w:tr>
      <w:tr w:rsidR="008331E4" w:rsidRPr="008331E4" w14:paraId="66F7EDAF" w14:textId="77777777" w:rsidTr="001F2A98">
        <w:trPr>
          <w:trHeight w:val="724"/>
          <w:jc w:val="center"/>
        </w:trPr>
        <w:tc>
          <w:tcPr>
            <w:tcW w:w="568" w:type="dxa"/>
            <w:vAlign w:val="center"/>
          </w:tcPr>
          <w:p w14:paraId="5D2368A7" w14:textId="77777777" w:rsidR="008331E4" w:rsidRPr="008331E4" w:rsidRDefault="008331E4" w:rsidP="008331E4">
            <w:pPr>
              <w:suppressAutoHyphens/>
              <w:rPr>
                <w:sz w:val="24"/>
                <w:szCs w:val="24"/>
                <w:lang w:eastAsia="zh-CN"/>
              </w:rPr>
            </w:pPr>
            <w:r w:rsidRPr="008331E4">
              <w:rPr>
                <w:sz w:val="24"/>
                <w:szCs w:val="24"/>
                <w:lang w:val="ru-RU" w:eastAsia="zh-CN"/>
              </w:rPr>
              <w:t>11</w:t>
            </w:r>
          </w:p>
        </w:tc>
        <w:tc>
          <w:tcPr>
            <w:tcW w:w="3402" w:type="dxa"/>
            <w:vAlign w:val="center"/>
          </w:tcPr>
          <w:p w14:paraId="3272B565" w14:textId="77777777" w:rsidR="008331E4" w:rsidRPr="008331E4" w:rsidRDefault="008331E4" w:rsidP="008331E4">
            <w:pPr>
              <w:suppressAutoHyphens/>
              <w:textAlignment w:val="bottom"/>
              <w:rPr>
                <w:sz w:val="24"/>
                <w:szCs w:val="24"/>
                <w:lang w:val="ru-RU" w:eastAsia="zh-CN"/>
              </w:rPr>
            </w:pPr>
            <w:proofErr w:type="spellStart"/>
            <w:r w:rsidRPr="008331E4">
              <w:rPr>
                <w:sz w:val="24"/>
                <w:szCs w:val="24"/>
                <w:lang w:val="ru-RU" w:eastAsia="zh-CN"/>
              </w:rPr>
              <w:t>Каструля</w:t>
            </w:r>
            <w:proofErr w:type="spellEnd"/>
            <w:r w:rsidRPr="008331E4">
              <w:rPr>
                <w:sz w:val="24"/>
                <w:szCs w:val="24"/>
                <w:lang w:val="ru-RU" w:eastAsia="zh-CN"/>
              </w:rPr>
              <w:t xml:space="preserve"> (10 л.) </w:t>
            </w:r>
            <w:proofErr w:type="spellStart"/>
            <w:r w:rsidRPr="008331E4">
              <w:rPr>
                <w:sz w:val="24"/>
                <w:szCs w:val="24"/>
                <w:lang w:val="ru-RU" w:eastAsia="zh-CN"/>
              </w:rPr>
              <w:t>нержавійка</w:t>
            </w:r>
            <w:proofErr w:type="spellEnd"/>
          </w:p>
        </w:tc>
        <w:tc>
          <w:tcPr>
            <w:tcW w:w="850" w:type="dxa"/>
            <w:vAlign w:val="center"/>
          </w:tcPr>
          <w:p w14:paraId="75A5BEA7" w14:textId="77777777" w:rsidR="008331E4" w:rsidRPr="008331E4" w:rsidRDefault="008331E4" w:rsidP="008331E4">
            <w:pPr>
              <w:suppressAutoHyphens/>
              <w:jc w:val="center"/>
              <w:textAlignment w:val="bottom"/>
              <w:rPr>
                <w:sz w:val="24"/>
                <w:szCs w:val="24"/>
                <w:lang w:val="ru-RU" w:eastAsia="zh-CN"/>
              </w:rPr>
            </w:pPr>
            <w:r w:rsidRPr="008331E4">
              <w:rPr>
                <w:sz w:val="24"/>
                <w:szCs w:val="24"/>
                <w:lang w:val="ru-RU" w:eastAsia="zh-CN"/>
              </w:rPr>
              <w:t>8</w:t>
            </w:r>
          </w:p>
        </w:tc>
        <w:tc>
          <w:tcPr>
            <w:tcW w:w="5954" w:type="dxa"/>
          </w:tcPr>
          <w:p w14:paraId="728FFA23" w14:textId="77777777" w:rsidR="008331E4" w:rsidRPr="008331E4" w:rsidRDefault="008331E4" w:rsidP="008331E4">
            <w:pPr>
              <w:suppressAutoHyphens/>
              <w:rPr>
                <w:sz w:val="24"/>
                <w:szCs w:val="24"/>
                <w:lang w:val="ru-RU" w:eastAsia="ru-RU"/>
              </w:rPr>
            </w:pPr>
            <w:proofErr w:type="spellStart"/>
            <w:r w:rsidRPr="008331E4">
              <w:rPr>
                <w:sz w:val="24"/>
                <w:szCs w:val="24"/>
                <w:lang w:val="ru-RU" w:eastAsia="ru-RU"/>
              </w:rPr>
              <w:t>Матеріал</w:t>
            </w:r>
            <w:proofErr w:type="spellEnd"/>
            <w:r w:rsidRPr="008331E4">
              <w:rPr>
                <w:sz w:val="24"/>
                <w:szCs w:val="24"/>
                <w:lang w:val="ru-RU" w:eastAsia="ru-RU"/>
              </w:rPr>
              <w:t xml:space="preserve"> – </w:t>
            </w:r>
            <w:proofErr w:type="spellStart"/>
            <w:r w:rsidRPr="008331E4">
              <w:rPr>
                <w:sz w:val="24"/>
                <w:szCs w:val="24"/>
                <w:lang w:val="ru-RU" w:eastAsia="ru-RU"/>
              </w:rPr>
              <w:t>нержавіюча</w:t>
            </w:r>
            <w:proofErr w:type="spellEnd"/>
            <w:r w:rsidRPr="008331E4">
              <w:rPr>
                <w:sz w:val="24"/>
                <w:szCs w:val="24"/>
                <w:lang w:val="ru-RU" w:eastAsia="ru-RU"/>
              </w:rPr>
              <w:t xml:space="preserve"> </w:t>
            </w:r>
            <w:proofErr w:type="gramStart"/>
            <w:r w:rsidRPr="008331E4">
              <w:rPr>
                <w:sz w:val="24"/>
                <w:szCs w:val="24"/>
                <w:lang w:val="ru-RU" w:eastAsia="ru-RU"/>
              </w:rPr>
              <w:t>сталь..</w:t>
            </w:r>
            <w:proofErr w:type="gramEnd"/>
            <w:r w:rsidRPr="008331E4">
              <w:rPr>
                <w:sz w:val="24"/>
                <w:szCs w:val="24"/>
                <w:lang w:val="ru-RU" w:eastAsia="ru-RU"/>
              </w:rPr>
              <w:t xml:space="preserve"> </w:t>
            </w:r>
            <w:proofErr w:type="spellStart"/>
            <w:r w:rsidRPr="008331E4">
              <w:rPr>
                <w:sz w:val="24"/>
                <w:szCs w:val="24"/>
                <w:lang w:val="ru-RU" w:eastAsia="ru-RU"/>
              </w:rPr>
              <w:t>Об’єм</w:t>
            </w:r>
            <w:proofErr w:type="spellEnd"/>
            <w:r w:rsidRPr="008331E4">
              <w:rPr>
                <w:sz w:val="24"/>
                <w:szCs w:val="24"/>
                <w:lang w:val="ru-RU" w:eastAsia="ru-RU"/>
              </w:rPr>
              <w:t xml:space="preserve"> 10л. </w:t>
            </w:r>
            <w:proofErr w:type="spellStart"/>
            <w:r w:rsidRPr="008331E4">
              <w:rPr>
                <w:sz w:val="24"/>
                <w:szCs w:val="24"/>
                <w:lang w:val="ru-RU" w:eastAsia="ru-RU"/>
              </w:rPr>
              <w:t>Каструля</w:t>
            </w:r>
            <w:proofErr w:type="spellEnd"/>
            <w:r w:rsidRPr="008331E4">
              <w:rPr>
                <w:sz w:val="24"/>
                <w:szCs w:val="24"/>
                <w:lang w:val="ru-RU" w:eastAsia="ru-RU"/>
              </w:rPr>
              <w:t xml:space="preserve"> </w:t>
            </w:r>
            <w:proofErr w:type="spellStart"/>
            <w:r w:rsidRPr="008331E4">
              <w:rPr>
                <w:sz w:val="24"/>
                <w:szCs w:val="24"/>
                <w:lang w:val="ru-RU" w:eastAsia="ru-RU"/>
              </w:rPr>
              <w:t>має</w:t>
            </w:r>
            <w:proofErr w:type="spellEnd"/>
            <w:r w:rsidRPr="008331E4">
              <w:rPr>
                <w:sz w:val="24"/>
                <w:szCs w:val="24"/>
                <w:lang w:val="ru-RU" w:eastAsia="ru-RU"/>
              </w:rPr>
              <w:t xml:space="preserve"> </w:t>
            </w:r>
            <w:proofErr w:type="spellStart"/>
            <w:r w:rsidRPr="008331E4">
              <w:rPr>
                <w:sz w:val="24"/>
                <w:szCs w:val="24"/>
                <w:lang w:val="ru-RU" w:eastAsia="ru-RU"/>
              </w:rPr>
              <w:t>підходити</w:t>
            </w:r>
            <w:proofErr w:type="spellEnd"/>
            <w:r w:rsidRPr="008331E4">
              <w:rPr>
                <w:sz w:val="24"/>
                <w:szCs w:val="24"/>
                <w:lang w:val="ru-RU" w:eastAsia="ru-RU"/>
              </w:rPr>
              <w:t xml:space="preserve"> </w:t>
            </w:r>
            <w:proofErr w:type="spellStart"/>
            <w:r w:rsidRPr="008331E4">
              <w:rPr>
                <w:sz w:val="24"/>
                <w:szCs w:val="24"/>
                <w:lang w:val="ru-RU" w:eastAsia="ru-RU"/>
              </w:rPr>
              <w:t>під</w:t>
            </w:r>
            <w:proofErr w:type="spellEnd"/>
            <w:r w:rsidRPr="008331E4">
              <w:rPr>
                <w:sz w:val="24"/>
                <w:szCs w:val="24"/>
                <w:lang w:val="ru-RU" w:eastAsia="ru-RU"/>
              </w:rPr>
              <w:t xml:space="preserve"> </w:t>
            </w:r>
            <w:proofErr w:type="spellStart"/>
            <w:r w:rsidRPr="008331E4">
              <w:rPr>
                <w:sz w:val="24"/>
                <w:szCs w:val="24"/>
                <w:lang w:val="ru-RU" w:eastAsia="ru-RU"/>
              </w:rPr>
              <w:t>всі</w:t>
            </w:r>
            <w:proofErr w:type="spellEnd"/>
            <w:r w:rsidRPr="008331E4">
              <w:rPr>
                <w:sz w:val="24"/>
                <w:szCs w:val="24"/>
                <w:lang w:val="ru-RU" w:eastAsia="ru-RU"/>
              </w:rPr>
              <w:t xml:space="preserve"> типи плит, </w:t>
            </w:r>
            <w:proofErr w:type="spellStart"/>
            <w:r w:rsidRPr="008331E4">
              <w:rPr>
                <w:sz w:val="24"/>
                <w:szCs w:val="24"/>
                <w:lang w:val="ru-RU" w:eastAsia="ru-RU"/>
              </w:rPr>
              <w:t>має</w:t>
            </w:r>
            <w:proofErr w:type="spellEnd"/>
            <w:r w:rsidRPr="008331E4">
              <w:rPr>
                <w:sz w:val="24"/>
                <w:szCs w:val="24"/>
                <w:lang w:val="ru-RU" w:eastAsia="ru-RU"/>
              </w:rPr>
              <w:t xml:space="preserve"> бути </w:t>
            </w:r>
            <w:proofErr w:type="spellStart"/>
            <w:r w:rsidRPr="008331E4">
              <w:rPr>
                <w:sz w:val="24"/>
                <w:szCs w:val="24"/>
                <w:lang w:val="ru-RU" w:eastAsia="ru-RU"/>
              </w:rPr>
              <w:t>придатною</w:t>
            </w:r>
            <w:proofErr w:type="spellEnd"/>
            <w:r w:rsidRPr="008331E4">
              <w:rPr>
                <w:sz w:val="24"/>
                <w:szCs w:val="24"/>
                <w:lang w:val="ru-RU" w:eastAsia="ru-RU"/>
              </w:rPr>
              <w:t xml:space="preserve"> для </w:t>
            </w:r>
            <w:proofErr w:type="spellStart"/>
            <w:r w:rsidRPr="008331E4">
              <w:rPr>
                <w:sz w:val="24"/>
                <w:szCs w:val="24"/>
                <w:lang w:val="ru-RU" w:eastAsia="ru-RU"/>
              </w:rPr>
              <w:t>миття</w:t>
            </w:r>
            <w:proofErr w:type="spellEnd"/>
            <w:r w:rsidRPr="008331E4">
              <w:rPr>
                <w:sz w:val="24"/>
                <w:szCs w:val="24"/>
                <w:lang w:val="ru-RU" w:eastAsia="ru-RU"/>
              </w:rPr>
              <w:t xml:space="preserve"> в </w:t>
            </w:r>
            <w:proofErr w:type="spellStart"/>
            <w:r w:rsidRPr="008331E4">
              <w:rPr>
                <w:sz w:val="24"/>
                <w:szCs w:val="24"/>
                <w:lang w:val="ru-RU" w:eastAsia="ru-RU"/>
              </w:rPr>
              <w:t>посудомийній</w:t>
            </w:r>
            <w:proofErr w:type="spellEnd"/>
            <w:r w:rsidRPr="008331E4">
              <w:rPr>
                <w:sz w:val="24"/>
                <w:szCs w:val="24"/>
                <w:lang w:val="ru-RU" w:eastAsia="ru-RU"/>
              </w:rPr>
              <w:t xml:space="preserve"> </w:t>
            </w:r>
            <w:proofErr w:type="spellStart"/>
            <w:r w:rsidRPr="008331E4">
              <w:rPr>
                <w:sz w:val="24"/>
                <w:szCs w:val="24"/>
                <w:lang w:val="ru-RU" w:eastAsia="ru-RU"/>
              </w:rPr>
              <w:t>машині</w:t>
            </w:r>
            <w:proofErr w:type="spellEnd"/>
            <w:r w:rsidRPr="008331E4">
              <w:rPr>
                <w:sz w:val="24"/>
                <w:szCs w:val="24"/>
                <w:lang w:val="ru-RU" w:eastAsia="ru-RU"/>
              </w:rPr>
              <w:t xml:space="preserve">. </w:t>
            </w:r>
            <w:proofErr w:type="spellStart"/>
            <w:r w:rsidRPr="008331E4">
              <w:rPr>
                <w:sz w:val="24"/>
                <w:szCs w:val="24"/>
                <w:lang w:val="ru-RU" w:eastAsia="ru-RU"/>
              </w:rPr>
              <w:t>Капсульне</w:t>
            </w:r>
            <w:proofErr w:type="spellEnd"/>
            <w:r w:rsidRPr="008331E4">
              <w:rPr>
                <w:sz w:val="24"/>
                <w:szCs w:val="24"/>
                <w:lang w:val="ru-RU" w:eastAsia="ru-RU"/>
              </w:rPr>
              <w:t xml:space="preserve"> </w:t>
            </w:r>
            <w:proofErr w:type="gramStart"/>
            <w:r w:rsidRPr="008331E4">
              <w:rPr>
                <w:sz w:val="24"/>
                <w:szCs w:val="24"/>
                <w:lang w:val="ru-RU" w:eastAsia="ru-RU"/>
              </w:rPr>
              <w:t xml:space="preserve">( </w:t>
            </w:r>
            <w:proofErr w:type="spellStart"/>
            <w:r w:rsidRPr="008331E4">
              <w:rPr>
                <w:sz w:val="24"/>
                <w:szCs w:val="24"/>
                <w:lang w:val="ru-RU" w:eastAsia="ru-RU"/>
              </w:rPr>
              <w:t>потовщене</w:t>
            </w:r>
            <w:proofErr w:type="spellEnd"/>
            <w:proofErr w:type="gramEnd"/>
            <w:r w:rsidRPr="008331E4">
              <w:rPr>
                <w:sz w:val="24"/>
                <w:szCs w:val="24"/>
                <w:lang w:val="ru-RU" w:eastAsia="ru-RU"/>
              </w:rPr>
              <w:t>) дно,</w:t>
            </w:r>
            <w:r w:rsidRPr="008331E4">
              <w:rPr>
                <w:color w:val="000000"/>
                <w:sz w:val="24"/>
                <w:szCs w:val="24"/>
                <w:lang w:val="ru-RU" w:eastAsia="zh-CN"/>
              </w:rPr>
              <w:t xml:space="preserve"> </w:t>
            </w:r>
            <w:proofErr w:type="spellStart"/>
            <w:r w:rsidRPr="008331E4">
              <w:rPr>
                <w:color w:val="000000"/>
                <w:sz w:val="24"/>
                <w:szCs w:val="24"/>
                <w:lang w:val="ru-RU" w:eastAsia="zh-CN"/>
              </w:rPr>
              <w:t>кришка</w:t>
            </w:r>
            <w:proofErr w:type="spellEnd"/>
            <w:r w:rsidRPr="008331E4">
              <w:rPr>
                <w:color w:val="000000"/>
                <w:sz w:val="24"/>
                <w:szCs w:val="24"/>
                <w:lang w:val="ru-RU" w:eastAsia="zh-CN"/>
              </w:rPr>
              <w:t>.</w:t>
            </w:r>
          </w:p>
          <w:p w14:paraId="187BF918" w14:textId="77777777" w:rsidR="008331E4" w:rsidRPr="008331E4" w:rsidRDefault="008331E4" w:rsidP="008331E4">
            <w:pPr>
              <w:suppressAutoHyphens/>
              <w:rPr>
                <w:sz w:val="24"/>
                <w:szCs w:val="24"/>
                <w:lang w:val="ru-RU" w:eastAsia="ru-RU"/>
              </w:rPr>
            </w:pPr>
          </w:p>
          <w:p w14:paraId="670FC23E"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629BAB06"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(мг/дм3)</w:t>
            </w:r>
          </w:p>
          <w:p w14:paraId="08FCF19B" w14:textId="77777777" w:rsidR="008331E4" w:rsidRPr="008331E4" w:rsidRDefault="008331E4" w:rsidP="008331E4">
            <w:pPr>
              <w:suppressAutoHyphens/>
              <w:jc w:val="both"/>
              <w:rPr>
                <w:color w:val="000000"/>
                <w:sz w:val="24"/>
                <w:szCs w:val="24"/>
                <w:lang w:val="ru-RU" w:eastAsia="zh-CN"/>
              </w:rPr>
            </w:pPr>
            <w:r w:rsidRPr="008331E4">
              <w:rPr>
                <w:color w:val="000000"/>
                <w:sz w:val="24"/>
                <w:szCs w:val="24"/>
                <w:lang w:val="ru-RU" w:eastAsia="zh-CN"/>
              </w:rPr>
              <w:t>формальдегід-0,</w:t>
            </w:r>
            <w:proofErr w:type="gramStart"/>
            <w:r w:rsidRPr="008331E4">
              <w:rPr>
                <w:color w:val="000000"/>
                <w:sz w:val="24"/>
                <w:szCs w:val="24"/>
                <w:lang w:val="ru-RU" w:eastAsia="zh-CN"/>
              </w:rPr>
              <w:t>1;свинець</w:t>
            </w:r>
            <w:proofErr w:type="gramEnd"/>
            <w:r w:rsidRPr="008331E4">
              <w:rPr>
                <w:color w:val="000000"/>
                <w:sz w:val="24"/>
                <w:szCs w:val="24"/>
                <w:lang w:val="ru-RU" w:eastAsia="zh-CN"/>
              </w:rPr>
              <w:t xml:space="preserve"> - 0,03;мідь-1,0; цинк 1,0; кадмій-0,001;</w:t>
            </w:r>
          </w:p>
          <w:p w14:paraId="6ACD746A" w14:textId="77777777" w:rsidR="008331E4" w:rsidRPr="008331E4" w:rsidRDefault="008331E4" w:rsidP="008331E4">
            <w:pPr>
              <w:suppressAutoHyphens/>
              <w:rPr>
                <w:sz w:val="24"/>
                <w:szCs w:val="24"/>
                <w:lang w:val="ru-RU" w:eastAsia="zh-CN"/>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29860D76" w14:textId="77777777" w:rsidTr="001F2A98">
        <w:trPr>
          <w:jc w:val="center"/>
        </w:trPr>
        <w:tc>
          <w:tcPr>
            <w:tcW w:w="568" w:type="dxa"/>
            <w:vAlign w:val="center"/>
          </w:tcPr>
          <w:p w14:paraId="5066310F" w14:textId="77777777" w:rsidR="008331E4" w:rsidRPr="008331E4" w:rsidRDefault="008331E4" w:rsidP="008331E4">
            <w:pPr>
              <w:suppressAutoHyphens/>
              <w:rPr>
                <w:sz w:val="24"/>
                <w:szCs w:val="24"/>
                <w:lang w:eastAsia="zh-CN"/>
              </w:rPr>
            </w:pPr>
            <w:r w:rsidRPr="008331E4">
              <w:rPr>
                <w:sz w:val="24"/>
                <w:szCs w:val="24"/>
                <w:lang w:val="ru-RU" w:eastAsia="zh-CN"/>
              </w:rPr>
              <w:t>12</w:t>
            </w:r>
          </w:p>
        </w:tc>
        <w:tc>
          <w:tcPr>
            <w:tcW w:w="3402" w:type="dxa"/>
            <w:vAlign w:val="center"/>
          </w:tcPr>
          <w:p w14:paraId="7B74E828" w14:textId="77777777" w:rsidR="008331E4" w:rsidRPr="008331E4" w:rsidRDefault="008331E4" w:rsidP="008331E4">
            <w:pPr>
              <w:suppressAutoHyphens/>
              <w:textAlignment w:val="bottom"/>
              <w:rPr>
                <w:sz w:val="24"/>
                <w:szCs w:val="24"/>
                <w:lang w:val="ru-RU" w:eastAsia="zh-CN"/>
              </w:rPr>
            </w:pPr>
            <w:proofErr w:type="spellStart"/>
            <w:r w:rsidRPr="008331E4">
              <w:rPr>
                <w:sz w:val="24"/>
                <w:szCs w:val="24"/>
                <w:lang w:val="ru-RU" w:eastAsia="zh-CN"/>
              </w:rPr>
              <w:t>Каструля</w:t>
            </w:r>
            <w:proofErr w:type="spellEnd"/>
            <w:r w:rsidRPr="008331E4">
              <w:rPr>
                <w:sz w:val="24"/>
                <w:szCs w:val="24"/>
                <w:lang w:val="ru-RU" w:eastAsia="zh-CN"/>
              </w:rPr>
              <w:t xml:space="preserve"> (20 л.) </w:t>
            </w:r>
            <w:proofErr w:type="spellStart"/>
            <w:r w:rsidRPr="008331E4">
              <w:rPr>
                <w:sz w:val="24"/>
                <w:szCs w:val="24"/>
                <w:lang w:val="ru-RU" w:eastAsia="zh-CN"/>
              </w:rPr>
              <w:t>нержавіюча</w:t>
            </w:r>
            <w:proofErr w:type="spellEnd"/>
            <w:r w:rsidRPr="008331E4">
              <w:rPr>
                <w:sz w:val="24"/>
                <w:szCs w:val="24"/>
                <w:lang w:val="ru-RU" w:eastAsia="zh-CN"/>
              </w:rPr>
              <w:t xml:space="preserve"> сталь</w:t>
            </w:r>
          </w:p>
        </w:tc>
        <w:tc>
          <w:tcPr>
            <w:tcW w:w="850" w:type="dxa"/>
            <w:vAlign w:val="center"/>
          </w:tcPr>
          <w:p w14:paraId="4EFB5352" w14:textId="77777777" w:rsidR="008331E4" w:rsidRPr="008331E4" w:rsidRDefault="008331E4" w:rsidP="008331E4">
            <w:pPr>
              <w:suppressAutoHyphens/>
              <w:jc w:val="center"/>
              <w:textAlignment w:val="bottom"/>
              <w:rPr>
                <w:sz w:val="24"/>
                <w:szCs w:val="24"/>
                <w:lang w:eastAsia="zh-CN"/>
              </w:rPr>
            </w:pPr>
            <w:r w:rsidRPr="008331E4">
              <w:rPr>
                <w:sz w:val="24"/>
                <w:szCs w:val="24"/>
                <w:lang w:val="ru-RU" w:eastAsia="zh-CN"/>
              </w:rPr>
              <w:t>4</w:t>
            </w:r>
          </w:p>
        </w:tc>
        <w:tc>
          <w:tcPr>
            <w:tcW w:w="5954" w:type="dxa"/>
          </w:tcPr>
          <w:p w14:paraId="1AB85652" w14:textId="77777777" w:rsidR="008331E4" w:rsidRPr="008331E4" w:rsidRDefault="008331E4" w:rsidP="008331E4">
            <w:pPr>
              <w:suppressAutoHyphens/>
              <w:jc w:val="both"/>
              <w:rPr>
                <w:color w:val="000000"/>
                <w:sz w:val="24"/>
                <w:szCs w:val="24"/>
                <w:lang w:val="ru-RU" w:eastAsia="zh-CN"/>
              </w:rPr>
            </w:pPr>
            <w:proofErr w:type="spellStart"/>
            <w:r w:rsidRPr="008331E4">
              <w:rPr>
                <w:sz w:val="24"/>
                <w:szCs w:val="24"/>
                <w:lang w:val="ru-RU" w:eastAsia="ru-RU"/>
              </w:rPr>
              <w:t>Матеріал</w:t>
            </w:r>
            <w:proofErr w:type="spellEnd"/>
            <w:r w:rsidRPr="008331E4">
              <w:rPr>
                <w:sz w:val="24"/>
                <w:szCs w:val="24"/>
                <w:lang w:val="ru-RU" w:eastAsia="ru-RU"/>
              </w:rPr>
              <w:t xml:space="preserve"> – </w:t>
            </w:r>
            <w:proofErr w:type="spellStart"/>
            <w:r w:rsidRPr="008331E4">
              <w:rPr>
                <w:sz w:val="24"/>
                <w:szCs w:val="24"/>
                <w:lang w:val="ru-RU" w:eastAsia="ru-RU"/>
              </w:rPr>
              <w:t>нержавіюча</w:t>
            </w:r>
            <w:proofErr w:type="spellEnd"/>
            <w:r w:rsidRPr="008331E4">
              <w:rPr>
                <w:sz w:val="24"/>
                <w:szCs w:val="24"/>
                <w:lang w:val="ru-RU" w:eastAsia="ru-RU"/>
              </w:rPr>
              <w:t xml:space="preserve"> сталь. </w:t>
            </w:r>
            <w:proofErr w:type="spellStart"/>
            <w:r w:rsidRPr="008331E4">
              <w:rPr>
                <w:sz w:val="24"/>
                <w:szCs w:val="24"/>
                <w:lang w:val="ru-RU" w:eastAsia="ru-RU"/>
              </w:rPr>
              <w:t>Об’єм</w:t>
            </w:r>
            <w:proofErr w:type="spellEnd"/>
            <w:r w:rsidRPr="008331E4">
              <w:rPr>
                <w:sz w:val="24"/>
                <w:szCs w:val="24"/>
                <w:lang w:val="ru-RU" w:eastAsia="ru-RU"/>
              </w:rPr>
              <w:t xml:space="preserve"> 20л. </w:t>
            </w:r>
            <w:proofErr w:type="spellStart"/>
            <w:r w:rsidRPr="008331E4">
              <w:rPr>
                <w:sz w:val="24"/>
                <w:szCs w:val="24"/>
                <w:lang w:val="ru-RU" w:eastAsia="ru-RU"/>
              </w:rPr>
              <w:t>Каструля</w:t>
            </w:r>
            <w:proofErr w:type="spellEnd"/>
            <w:r w:rsidRPr="008331E4">
              <w:rPr>
                <w:sz w:val="24"/>
                <w:szCs w:val="24"/>
                <w:lang w:val="ru-RU" w:eastAsia="ru-RU"/>
              </w:rPr>
              <w:t xml:space="preserve"> </w:t>
            </w:r>
            <w:proofErr w:type="spellStart"/>
            <w:r w:rsidRPr="008331E4">
              <w:rPr>
                <w:sz w:val="24"/>
                <w:szCs w:val="24"/>
                <w:lang w:val="ru-RU" w:eastAsia="ru-RU"/>
              </w:rPr>
              <w:t>має</w:t>
            </w:r>
            <w:proofErr w:type="spellEnd"/>
            <w:r w:rsidRPr="008331E4">
              <w:rPr>
                <w:sz w:val="24"/>
                <w:szCs w:val="24"/>
                <w:lang w:val="ru-RU" w:eastAsia="ru-RU"/>
              </w:rPr>
              <w:t xml:space="preserve"> </w:t>
            </w:r>
            <w:proofErr w:type="spellStart"/>
            <w:r w:rsidRPr="008331E4">
              <w:rPr>
                <w:sz w:val="24"/>
                <w:szCs w:val="24"/>
                <w:lang w:val="ru-RU" w:eastAsia="ru-RU"/>
              </w:rPr>
              <w:t>підходити</w:t>
            </w:r>
            <w:proofErr w:type="spellEnd"/>
            <w:r w:rsidRPr="008331E4">
              <w:rPr>
                <w:sz w:val="24"/>
                <w:szCs w:val="24"/>
                <w:lang w:val="ru-RU" w:eastAsia="ru-RU"/>
              </w:rPr>
              <w:t xml:space="preserve"> </w:t>
            </w:r>
            <w:proofErr w:type="spellStart"/>
            <w:r w:rsidRPr="008331E4">
              <w:rPr>
                <w:sz w:val="24"/>
                <w:szCs w:val="24"/>
                <w:lang w:val="ru-RU" w:eastAsia="ru-RU"/>
              </w:rPr>
              <w:t>під</w:t>
            </w:r>
            <w:proofErr w:type="spellEnd"/>
            <w:r w:rsidRPr="008331E4">
              <w:rPr>
                <w:sz w:val="24"/>
                <w:szCs w:val="24"/>
                <w:lang w:val="ru-RU" w:eastAsia="ru-RU"/>
              </w:rPr>
              <w:t xml:space="preserve"> </w:t>
            </w:r>
            <w:proofErr w:type="spellStart"/>
            <w:r w:rsidRPr="008331E4">
              <w:rPr>
                <w:sz w:val="24"/>
                <w:szCs w:val="24"/>
                <w:lang w:val="ru-RU" w:eastAsia="ru-RU"/>
              </w:rPr>
              <w:t>всі</w:t>
            </w:r>
            <w:proofErr w:type="spellEnd"/>
            <w:r w:rsidRPr="008331E4">
              <w:rPr>
                <w:sz w:val="24"/>
                <w:szCs w:val="24"/>
                <w:lang w:val="ru-RU" w:eastAsia="ru-RU"/>
              </w:rPr>
              <w:t xml:space="preserve"> типи плит. </w:t>
            </w:r>
            <w:proofErr w:type="spellStart"/>
            <w:r w:rsidRPr="008331E4">
              <w:rPr>
                <w:sz w:val="24"/>
                <w:szCs w:val="24"/>
                <w:lang w:val="ru-RU" w:eastAsia="ru-RU"/>
              </w:rPr>
              <w:t>Капсульне</w:t>
            </w:r>
            <w:proofErr w:type="spellEnd"/>
            <w:r w:rsidRPr="008331E4">
              <w:rPr>
                <w:sz w:val="24"/>
                <w:szCs w:val="24"/>
                <w:lang w:val="ru-RU" w:eastAsia="ru-RU"/>
              </w:rPr>
              <w:t xml:space="preserve"> </w:t>
            </w:r>
            <w:proofErr w:type="gramStart"/>
            <w:r w:rsidRPr="008331E4">
              <w:rPr>
                <w:sz w:val="24"/>
                <w:szCs w:val="24"/>
                <w:lang w:val="ru-RU" w:eastAsia="ru-RU"/>
              </w:rPr>
              <w:t xml:space="preserve">( </w:t>
            </w:r>
            <w:proofErr w:type="spellStart"/>
            <w:r w:rsidRPr="008331E4">
              <w:rPr>
                <w:sz w:val="24"/>
                <w:szCs w:val="24"/>
                <w:lang w:val="ru-RU" w:eastAsia="ru-RU"/>
              </w:rPr>
              <w:t>потовщене</w:t>
            </w:r>
            <w:proofErr w:type="spellEnd"/>
            <w:proofErr w:type="gramEnd"/>
            <w:r w:rsidRPr="008331E4">
              <w:rPr>
                <w:sz w:val="24"/>
                <w:szCs w:val="24"/>
                <w:lang w:val="ru-RU" w:eastAsia="ru-RU"/>
              </w:rPr>
              <w:t>) дно,</w:t>
            </w:r>
            <w:r w:rsidRPr="008331E4">
              <w:rPr>
                <w:color w:val="000000"/>
                <w:sz w:val="24"/>
                <w:szCs w:val="24"/>
                <w:lang w:val="ru-RU" w:eastAsia="zh-CN"/>
              </w:rPr>
              <w:t xml:space="preserve"> </w:t>
            </w:r>
            <w:proofErr w:type="spellStart"/>
            <w:r w:rsidRPr="008331E4">
              <w:rPr>
                <w:color w:val="000000"/>
                <w:sz w:val="24"/>
                <w:szCs w:val="24"/>
                <w:lang w:val="ru-RU" w:eastAsia="zh-CN"/>
              </w:rPr>
              <w:t>кришка</w:t>
            </w:r>
            <w:proofErr w:type="spellEnd"/>
            <w:r w:rsidRPr="008331E4">
              <w:rPr>
                <w:color w:val="000000"/>
                <w:sz w:val="24"/>
                <w:szCs w:val="24"/>
                <w:lang w:val="ru-RU" w:eastAsia="zh-CN"/>
              </w:rPr>
              <w:t>.</w:t>
            </w:r>
          </w:p>
          <w:p w14:paraId="2CD43FFD"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65A7893A"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(мг/дм3)</w:t>
            </w:r>
          </w:p>
          <w:p w14:paraId="67485860" w14:textId="77777777" w:rsidR="008331E4" w:rsidRPr="008331E4" w:rsidRDefault="008331E4" w:rsidP="008331E4">
            <w:pPr>
              <w:suppressAutoHyphens/>
              <w:jc w:val="both"/>
              <w:rPr>
                <w:color w:val="000000"/>
                <w:sz w:val="24"/>
                <w:szCs w:val="24"/>
                <w:lang w:val="ru-RU" w:eastAsia="zh-CN"/>
              </w:rPr>
            </w:pPr>
            <w:r w:rsidRPr="008331E4">
              <w:rPr>
                <w:color w:val="000000"/>
                <w:sz w:val="24"/>
                <w:szCs w:val="24"/>
                <w:lang w:val="ru-RU" w:eastAsia="zh-CN"/>
              </w:rPr>
              <w:t>формальдегід-0,</w:t>
            </w:r>
            <w:proofErr w:type="gramStart"/>
            <w:r w:rsidRPr="008331E4">
              <w:rPr>
                <w:color w:val="000000"/>
                <w:sz w:val="24"/>
                <w:szCs w:val="24"/>
                <w:lang w:val="ru-RU" w:eastAsia="zh-CN"/>
              </w:rPr>
              <w:t>1;свинець</w:t>
            </w:r>
            <w:proofErr w:type="gramEnd"/>
            <w:r w:rsidRPr="008331E4">
              <w:rPr>
                <w:color w:val="000000"/>
                <w:sz w:val="24"/>
                <w:szCs w:val="24"/>
                <w:lang w:val="ru-RU" w:eastAsia="zh-CN"/>
              </w:rPr>
              <w:t xml:space="preserve"> - 0,03;мідь-1,0; цинк 1,0; кадмій-0,001;</w:t>
            </w:r>
          </w:p>
          <w:p w14:paraId="5D7340B3" w14:textId="77777777" w:rsidR="008331E4" w:rsidRPr="008331E4" w:rsidRDefault="008331E4" w:rsidP="008331E4">
            <w:pPr>
              <w:tabs>
                <w:tab w:val="left" w:pos="567"/>
              </w:tabs>
              <w:suppressAutoHyphens/>
              <w:rPr>
                <w:rFonts w:eastAsia="Calibri"/>
                <w:sz w:val="24"/>
                <w:szCs w:val="24"/>
                <w:lang w:val="ru-RU" w:eastAsia="zh-CN"/>
              </w:rPr>
            </w:pPr>
            <w:proofErr w:type="spellStart"/>
            <w:r w:rsidRPr="008331E4">
              <w:rPr>
                <w:color w:val="000000"/>
                <w:sz w:val="24"/>
                <w:szCs w:val="24"/>
                <w:lang w:val="ru-RU" w:eastAsia="zh-CN"/>
              </w:rPr>
              <w:lastRenderedPageBreak/>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r w:rsidRPr="008331E4">
              <w:rPr>
                <w:rFonts w:eastAsia="Calibri"/>
                <w:sz w:val="24"/>
                <w:szCs w:val="24"/>
                <w:lang w:val="ru-RU" w:eastAsia="zh-CN"/>
              </w:rPr>
              <w:t>.</w:t>
            </w:r>
          </w:p>
        </w:tc>
      </w:tr>
      <w:tr w:rsidR="008331E4" w:rsidRPr="008331E4" w14:paraId="29AD3FE1" w14:textId="77777777" w:rsidTr="001F2A98">
        <w:trPr>
          <w:jc w:val="center"/>
        </w:trPr>
        <w:tc>
          <w:tcPr>
            <w:tcW w:w="568" w:type="dxa"/>
            <w:vAlign w:val="center"/>
          </w:tcPr>
          <w:p w14:paraId="16BF3A11" w14:textId="77777777" w:rsidR="008331E4" w:rsidRPr="008331E4" w:rsidRDefault="008331E4" w:rsidP="008331E4">
            <w:pPr>
              <w:suppressAutoHyphens/>
              <w:rPr>
                <w:sz w:val="24"/>
                <w:szCs w:val="24"/>
                <w:lang w:eastAsia="zh-CN"/>
              </w:rPr>
            </w:pPr>
            <w:r w:rsidRPr="008331E4">
              <w:rPr>
                <w:sz w:val="24"/>
                <w:szCs w:val="24"/>
                <w:lang w:val="ru-RU" w:eastAsia="zh-CN"/>
              </w:rPr>
              <w:lastRenderedPageBreak/>
              <w:t>13</w:t>
            </w:r>
          </w:p>
        </w:tc>
        <w:tc>
          <w:tcPr>
            <w:tcW w:w="3402" w:type="dxa"/>
            <w:vAlign w:val="center"/>
          </w:tcPr>
          <w:p w14:paraId="41235B9E" w14:textId="77777777" w:rsidR="008331E4" w:rsidRPr="008331E4" w:rsidRDefault="008331E4" w:rsidP="008331E4">
            <w:pPr>
              <w:suppressAutoHyphens/>
              <w:textAlignment w:val="bottom"/>
              <w:rPr>
                <w:sz w:val="24"/>
                <w:szCs w:val="24"/>
                <w:lang w:val="ru-RU" w:eastAsia="zh-CN"/>
              </w:rPr>
            </w:pPr>
            <w:proofErr w:type="spellStart"/>
            <w:r w:rsidRPr="008331E4">
              <w:rPr>
                <w:sz w:val="24"/>
                <w:szCs w:val="24"/>
                <w:lang w:val="ru-RU" w:eastAsia="zh-CN"/>
              </w:rPr>
              <w:t>Каструля</w:t>
            </w:r>
            <w:proofErr w:type="spellEnd"/>
            <w:r w:rsidRPr="008331E4">
              <w:rPr>
                <w:sz w:val="24"/>
                <w:szCs w:val="24"/>
                <w:lang w:val="ru-RU" w:eastAsia="zh-CN"/>
              </w:rPr>
              <w:t xml:space="preserve"> (3 л.) </w:t>
            </w:r>
            <w:proofErr w:type="spellStart"/>
            <w:r w:rsidRPr="008331E4">
              <w:rPr>
                <w:sz w:val="24"/>
                <w:szCs w:val="24"/>
                <w:lang w:val="ru-RU" w:eastAsia="zh-CN"/>
              </w:rPr>
              <w:t>нержавійка</w:t>
            </w:r>
            <w:proofErr w:type="spellEnd"/>
          </w:p>
        </w:tc>
        <w:tc>
          <w:tcPr>
            <w:tcW w:w="850" w:type="dxa"/>
            <w:vAlign w:val="center"/>
          </w:tcPr>
          <w:p w14:paraId="047E9425" w14:textId="77777777" w:rsidR="008331E4" w:rsidRPr="008331E4" w:rsidRDefault="008331E4" w:rsidP="008331E4">
            <w:pPr>
              <w:suppressAutoHyphens/>
              <w:jc w:val="center"/>
              <w:textAlignment w:val="bottom"/>
              <w:rPr>
                <w:sz w:val="24"/>
                <w:szCs w:val="24"/>
                <w:lang w:eastAsia="zh-CN"/>
              </w:rPr>
            </w:pPr>
            <w:r w:rsidRPr="008331E4">
              <w:rPr>
                <w:sz w:val="24"/>
                <w:szCs w:val="24"/>
                <w:lang w:val="ru-RU" w:eastAsia="zh-CN"/>
              </w:rPr>
              <w:t>142</w:t>
            </w:r>
          </w:p>
        </w:tc>
        <w:tc>
          <w:tcPr>
            <w:tcW w:w="5954" w:type="dxa"/>
          </w:tcPr>
          <w:p w14:paraId="0705F775" w14:textId="77777777" w:rsidR="008331E4" w:rsidRPr="008331E4" w:rsidRDefault="008331E4" w:rsidP="008331E4">
            <w:pPr>
              <w:suppressAutoHyphens/>
              <w:rPr>
                <w:sz w:val="24"/>
                <w:szCs w:val="24"/>
                <w:lang w:val="ru-RU" w:eastAsia="ru-RU"/>
              </w:rPr>
            </w:pPr>
            <w:proofErr w:type="spellStart"/>
            <w:r w:rsidRPr="008331E4">
              <w:rPr>
                <w:sz w:val="24"/>
                <w:szCs w:val="24"/>
                <w:lang w:val="ru-RU" w:eastAsia="ru-RU"/>
              </w:rPr>
              <w:t>Матеріал</w:t>
            </w:r>
            <w:proofErr w:type="spellEnd"/>
            <w:r w:rsidRPr="008331E4">
              <w:rPr>
                <w:sz w:val="24"/>
                <w:szCs w:val="24"/>
                <w:lang w:val="ru-RU" w:eastAsia="ru-RU"/>
              </w:rPr>
              <w:t xml:space="preserve"> – </w:t>
            </w:r>
            <w:proofErr w:type="spellStart"/>
            <w:r w:rsidRPr="008331E4">
              <w:rPr>
                <w:sz w:val="24"/>
                <w:szCs w:val="24"/>
                <w:lang w:val="ru-RU" w:eastAsia="ru-RU"/>
              </w:rPr>
              <w:t>нержавіюча</w:t>
            </w:r>
            <w:proofErr w:type="spellEnd"/>
            <w:r w:rsidRPr="008331E4">
              <w:rPr>
                <w:sz w:val="24"/>
                <w:szCs w:val="24"/>
                <w:lang w:val="ru-RU" w:eastAsia="ru-RU"/>
              </w:rPr>
              <w:t xml:space="preserve"> </w:t>
            </w:r>
            <w:proofErr w:type="gramStart"/>
            <w:r w:rsidRPr="008331E4">
              <w:rPr>
                <w:sz w:val="24"/>
                <w:szCs w:val="24"/>
                <w:lang w:val="ru-RU" w:eastAsia="ru-RU"/>
              </w:rPr>
              <w:t>сталь..</w:t>
            </w:r>
            <w:proofErr w:type="gramEnd"/>
            <w:r w:rsidRPr="008331E4">
              <w:rPr>
                <w:sz w:val="24"/>
                <w:szCs w:val="24"/>
                <w:lang w:val="ru-RU" w:eastAsia="ru-RU"/>
              </w:rPr>
              <w:t xml:space="preserve"> </w:t>
            </w:r>
            <w:proofErr w:type="spellStart"/>
            <w:r w:rsidRPr="008331E4">
              <w:rPr>
                <w:sz w:val="24"/>
                <w:szCs w:val="24"/>
                <w:lang w:val="ru-RU" w:eastAsia="ru-RU"/>
              </w:rPr>
              <w:t>Об’єм</w:t>
            </w:r>
            <w:proofErr w:type="spellEnd"/>
            <w:r w:rsidRPr="008331E4">
              <w:rPr>
                <w:sz w:val="24"/>
                <w:szCs w:val="24"/>
                <w:lang w:val="ru-RU" w:eastAsia="ru-RU"/>
              </w:rPr>
              <w:t xml:space="preserve"> 3л. </w:t>
            </w:r>
            <w:proofErr w:type="spellStart"/>
            <w:r w:rsidRPr="008331E4">
              <w:rPr>
                <w:sz w:val="24"/>
                <w:szCs w:val="24"/>
                <w:lang w:val="ru-RU" w:eastAsia="ru-RU"/>
              </w:rPr>
              <w:t>Каструля</w:t>
            </w:r>
            <w:proofErr w:type="spellEnd"/>
            <w:r w:rsidRPr="008331E4">
              <w:rPr>
                <w:sz w:val="24"/>
                <w:szCs w:val="24"/>
                <w:lang w:val="ru-RU" w:eastAsia="ru-RU"/>
              </w:rPr>
              <w:t xml:space="preserve"> </w:t>
            </w:r>
            <w:proofErr w:type="spellStart"/>
            <w:r w:rsidRPr="008331E4">
              <w:rPr>
                <w:sz w:val="24"/>
                <w:szCs w:val="24"/>
                <w:lang w:val="ru-RU" w:eastAsia="ru-RU"/>
              </w:rPr>
              <w:t>має</w:t>
            </w:r>
            <w:proofErr w:type="spellEnd"/>
            <w:r w:rsidRPr="008331E4">
              <w:rPr>
                <w:sz w:val="24"/>
                <w:szCs w:val="24"/>
                <w:lang w:val="ru-RU" w:eastAsia="ru-RU"/>
              </w:rPr>
              <w:t xml:space="preserve"> </w:t>
            </w:r>
            <w:proofErr w:type="spellStart"/>
            <w:r w:rsidRPr="008331E4">
              <w:rPr>
                <w:sz w:val="24"/>
                <w:szCs w:val="24"/>
                <w:lang w:val="ru-RU" w:eastAsia="ru-RU"/>
              </w:rPr>
              <w:t>підходити</w:t>
            </w:r>
            <w:proofErr w:type="spellEnd"/>
            <w:r w:rsidRPr="008331E4">
              <w:rPr>
                <w:sz w:val="24"/>
                <w:szCs w:val="24"/>
                <w:lang w:val="ru-RU" w:eastAsia="ru-RU"/>
              </w:rPr>
              <w:t xml:space="preserve"> </w:t>
            </w:r>
            <w:proofErr w:type="spellStart"/>
            <w:r w:rsidRPr="008331E4">
              <w:rPr>
                <w:sz w:val="24"/>
                <w:szCs w:val="24"/>
                <w:lang w:val="ru-RU" w:eastAsia="ru-RU"/>
              </w:rPr>
              <w:t>під</w:t>
            </w:r>
            <w:proofErr w:type="spellEnd"/>
            <w:r w:rsidRPr="008331E4">
              <w:rPr>
                <w:sz w:val="24"/>
                <w:szCs w:val="24"/>
                <w:lang w:val="ru-RU" w:eastAsia="ru-RU"/>
              </w:rPr>
              <w:t xml:space="preserve"> </w:t>
            </w:r>
            <w:proofErr w:type="spellStart"/>
            <w:r w:rsidRPr="008331E4">
              <w:rPr>
                <w:sz w:val="24"/>
                <w:szCs w:val="24"/>
                <w:lang w:val="ru-RU" w:eastAsia="ru-RU"/>
              </w:rPr>
              <w:t>всі</w:t>
            </w:r>
            <w:proofErr w:type="spellEnd"/>
            <w:r w:rsidRPr="008331E4">
              <w:rPr>
                <w:sz w:val="24"/>
                <w:szCs w:val="24"/>
                <w:lang w:val="ru-RU" w:eastAsia="ru-RU"/>
              </w:rPr>
              <w:t xml:space="preserve"> типи плит, </w:t>
            </w:r>
            <w:proofErr w:type="spellStart"/>
            <w:r w:rsidRPr="008331E4">
              <w:rPr>
                <w:sz w:val="24"/>
                <w:szCs w:val="24"/>
                <w:lang w:val="ru-RU" w:eastAsia="ru-RU"/>
              </w:rPr>
              <w:t>має</w:t>
            </w:r>
            <w:proofErr w:type="spellEnd"/>
            <w:r w:rsidRPr="008331E4">
              <w:rPr>
                <w:sz w:val="24"/>
                <w:szCs w:val="24"/>
                <w:lang w:val="ru-RU" w:eastAsia="ru-RU"/>
              </w:rPr>
              <w:t xml:space="preserve"> бути </w:t>
            </w:r>
            <w:proofErr w:type="spellStart"/>
            <w:r w:rsidRPr="008331E4">
              <w:rPr>
                <w:sz w:val="24"/>
                <w:szCs w:val="24"/>
                <w:lang w:val="ru-RU" w:eastAsia="ru-RU"/>
              </w:rPr>
              <w:t>придатною</w:t>
            </w:r>
            <w:proofErr w:type="spellEnd"/>
            <w:r w:rsidRPr="008331E4">
              <w:rPr>
                <w:sz w:val="24"/>
                <w:szCs w:val="24"/>
                <w:lang w:val="ru-RU" w:eastAsia="ru-RU"/>
              </w:rPr>
              <w:t xml:space="preserve"> для </w:t>
            </w:r>
            <w:proofErr w:type="spellStart"/>
            <w:r w:rsidRPr="008331E4">
              <w:rPr>
                <w:sz w:val="24"/>
                <w:szCs w:val="24"/>
                <w:lang w:val="ru-RU" w:eastAsia="ru-RU"/>
              </w:rPr>
              <w:t>миття</w:t>
            </w:r>
            <w:proofErr w:type="spellEnd"/>
            <w:r w:rsidRPr="008331E4">
              <w:rPr>
                <w:sz w:val="24"/>
                <w:szCs w:val="24"/>
                <w:lang w:val="ru-RU" w:eastAsia="ru-RU"/>
              </w:rPr>
              <w:t xml:space="preserve"> в </w:t>
            </w:r>
            <w:proofErr w:type="spellStart"/>
            <w:r w:rsidRPr="008331E4">
              <w:rPr>
                <w:sz w:val="24"/>
                <w:szCs w:val="24"/>
                <w:lang w:val="ru-RU" w:eastAsia="ru-RU"/>
              </w:rPr>
              <w:t>посудомийній</w:t>
            </w:r>
            <w:proofErr w:type="spellEnd"/>
            <w:r w:rsidRPr="008331E4">
              <w:rPr>
                <w:sz w:val="24"/>
                <w:szCs w:val="24"/>
                <w:lang w:val="ru-RU" w:eastAsia="ru-RU"/>
              </w:rPr>
              <w:t xml:space="preserve"> </w:t>
            </w:r>
            <w:proofErr w:type="spellStart"/>
            <w:r w:rsidRPr="008331E4">
              <w:rPr>
                <w:sz w:val="24"/>
                <w:szCs w:val="24"/>
                <w:lang w:val="ru-RU" w:eastAsia="ru-RU"/>
              </w:rPr>
              <w:t>машині</w:t>
            </w:r>
            <w:proofErr w:type="spellEnd"/>
            <w:r w:rsidRPr="008331E4">
              <w:rPr>
                <w:sz w:val="24"/>
                <w:szCs w:val="24"/>
                <w:lang w:val="ru-RU" w:eastAsia="ru-RU"/>
              </w:rPr>
              <w:t xml:space="preserve">. </w:t>
            </w:r>
            <w:proofErr w:type="spellStart"/>
            <w:r w:rsidRPr="008331E4">
              <w:rPr>
                <w:sz w:val="24"/>
                <w:szCs w:val="24"/>
                <w:lang w:val="ru-RU" w:eastAsia="ru-RU"/>
              </w:rPr>
              <w:t>Капсульне</w:t>
            </w:r>
            <w:proofErr w:type="spellEnd"/>
            <w:r w:rsidRPr="008331E4">
              <w:rPr>
                <w:sz w:val="24"/>
                <w:szCs w:val="24"/>
                <w:lang w:val="ru-RU" w:eastAsia="ru-RU"/>
              </w:rPr>
              <w:t xml:space="preserve"> </w:t>
            </w:r>
            <w:proofErr w:type="gramStart"/>
            <w:r w:rsidRPr="008331E4">
              <w:rPr>
                <w:sz w:val="24"/>
                <w:szCs w:val="24"/>
                <w:lang w:val="ru-RU" w:eastAsia="ru-RU"/>
              </w:rPr>
              <w:t xml:space="preserve">( </w:t>
            </w:r>
            <w:proofErr w:type="spellStart"/>
            <w:r w:rsidRPr="008331E4">
              <w:rPr>
                <w:sz w:val="24"/>
                <w:szCs w:val="24"/>
                <w:lang w:val="ru-RU" w:eastAsia="ru-RU"/>
              </w:rPr>
              <w:t>потовщене</w:t>
            </w:r>
            <w:proofErr w:type="spellEnd"/>
            <w:proofErr w:type="gramEnd"/>
            <w:r w:rsidRPr="008331E4">
              <w:rPr>
                <w:sz w:val="24"/>
                <w:szCs w:val="24"/>
                <w:lang w:val="ru-RU" w:eastAsia="ru-RU"/>
              </w:rPr>
              <w:t>) дно,</w:t>
            </w:r>
            <w:r w:rsidRPr="008331E4">
              <w:rPr>
                <w:color w:val="000000"/>
                <w:sz w:val="24"/>
                <w:szCs w:val="24"/>
                <w:lang w:val="ru-RU" w:eastAsia="zh-CN"/>
              </w:rPr>
              <w:t xml:space="preserve"> </w:t>
            </w:r>
            <w:proofErr w:type="spellStart"/>
            <w:r w:rsidRPr="008331E4">
              <w:rPr>
                <w:color w:val="000000"/>
                <w:sz w:val="24"/>
                <w:szCs w:val="24"/>
                <w:lang w:val="ru-RU" w:eastAsia="zh-CN"/>
              </w:rPr>
              <w:t>кришка</w:t>
            </w:r>
            <w:proofErr w:type="spellEnd"/>
            <w:r w:rsidRPr="008331E4">
              <w:rPr>
                <w:color w:val="000000"/>
                <w:sz w:val="24"/>
                <w:szCs w:val="24"/>
                <w:lang w:val="ru-RU" w:eastAsia="zh-CN"/>
              </w:rPr>
              <w:t>.</w:t>
            </w:r>
          </w:p>
          <w:p w14:paraId="0AF2F6D5"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25F40D1E"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(мг/дм3)</w:t>
            </w:r>
          </w:p>
          <w:p w14:paraId="1EA7F32B" w14:textId="77777777" w:rsidR="008331E4" w:rsidRPr="008331E4" w:rsidRDefault="008331E4" w:rsidP="008331E4">
            <w:pPr>
              <w:suppressAutoHyphens/>
              <w:jc w:val="both"/>
              <w:rPr>
                <w:color w:val="000000"/>
                <w:sz w:val="24"/>
                <w:szCs w:val="24"/>
                <w:lang w:val="ru-RU" w:eastAsia="zh-CN"/>
              </w:rPr>
            </w:pPr>
            <w:r w:rsidRPr="008331E4">
              <w:rPr>
                <w:color w:val="000000"/>
                <w:sz w:val="24"/>
                <w:szCs w:val="24"/>
                <w:lang w:val="ru-RU" w:eastAsia="zh-CN"/>
              </w:rPr>
              <w:t>формальдегід-0,</w:t>
            </w:r>
            <w:proofErr w:type="gramStart"/>
            <w:r w:rsidRPr="008331E4">
              <w:rPr>
                <w:color w:val="000000"/>
                <w:sz w:val="24"/>
                <w:szCs w:val="24"/>
                <w:lang w:val="ru-RU" w:eastAsia="zh-CN"/>
              </w:rPr>
              <w:t>1;свинець</w:t>
            </w:r>
            <w:proofErr w:type="gramEnd"/>
            <w:r w:rsidRPr="008331E4">
              <w:rPr>
                <w:color w:val="000000"/>
                <w:sz w:val="24"/>
                <w:szCs w:val="24"/>
                <w:lang w:val="ru-RU" w:eastAsia="zh-CN"/>
              </w:rPr>
              <w:t xml:space="preserve"> - 0,03;мідь-1,0; цинк 1,0; кадмій-0,001;</w:t>
            </w:r>
          </w:p>
          <w:p w14:paraId="2C288619" w14:textId="77777777" w:rsidR="008331E4" w:rsidRPr="008331E4" w:rsidRDefault="008331E4" w:rsidP="008331E4">
            <w:pPr>
              <w:tabs>
                <w:tab w:val="left" w:pos="567"/>
              </w:tabs>
              <w:suppressAutoHyphens/>
              <w:rPr>
                <w:rFonts w:eastAsia="Calibri"/>
                <w:sz w:val="24"/>
                <w:szCs w:val="24"/>
                <w:lang w:val="ru-RU" w:eastAsia="zh-CN"/>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0359C188" w14:textId="77777777" w:rsidTr="001F2A98">
        <w:trPr>
          <w:jc w:val="center"/>
        </w:trPr>
        <w:tc>
          <w:tcPr>
            <w:tcW w:w="568" w:type="dxa"/>
            <w:vAlign w:val="center"/>
          </w:tcPr>
          <w:p w14:paraId="7678698F" w14:textId="77777777" w:rsidR="008331E4" w:rsidRPr="008331E4" w:rsidRDefault="008331E4" w:rsidP="008331E4">
            <w:pPr>
              <w:suppressAutoHyphens/>
              <w:rPr>
                <w:sz w:val="24"/>
                <w:szCs w:val="24"/>
                <w:lang w:eastAsia="zh-CN"/>
              </w:rPr>
            </w:pPr>
            <w:r w:rsidRPr="008331E4">
              <w:rPr>
                <w:sz w:val="24"/>
                <w:szCs w:val="24"/>
                <w:lang w:val="ru-RU" w:eastAsia="zh-CN"/>
              </w:rPr>
              <w:t>14</w:t>
            </w:r>
          </w:p>
        </w:tc>
        <w:tc>
          <w:tcPr>
            <w:tcW w:w="3402" w:type="dxa"/>
            <w:vAlign w:val="center"/>
          </w:tcPr>
          <w:p w14:paraId="04769674" w14:textId="77777777" w:rsidR="008331E4" w:rsidRPr="008331E4" w:rsidRDefault="008331E4" w:rsidP="008331E4">
            <w:pPr>
              <w:suppressAutoHyphens/>
              <w:textAlignment w:val="bottom"/>
              <w:rPr>
                <w:sz w:val="24"/>
                <w:szCs w:val="24"/>
                <w:lang w:val="ru-RU" w:eastAsia="zh-CN"/>
              </w:rPr>
            </w:pPr>
            <w:proofErr w:type="spellStart"/>
            <w:r w:rsidRPr="008331E4">
              <w:rPr>
                <w:sz w:val="24"/>
                <w:szCs w:val="24"/>
                <w:lang w:val="ru-RU" w:eastAsia="zh-CN"/>
              </w:rPr>
              <w:t>Каструля</w:t>
            </w:r>
            <w:proofErr w:type="spellEnd"/>
            <w:r w:rsidRPr="008331E4">
              <w:rPr>
                <w:sz w:val="24"/>
                <w:szCs w:val="24"/>
                <w:lang w:val="ru-RU" w:eastAsia="zh-CN"/>
              </w:rPr>
              <w:t xml:space="preserve"> (4 л.) </w:t>
            </w:r>
            <w:proofErr w:type="spellStart"/>
            <w:r w:rsidRPr="008331E4">
              <w:rPr>
                <w:sz w:val="24"/>
                <w:szCs w:val="24"/>
                <w:lang w:val="ru-RU" w:eastAsia="zh-CN"/>
              </w:rPr>
              <w:t>нержавійка</w:t>
            </w:r>
            <w:proofErr w:type="spellEnd"/>
          </w:p>
        </w:tc>
        <w:tc>
          <w:tcPr>
            <w:tcW w:w="850" w:type="dxa"/>
            <w:vAlign w:val="center"/>
          </w:tcPr>
          <w:p w14:paraId="54768B39" w14:textId="77777777" w:rsidR="008331E4" w:rsidRPr="008331E4" w:rsidRDefault="008331E4" w:rsidP="008331E4">
            <w:pPr>
              <w:suppressAutoHyphens/>
              <w:jc w:val="center"/>
              <w:textAlignment w:val="bottom"/>
              <w:rPr>
                <w:sz w:val="24"/>
                <w:szCs w:val="24"/>
                <w:lang w:eastAsia="zh-CN"/>
              </w:rPr>
            </w:pPr>
            <w:r w:rsidRPr="008331E4">
              <w:rPr>
                <w:sz w:val="24"/>
                <w:szCs w:val="24"/>
                <w:lang w:val="ru-RU" w:eastAsia="zh-CN"/>
              </w:rPr>
              <w:t>50</w:t>
            </w:r>
          </w:p>
        </w:tc>
        <w:tc>
          <w:tcPr>
            <w:tcW w:w="5954" w:type="dxa"/>
          </w:tcPr>
          <w:p w14:paraId="62C7F48E" w14:textId="77777777" w:rsidR="008331E4" w:rsidRPr="008331E4" w:rsidRDefault="008331E4" w:rsidP="008331E4">
            <w:pPr>
              <w:suppressAutoHyphens/>
              <w:rPr>
                <w:sz w:val="24"/>
                <w:szCs w:val="24"/>
                <w:lang w:val="ru-RU" w:eastAsia="ru-RU"/>
              </w:rPr>
            </w:pPr>
            <w:proofErr w:type="spellStart"/>
            <w:r w:rsidRPr="008331E4">
              <w:rPr>
                <w:sz w:val="24"/>
                <w:szCs w:val="24"/>
                <w:lang w:val="ru-RU" w:eastAsia="ru-RU"/>
              </w:rPr>
              <w:t>Матеріал</w:t>
            </w:r>
            <w:proofErr w:type="spellEnd"/>
            <w:r w:rsidRPr="008331E4">
              <w:rPr>
                <w:sz w:val="24"/>
                <w:szCs w:val="24"/>
                <w:lang w:val="ru-RU" w:eastAsia="ru-RU"/>
              </w:rPr>
              <w:t xml:space="preserve"> – </w:t>
            </w:r>
            <w:proofErr w:type="spellStart"/>
            <w:r w:rsidRPr="008331E4">
              <w:rPr>
                <w:sz w:val="24"/>
                <w:szCs w:val="24"/>
                <w:lang w:val="ru-RU" w:eastAsia="ru-RU"/>
              </w:rPr>
              <w:t>нержавіюча</w:t>
            </w:r>
            <w:proofErr w:type="spellEnd"/>
            <w:r w:rsidRPr="008331E4">
              <w:rPr>
                <w:sz w:val="24"/>
                <w:szCs w:val="24"/>
                <w:lang w:val="ru-RU" w:eastAsia="ru-RU"/>
              </w:rPr>
              <w:t xml:space="preserve"> </w:t>
            </w:r>
            <w:proofErr w:type="gramStart"/>
            <w:r w:rsidRPr="008331E4">
              <w:rPr>
                <w:sz w:val="24"/>
                <w:szCs w:val="24"/>
                <w:lang w:val="ru-RU" w:eastAsia="ru-RU"/>
              </w:rPr>
              <w:t>сталь..</w:t>
            </w:r>
            <w:proofErr w:type="gramEnd"/>
            <w:r w:rsidRPr="008331E4">
              <w:rPr>
                <w:sz w:val="24"/>
                <w:szCs w:val="24"/>
                <w:lang w:val="ru-RU" w:eastAsia="ru-RU"/>
              </w:rPr>
              <w:t xml:space="preserve"> </w:t>
            </w:r>
            <w:proofErr w:type="spellStart"/>
            <w:r w:rsidRPr="008331E4">
              <w:rPr>
                <w:sz w:val="24"/>
                <w:szCs w:val="24"/>
                <w:lang w:val="ru-RU" w:eastAsia="ru-RU"/>
              </w:rPr>
              <w:t>Об’єм</w:t>
            </w:r>
            <w:proofErr w:type="spellEnd"/>
            <w:r w:rsidRPr="008331E4">
              <w:rPr>
                <w:sz w:val="24"/>
                <w:szCs w:val="24"/>
                <w:lang w:val="ru-RU" w:eastAsia="ru-RU"/>
              </w:rPr>
              <w:t xml:space="preserve"> 4л. </w:t>
            </w:r>
            <w:proofErr w:type="spellStart"/>
            <w:r w:rsidRPr="008331E4">
              <w:rPr>
                <w:sz w:val="24"/>
                <w:szCs w:val="24"/>
                <w:lang w:val="ru-RU" w:eastAsia="ru-RU"/>
              </w:rPr>
              <w:t>Каструля</w:t>
            </w:r>
            <w:proofErr w:type="spellEnd"/>
            <w:r w:rsidRPr="008331E4">
              <w:rPr>
                <w:sz w:val="24"/>
                <w:szCs w:val="24"/>
                <w:lang w:val="ru-RU" w:eastAsia="ru-RU"/>
              </w:rPr>
              <w:t xml:space="preserve"> </w:t>
            </w:r>
            <w:proofErr w:type="spellStart"/>
            <w:r w:rsidRPr="008331E4">
              <w:rPr>
                <w:sz w:val="24"/>
                <w:szCs w:val="24"/>
                <w:lang w:val="ru-RU" w:eastAsia="ru-RU"/>
              </w:rPr>
              <w:t>має</w:t>
            </w:r>
            <w:proofErr w:type="spellEnd"/>
            <w:r w:rsidRPr="008331E4">
              <w:rPr>
                <w:sz w:val="24"/>
                <w:szCs w:val="24"/>
                <w:lang w:val="ru-RU" w:eastAsia="ru-RU"/>
              </w:rPr>
              <w:t xml:space="preserve"> </w:t>
            </w:r>
            <w:proofErr w:type="spellStart"/>
            <w:r w:rsidRPr="008331E4">
              <w:rPr>
                <w:sz w:val="24"/>
                <w:szCs w:val="24"/>
                <w:lang w:val="ru-RU" w:eastAsia="ru-RU"/>
              </w:rPr>
              <w:t>підходити</w:t>
            </w:r>
            <w:proofErr w:type="spellEnd"/>
            <w:r w:rsidRPr="008331E4">
              <w:rPr>
                <w:sz w:val="24"/>
                <w:szCs w:val="24"/>
                <w:lang w:val="ru-RU" w:eastAsia="ru-RU"/>
              </w:rPr>
              <w:t xml:space="preserve"> </w:t>
            </w:r>
            <w:proofErr w:type="spellStart"/>
            <w:r w:rsidRPr="008331E4">
              <w:rPr>
                <w:sz w:val="24"/>
                <w:szCs w:val="24"/>
                <w:lang w:val="ru-RU" w:eastAsia="ru-RU"/>
              </w:rPr>
              <w:t>під</w:t>
            </w:r>
            <w:proofErr w:type="spellEnd"/>
            <w:r w:rsidRPr="008331E4">
              <w:rPr>
                <w:sz w:val="24"/>
                <w:szCs w:val="24"/>
                <w:lang w:val="ru-RU" w:eastAsia="ru-RU"/>
              </w:rPr>
              <w:t xml:space="preserve"> </w:t>
            </w:r>
            <w:proofErr w:type="spellStart"/>
            <w:r w:rsidRPr="008331E4">
              <w:rPr>
                <w:sz w:val="24"/>
                <w:szCs w:val="24"/>
                <w:lang w:val="ru-RU" w:eastAsia="ru-RU"/>
              </w:rPr>
              <w:t>всі</w:t>
            </w:r>
            <w:proofErr w:type="spellEnd"/>
            <w:r w:rsidRPr="008331E4">
              <w:rPr>
                <w:sz w:val="24"/>
                <w:szCs w:val="24"/>
                <w:lang w:val="ru-RU" w:eastAsia="ru-RU"/>
              </w:rPr>
              <w:t xml:space="preserve"> типи плит, </w:t>
            </w:r>
            <w:proofErr w:type="spellStart"/>
            <w:r w:rsidRPr="008331E4">
              <w:rPr>
                <w:sz w:val="24"/>
                <w:szCs w:val="24"/>
                <w:lang w:val="ru-RU" w:eastAsia="ru-RU"/>
              </w:rPr>
              <w:t>має</w:t>
            </w:r>
            <w:proofErr w:type="spellEnd"/>
            <w:r w:rsidRPr="008331E4">
              <w:rPr>
                <w:sz w:val="24"/>
                <w:szCs w:val="24"/>
                <w:lang w:val="ru-RU" w:eastAsia="ru-RU"/>
              </w:rPr>
              <w:t xml:space="preserve"> бути </w:t>
            </w:r>
            <w:proofErr w:type="spellStart"/>
            <w:r w:rsidRPr="008331E4">
              <w:rPr>
                <w:sz w:val="24"/>
                <w:szCs w:val="24"/>
                <w:lang w:val="ru-RU" w:eastAsia="ru-RU"/>
              </w:rPr>
              <w:t>придатною</w:t>
            </w:r>
            <w:proofErr w:type="spellEnd"/>
            <w:r w:rsidRPr="008331E4">
              <w:rPr>
                <w:sz w:val="24"/>
                <w:szCs w:val="24"/>
                <w:lang w:val="ru-RU" w:eastAsia="ru-RU"/>
              </w:rPr>
              <w:t xml:space="preserve"> для </w:t>
            </w:r>
            <w:proofErr w:type="spellStart"/>
            <w:r w:rsidRPr="008331E4">
              <w:rPr>
                <w:sz w:val="24"/>
                <w:szCs w:val="24"/>
                <w:lang w:val="ru-RU" w:eastAsia="ru-RU"/>
              </w:rPr>
              <w:t>миття</w:t>
            </w:r>
            <w:proofErr w:type="spellEnd"/>
            <w:r w:rsidRPr="008331E4">
              <w:rPr>
                <w:sz w:val="24"/>
                <w:szCs w:val="24"/>
                <w:lang w:val="ru-RU" w:eastAsia="ru-RU"/>
              </w:rPr>
              <w:t xml:space="preserve"> в </w:t>
            </w:r>
            <w:proofErr w:type="spellStart"/>
            <w:r w:rsidRPr="008331E4">
              <w:rPr>
                <w:sz w:val="24"/>
                <w:szCs w:val="24"/>
                <w:lang w:val="ru-RU" w:eastAsia="ru-RU"/>
              </w:rPr>
              <w:t>посудомийній</w:t>
            </w:r>
            <w:proofErr w:type="spellEnd"/>
            <w:r w:rsidRPr="008331E4">
              <w:rPr>
                <w:sz w:val="24"/>
                <w:szCs w:val="24"/>
                <w:lang w:val="ru-RU" w:eastAsia="ru-RU"/>
              </w:rPr>
              <w:t xml:space="preserve"> </w:t>
            </w:r>
            <w:proofErr w:type="spellStart"/>
            <w:r w:rsidRPr="008331E4">
              <w:rPr>
                <w:sz w:val="24"/>
                <w:szCs w:val="24"/>
                <w:lang w:val="ru-RU" w:eastAsia="ru-RU"/>
              </w:rPr>
              <w:t>машині</w:t>
            </w:r>
            <w:proofErr w:type="spellEnd"/>
            <w:r w:rsidRPr="008331E4">
              <w:rPr>
                <w:sz w:val="24"/>
                <w:szCs w:val="24"/>
                <w:lang w:val="ru-RU" w:eastAsia="ru-RU"/>
              </w:rPr>
              <w:t xml:space="preserve">. </w:t>
            </w:r>
            <w:proofErr w:type="spellStart"/>
            <w:r w:rsidRPr="008331E4">
              <w:rPr>
                <w:sz w:val="24"/>
                <w:szCs w:val="24"/>
                <w:lang w:val="ru-RU" w:eastAsia="ru-RU"/>
              </w:rPr>
              <w:t>Капсульне</w:t>
            </w:r>
            <w:proofErr w:type="spellEnd"/>
            <w:r w:rsidRPr="008331E4">
              <w:rPr>
                <w:sz w:val="24"/>
                <w:szCs w:val="24"/>
                <w:lang w:val="ru-RU" w:eastAsia="ru-RU"/>
              </w:rPr>
              <w:t xml:space="preserve"> </w:t>
            </w:r>
            <w:proofErr w:type="gramStart"/>
            <w:r w:rsidRPr="008331E4">
              <w:rPr>
                <w:sz w:val="24"/>
                <w:szCs w:val="24"/>
                <w:lang w:val="ru-RU" w:eastAsia="ru-RU"/>
              </w:rPr>
              <w:t xml:space="preserve">( </w:t>
            </w:r>
            <w:proofErr w:type="spellStart"/>
            <w:r w:rsidRPr="008331E4">
              <w:rPr>
                <w:sz w:val="24"/>
                <w:szCs w:val="24"/>
                <w:lang w:val="ru-RU" w:eastAsia="ru-RU"/>
              </w:rPr>
              <w:t>потовщене</w:t>
            </w:r>
            <w:proofErr w:type="spellEnd"/>
            <w:proofErr w:type="gramEnd"/>
            <w:r w:rsidRPr="008331E4">
              <w:rPr>
                <w:sz w:val="24"/>
                <w:szCs w:val="24"/>
                <w:lang w:val="ru-RU" w:eastAsia="ru-RU"/>
              </w:rPr>
              <w:t>) дно,</w:t>
            </w:r>
            <w:r w:rsidRPr="008331E4">
              <w:rPr>
                <w:color w:val="000000"/>
                <w:sz w:val="24"/>
                <w:szCs w:val="24"/>
                <w:lang w:val="ru-RU" w:eastAsia="zh-CN"/>
              </w:rPr>
              <w:t xml:space="preserve"> </w:t>
            </w:r>
            <w:proofErr w:type="spellStart"/>
            <w:r w:rsidRPr="008331E4">
              <w:rPr>
                <w:color w:val="000000"/>
                <w:sz w:val="24"/>
                <w:szCs w:val="24"/>
                <w:lang w:val="ru-RU" w:eastAsia="zh-CN"/>
              </w:rPr>
              <w:t>кришка</w:t>
            </w:r>
            <w:proofErr w:type="spellEnd"/>
            <w:r w:rsidRPr="008331E4">
              <w:rPr>
                <w:color w:val="000000"/>
                <w:sz w:val="24"/>
                <w:szCs w:val="24"/>
                <w:lang w:val="ru-RU" w:eastAsia="zh-CN"/>
              </w:rPr>
              <w:t>.</w:t>
            </w:r>
          </w:p>
          <w:p w14:paraId="2BFDC62D"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41A876FA"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(мг/дм3)</w:t>
            </w:r>
          </w:p>
          <w:p w14:paraId="76E92B5C" w14:textId="77777777" w:rsidR="008331E4" w:rsidRPr="008331E4" w:rsidRDefault="008331E4" w:rsidP="008331E4">
            <w:pPr>
              <w:suppressAutoHyphens/>
              <w:jc w:val="both"/>
              <w:rPr>
                <w:color w:val="000000"/>
                <w:sz w:val="24"/>
                <w:szCs w:val="24"/>
                <w:lang w:val="ru-RU" w:eastAsia="zh-CN"/>
              </w:rPr>
            </w:pPr>
            <w:r w:rsidRPr="008331E4">
              <w:rPr>
                <w:color w:val="000000"/>
                <w:sz w:val="24"/>
                <w:szCs w:val="24"/>
                <w:lang w:val="ru-RU" w:eastAsia="zh-CN"/>
              </w:rPr>
              <w:t>формальдегід-0,</w:t>
            </w:r>
            <w:proofErr w:type="gramStart"/>
            <w:r w:rsidRPr="008331E4">
              <w:rPr>
                <w:color w:val="000000"/>
                <w:sz w:val="24"/>
                <w:szCs w:val="24"/>
                <w:lang w:val="ru-RU" w:eastAsia="zh-CN"/>
              </w:rPr>
              <w:t>1;свинець</w:t>
            </w:r>
            <w:proofErr w:type="gramEnd"/>
            <w:r w:rsidRPr="008331E4">
              <w:rPr>
                <w:color w:val="000000"/>
                <w:sz w:val="24"/>
                <w:szCs w:val="24"/>
                <w:lang w:val="ru-RU" w:eastAsia="zh-CN"/>
              </w:rPr>
              <w:t xml:space="preserve"> - 0,03;мідь-1,0; цинк 1,0; кадмій-0,001;</w:t>
            </w:r>
          </w:p>
          <w:p w14:paraId="6A3160C1" w14:textId="77777777" w:rsidR="008331E4" w:rsidRPr="008331E4" w:rsidRDefault="008331E4" w:rsidP="008331E4">
            <w:pPr>
              <w:suppressAutoHyphens/>
              <w:rPr>
                <w:sz w:val="24"/>
                <w:szCs w:val="24"/>
                <w:lang w:val="ru-RU" w:eastAsia="zh-CN"/>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03DF2BC6" w14:textId="77777777" w:rsidTr="001F2A98">
        <w:trPr>
          <w:jc w:val="center"/>
        </w:trPr>
        <w:tc>
          <w:tcPr>
            <w:tcW w:w="568" w:type="dxa"/>
            <w:vAlign w:val="center"/>
          </w:tcPr>
          <w:p w14:paraId="256223B9" w14:textId="77777777" w:rsidR="008331E4" w:rsidRPr="008331E4" w:rsidRDefault="008331E4" w:rsidP="008331E4">
            <w:pPr>
              <w:suppressAutoHyphens/>
              <w:rPr>
                <w:sz w:val="24"/>
                <w:szCs w:val="24"/>
                <w:lang w:eastAsia="zh-CN"/>
              </w:rPr>
            </w:pPr>
            <w:r w:rsidRPr="008331E4">
              <w:rPr>
                <w:sz w:val="24"/>
                <w:szCs w:val="24"/>
                <w:lang w:val="ru-RU" w:eastAsia="zh-CN"/>
              </w:rPr>
              <w:t>15</w:t>
            </w:r>
          </w:p>
        </w:tc>
        <w:tc>
          <w:tcPr>
            <w:tcW w:w="3402" w:type="dxa"/>
            <w:vAlign w:val="center"/>
          </w:tcPr>
          <w:p w14:paraId="41013537" w14:textId="77777777" w:rsidR="008331E4" w:rsidRPr="008331E4" w:rsidRDefault="008331E4" w:rsidP="008331E4">
            <w:pPr>
              <w:suppressAutoHyphens/>
              <w:textAlignment w:val="bottom"/>
              <w:rPr>
                <w:sz w:val="24"/>
                <w:szCs w:val="24"/>
                <w:lang w:val="ru-RU" w:eastAsia="zh-CN"/>
              </w:rPr>
            </w:pPr>
            <w:proofErr w:type="spellStart"/>
            <w:r w:rsidRPr="008331E4">
              <w:rPr>
                <w:sz w:val="24"/>
                <w:szCs w:val="24"/>
                <w:lang w:val="ru-RU" w:eastAsia="zh-CN"/>
              </w:rPr>
              <w:t>Каструля</w:t>
            </w:r>
            <w:proofErr w:type="spellEnd"/>
            <w:r w:rsidRPr="008331E4">
              <w:rPr>
                <w:sz w:val="24"/>
                <w:szCs w:val="24"/>
                <w:lang w:val="ru-RU" w:eastAsia="zh-CN"/>
              </w:rPr>
              <w:t xml:space="preserve"> (5 л.) </w:t>
            </w:r>
            <w:proofErr w:type="spellStart"/>
            <w:r w:rsidRPr="008331E4">
              <w:rPr>
                <w:sz w:val="24"/>
                <w:szCs w:val="24"/>
                <w:lang w:val="ru-RU" w:eastAsia="zh-CN"/>
              </w:rPr>
              <w:t>нержавійка</w:t>
            </w:r>
            <w:proofErr w:type="spellEnd"/>
          </w:p>
        </w:tc>
        <w:tc>
          <w:tcPr>
            <w:tcW w:w="850" w:type="dxa"/>
            <w:vAlign w:val="center"/>
          </w:tcPr>
          <w:p w14:paraId="666363FB" w14:textId="77777777" w:rsidR="008331E4" w:rsidRPr="008331E4" w:rsidRDefault="008331E4" w:rsidP="008331E4">
            <w:pPr>
              <w:suppressAutoHyphens/>
              <w:jc w:val="center"/>
              <w:textAlignment w:val="bottom"/>
              <w:rPr>
                <w:sz w:val="24"/>
                <w:szCs w:val="24"/>
                <w:lang w:val="ru-RU" w:eastAsia="zh-CN"/>
              </w:rPr>
            </w:pPr>
            <w:r w:rsidRPr="008331E4">
              <w:rPr>
                <w:sz w:val="24"/>
                <w:szCs w:val="24"/>
                <w:lang w:val="ru-RU" w:eastAsia="zh-CN"/>
              </w:rPr>
              <w:t>72</w:t>
            </w:r>
          </w:p>
        </w:tc>
        <w:tc>
          <w:tcPr>
            <w:tcW w:w="5954" w:type="dxa"/>
          </w:tcPr>
          <w:p w14:paraId="0DFF8EB2" w14:textId="77777777" w:rsidR="008331E4" w:rsidRPr="008331E4" w:rsidRDefault="008331E4" w:rsidP="008331E4">
            <w:pPr>
              <w:suppressAutoHyphens/>
              <w:rPr>
                <w:sz w:val="24"/>
                <w:szCs w:val="24"/>
                <w:lang w:val="ru-RU" w:eastAsia="ru-RU"/>
              </w:rPr>
            </w:pPr>
            <w:proofErr w:type="spellStart"/>
            <w:r w:rsidRPr="008331E4">
              <w:rPr>
                <w:sz w:val="24"/>
                <w:szCs w:val="24"/>
                <w:lang w:val="ru-RU" w:eastAsia="ru-RU"/>
              </w:rPr>
              <w:t>Матеріал</w:t>
            </w:r>
            <w:proofErr w:type="spellEnd"/>
            <w:r w:rsidRPr="008331E4">
              <w:rPr>
                <w:sz w:val="24"/>
                <w:szCs w:val="24"/>
                <w:lang w:val="ru-RU" w:eastAsia="ru-RU"/>
              </w:rPr>
              <w:t xml:space="preserve"> – </w:t>
            </w:r>
            <w:proofErr w:type="spellStart"/>
            <w:r w:rsidRPr="008331E4">
              <w:rPr>
                <w:sz w:val="24"/>
                <w:szCs w:val="24"/>
                <w:lang w:val="ru-RU" w:eastAsia="ru-RU"/>
              </w:rPr>
              <w:t>нержавіюча</w:t>
            </w:r>
            <w:proofErr w:type="spellEnd"/>
            <w:r w:rsidRPr="008331E4">
              <w:rPr>
                <w:sz w:val="24"/>
                <w:szCs w:val="24"/>
                <w:lang w:val="ru-RU" w:eastAsia="ru-RU"/>
              </w:rPr>
              <w:t xml:space="preserve"> </w:t>
            </w:r>
            <w:proofErr w:type="gramStart"/>
            <w:r w:rsidRPr="008331E4">
              <w:rPr>
                <w:sz w:val="24"/>
                <w:szCs w:val="24"/>
                <w:lang w:val="ru-RU" w:eastAsia="ru-RU"/>
              </w:rPr>
              <w:t>сталь..</w:t>
            </w:r>
            <w:proofErr w:type="gramEnd"/>
            <w:r w:rsidRPr="008331E4">
              <w:rPr>
                <w:sz w:val="24"/>
                <w:szCs w:val="24"/>
                <w:lang w:val="ru-RU" w:eastAsia="ru-RU"/>
              </w:rPr>
              <w:t xml:space="preserve"> </w:t>
            </w:r>
            <w:proofErr w:type="spellStart"/>
            <w:r w:rsidRPr="008331E4">
              <w:rPr>
                <w:sz w:val="24"/>
                <w:szCs w:val="24"/>
                <w:lang w:val="ru-RU" w:eastAsia="ru-RU"/>
              </w:rPr>
              <w:t>Об’єм</w:t>
            </w:r>
            <w:proofErr w:type="spellEnd"/>
            <w:r w:rsidRPr="008331E4">
              <w:rPr>
                <w:sz w:val="24"/>
                <w:szCs w:val="24"/>
                <w:lang w:val="ru-RU" w:eastAsia="ru-RU"/>
              </w:rPr>
              <w:t xml:space="preserve"> 5л. </w:t>
            </w:r>
            <w:proofErr w:type="spellStart"/>
            <w:r w:rsidRPr="008331E4">
              <w:rPr>
                <w:sz w:val="24"/>
                <w:szCs w:val="24"/>
                <w:lang w:val="ru-RU" w:eastAsia="ru-RU"/>
              </w:rPr>
              <w:t>Каструля</w:t>
            </w:r>
            <w:proofErr w:type="spellEnd"/>
            <w:r w:rsidRPr="008331E4">
              <w:rPr>
                <w:sz w:val="24"/>
                <w:szCs w:val="24"/>
                <w:lang w:val="ru-RU" w:eastAsia="ru-RU"/>
              </w:rPr>
              <w:t xml:space="preserve"> </w:t>
            </w:r>
            <w:proofErr w:type="spellStart"/>
            <w:r w:rsidRPr="008331E4">
              <w:rPr>
                <w:sz w:val="24"/>
                <w:szCs w:val="24"/>
                <w:lang w:val="ru-RU" w:eastAsia="ru-RU"/>
              </w:rPr>
              <w:t>має</w:t>
            </w:r>
            <w:proofErr w:type="spellEnd"/>
            <w:r w:rsidRPr="008331E4">
              <w:rPr>
                <w:sz w:val="24"/>
                <w:szCs w:val="24"/>
                <w:lang w:val="ru-RU" w:eastAsia="ru-RU"/>
              </w:rPr>
              <w:t xml:space="preserve"> </w:t>
            </w:r>
            <w:proofErr w:type="spellStart"/>
            <w:r w:rsidRPr="008331E4">
              <w:rPr>
                <w:sz w:val="24"/>
                <w:szCs w:val="24"/>
                <w:lang w:val="ru-RU" w:eastAsia="ru-RU"/>
              </w:rPr>
              <w:t>підходити</w:t>
            </w:r>
            <w:proofErr w:type="spellEnd"/>
            <w:r w:rsidRPr="008331E4">
              <w:rPr>
                <w:sz w:val="24"/>
                <w:szCs w:val="24"/>
                <w:lang w:val="ru-RU" w:eastAsia="ru-RU"/>
              </w:rPr>
              <w:t xml:space="preserve"> </w:t>
            </w:r>
            <w:proofErr w:type="spellStart"/>
            <w:r w:rsidRPr="008331E4">
              <w:rPr>
                <w:sz w:val="24"/>
                <w:szCs w:val="24"/>
                <w:lang w:val="ru-RU" w:eastAsia="ru-RU"/>
              </w:rPr>
              <w:t>під</w:t>
            </w:r>
            <w:proofErr w:type="spellEnd"/>
            <w:r w:rsidRPr="008331E4">
              <w:rPr>
                <w:sz w:val="24"/>
                <w:szCs w:val="24"/>
                <w:lang w:val="ru-RU" w:eastAsia="ru-RU"/>
              </w:rPr>
              <w:t xml:space="preserve"> </w:t>
            </w:r>
            <w:proofErr w:type="spellStart"/>
            <w:r w:rsidRPr="008331E4">
              <w:rPr>
                <w:sz w:val="24"/>
                <w:szCs w:val="24"/>
                <w:lang w:val="ru-RU" w:eastAsia="ru-RU"/>
              </w:rPr>
              <w:t>всі</w:t>
            </w:r>
            <w:proofErr w:type="spellEnd"/>
            <w:r w:rsidRPr="008331E4">
              <w:rPr>
                <w:sz w:val="24"/>
                <w:szCs w:val="24"/>
                <w:lang w:val="ru-RU" w:eastAsia="ru-RU"/>
              </w:rPr>
              <w:t xml:space="preserve"> типи плит, </w:t>
            </w:r>
            <w:proofErr w:type="spellStart"/>
            <w:r w:rsidRPr="008331E4">
              <w:rPr>
                <w:sz w:val="24"/>
                <w:szCs w:val="24"/>
                <w:lang w:val="ru-RU" w:eastAsia="ru-RU"/>
              </w:rPr>
              <w:t>має</w:t>
            </w:r>
            <w:proofErr w:type="spellEnd"/>
            <w:r w:rsidRPr="008331E4">
              <w:rPr>
                <w:sz w:val="24"/>
                <w:szCs w:val="24"/>
                <w:lang w:val="ru-RU" w:eastAsia="ru-RU"/>
              </w:rPr>
              <w:t xml:space="preserve"> бути </w:t>
            </w:r>
            <w:proofErr w:type="spellStart"/>
            <w:r w:rsidRPr="008331E4">
              <w:rPr>
                <w:sz w:val="24"/>
                <w:szCs w:val="24"/>
                <w:lang w:val="ru-RU" w:eastAsia="ru-RU"/>
              </w:rPr>
              <w:t>придатною</w:t>
            </w:r>
            <w:proofErr w:type="spellEnd"/>
            <w:r w:rsidRPr="008331E4">
              <w:rPr>
                <w:sz w:val="24"/>
                <w:szCs w:val="24"/>
                <w:lang w:val="ru-RU" w:eastAsia="ru-RU"/>
              </w:rPr>
              <w:t xml:space="preserve"> для </w:t>
            </w:r>
            <w:proofErr w:type="spellStart"/>
            <w:r w:rsidRPr="008331E4">
              <w:rPr>
                <w:sz w:val="24"/>
                <w:szCs w:val="24"/>
                <w:lang w:val="ru-RU" w:eastAsia="ru-RU"/>
              </w:rPr>
              <w:t>миття</w:t>
            </w:r>
            <w:proofErr w:type="spellEnd"/>
            <w:r w:rsidRPr="008331E4">
              <w:rPr>
                <w:sz w:val="24"/>
                <w:szCs w:val="24"/>
                <w:lang w:val="ru-RU" w:eastAsia="ru-RU"/>
              </w:rPr>
              <w:t xml:space="preserve"> в </w:t>
            </w:r>
            <w:proofErr w:type="spellStart"/>
            <w:r w:rsidRPr="008331E4">
              <w:rPr>
                <w:sz w:val="24"/>
                <w:szCs w:val="24"/>
                <w:lang w:val="ru-RU" w:eastAsia="ru-RU"/>
              </w:rPr>
              <w:t>посудомийній</w:t>
            </w:r>
            <w:proofErr w:type="spellEnd"/>
            <w:r w:rsidRPr="008331E4">
              <w:rPr>
                <w:sz w:val="24"/>
                <w:szCs w:val="24"/>
                <w:lang w:val="ru-RU" w:eastAsia="ru-RU"/>
              </w:rPr>
              <w:t xml:space="preserve"> </w:t>
            </w:r>
            <w:proofErr w:type="spellStart"/>
            <w:r w:rsidRPr="008331E4">
              <w:rPr>
                <w:sz w:val="24"/>
                <w:szCs w:val="24"/>
                <w:lang w:val="ru-RU" w:eastAsia="ru-RU"/>
              </w:rPr>
              <w:t>машині</w:t>
            </w:r>
            <w:proofErr w:type="spellEnd"/>
            <w:r w:rsidRPr="008331E4">
              <w:rPr>
                <w:sz w:val="24"/>
                <w:szCs w:val="24"/>
                <w:lang w:val="ru-RU" w:eastAsia="ru-RU"/>
              </w:rPr>
              <w:t xml:space="preserve">. </w:t>
            </w:r>
            <w:proofErr w:type="spellStart"/>
            <w:r w:rsidRPr="008331E4">
              <w:rPr>
                <w:sz w:val="24"/>
                <w:szCs w:val="24"/>
                <w:lang w:val="ru-RU" w:eastAsia="ru-RU"/>
              </w:rPr>
              <w:t>Капсульне</w:t>
            </w:r>
            <w:proofErr w:type="spellEnd"/>
            <w:r w:rsidRPr="008331E4">
              <w:rPr>
                <w:sz w:val="24"/>
                <w:szCs w:val="24"/>
                <w:lang w:val="ru-RU" w:eastAsia="ru-RU"/>
              </w:rPr>
              <w:t xml:space="preserve"> </w:t>
            </w:r>
            <w:proofErr w:type="gramStart"/>
            <w:r w:rsidRPr="008331E4">
              <w:rPr>
                <w:sz w:val="24"/>
                <w:szCs w:val="24"/>
                <w:lang w:val="ru-RU" w:eastAsia="ru-RU"/>
              </w:rPr>
              <w:t xml:space="preserve">( </w:t>
            </w:r>
            <w:proofErr w:type="spellStart"/>
            <w:r w:rsidRPr="008331E4">
              <w:rPr>
                <w:sz w:val="24"/>
                <w:szCs w:val="24"/>
                <w:lang w:val="ru-RU" w:eastAsia="ru-RU"/>
              </w:rPr>
              <w:t>потовщене</w:t>
            </w:r>
            <w:proofErr w:type="spellEnd"/>
            <w:proofErr w:type="gramEnd"/>
            <w:r w:rsidRPr="008331E4">
              <w:rPr>
                <w:sz w:val="24"/>
                <w:szCs w:val="24"/>
                <w:lang w:val="ru-RU" w:eastAsia="ru-RU"/>
              </w:rPr>
              <w:t>) дно,</w:t>
            </w:r>
            <w:r w:rsidRPr="008331E4">
              <w:rPr>
                <w:color w:val="000000"/>
                <w:sz w:val="24"/>
                <w:szCs w:val="24"/>
                <w:lang w:val="ru-RU" w:eastAsia="zh-CN"/>
              </w:rPr>
              <w:t xml:space="preserve"> </w:t>
            </w:r>
            <w:proofErr w:type="spellStart"/>
            <w:r w:rsidRPr="008331E4">
              <w:rPr>
                <w:color w:val="000000"/>
                <w:sz w:val="24"/>
                <w:szCs w:val="24"/>
                <w:lang w:val="ru-RU" w:eastAsia="zh-CN"/>
              </w:rPr>
              <w:t>кришка</w:t>
            </w:r>
            <w:proofErr w:type="spellEnd"/>
            <w:r w:rsidRPr="008331E4">
              <w:rPr>
                <w:color w:val="000000"/>
                <w:sz w:val="24"/>
                <w:szCs w:val="24"/>
                <w:lang w:val="ru-RU" w:eastAsia="zh-CN"/>
              </w:rPr>
              <w:t>.</w:t>
            </w:r>
          </w:p>
          <w:p w14:paraId="2011F578"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6C02B5E9"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(мг/дм3)</w:t>
            </w:r>
          </w:p>
          <w:p w14:paraId="3F09AA20" w14:textId="77777777" w:rsidR="008331E4" w:rsidRPr="008331E4" w:rsidRDefault="008331E4" w:rsidP="008331E4">
            <w:pPr>
              <w:suppressAutoHyphens/>
              <w:jc w:val="both"/>
              <w:rPr>
                <w:color w:val="000000"/>
                <w:sz w:val="24"/>
                <w:szCs w:val="24"/>
                <w:lang w:val="ru-RU" w:eastAsia="zh-CN"/>
              </w:rPr>
            </w:pPr>
            <w:r w:rsidRPr="008331E4">
              <w:rPr>
                <w:color w:val="000000"/>
                <w:sz w:val="24"/>
                <w:szCs w:val="24"/>
                <w:lang w:val="ru-RU" w:eastAsia="zh-CN"/>
              </w:rPr>
              <w:t>формальдегід-0,</w:t>
            </w:r>
            <w:proofErr w:type="gramStart"/>
            <w:r w:rsidRPr="008331E4">
              <w:rPr>
                <w:color w:val="000000"/>
                <w:sz w:val="24"/>
                <w:szCs w:val="24"/>
                <w:lang w:val="ru-RU" w:eastAsia="zh-CN"/>
              </w:rPr>
              <w:t>1;свинець</w:t>
            </w:r>
            <w:proofErr w:type="gramEnd"/>
            <w:r w:rsidRPr="008331E4">
              <w:rPr>
                <w:color w:val="000000"/>
                <w:sz w:val="24"/>
                <w:szCs w:val="24"/>
                <w:lang w:val="ru-RU" w:eastAsia="zh-CN"/>
              </w:rPr>
              <w:t xml:space="preserve"> - 0,03;мідь-1,0; цинк 1,0; кадмій-0,001;</w:t>
            </w:r>
          </w:p>
          <w:p w14:paraId="70D0587A" w14:textId="77777777" w:rsidR="008331E4" w:rsidRPr="008331E4" w:rsidRDefault="008331E4" w:rsidP="008331E4">
            <w:pPr>
              <w:suppressAutoHyphens/>
              <w:rPr>
                <w:sz w:val="24"/>
                <w:szCs w:val="24"/>
                <w:lang w:val="ru-RU" w:eastAsia="zh-CN"/>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6124C5CB" w14:textId="77777777" w:rsidTr="001F2A98">
        <w:trPr>
          <w:jc w:val="center"/>
        </w:trPr>
        <w:tc>
          <w:tcPr>
            <w:tcW w:w="568" w:type="dxa"/>
            <w:vAlign w:val="center"/>
          </w:tcPr>
          <w:p w14:paraId="239EEA54" w14:textId="77777777" w:rsidR="008331E4" w:rsidRPr="008331E4" w:rsidRDefault="008331E4" w:rsidP="008331E4">
            <w:pPr>
              <w:suppressAutoHyphens/>
              <w:rPr>
                <w:sz w:val="24"/>
                <w:szCs w:val="24"/>
                <w:lang w:eastAsia="zh-CN"/>
              </w:rPr>
            </w:pPr>
            <w:r w:rsidRPr="008331E4">
              <w:rPr>
                <w:sz w:val="24"/>
                <w:szCs w:val="24"/>
                <w:lang w:val="ru-RU" w:eastAsia="zh-CN"/>
              </w:rPr>
              <w:t>16</w:t>
            </w:r>
          </w:p>
        </w:tc>
        <w:tc>
          <w:tcPr>
            <w:tcW w:w="3402" w:type="dxa"/>
            <w:vAlign w:val="center"/>
          </w:tcPr>
          <w:p w14:paraId="2290501D" w14:textId="77777777" w:rsidR="008331E4" w:rsidRPr="008331E4" w:rsidRDefault="008331E4" w:rsidP="008331E4">
            <w:pPr>
              <w:suppressAutoHyphens/>
              <w:textAlignment w:val="bottom"/>
              <w:rPr>
                <w:sz w:val="24"/>
                <w:szCs w:val="24"/>
                <w:lang w:val="ru-RU" w:eastAsia="zh-CN"/>
              </w:rPr>
            </w:pPr>
            <w:proofErr w:type="spellStart"/>
            <w:r w:rsidRPr="008331E4">
              <w:rPr>
                <w:sz w:val="24"/>
                <w:szCs w:val="24"/>
                <w:lang w:val="ru-RU" w:eastAsia="zh-CN"/>
              </w:rPr>
              <w:t>Каструля</w:t>
            </w:r>
            <w:proofErr w:type="spellEnd"/>
            <w:r w:rsidRPr="008331E4">
              <w:rPr>
                <w:sz w:val="24"/>
                <w:szCs w:val="24"/>
                <w:lang w:val="ru-RU" w:eastAsia="zh-CN"/>
              </w:rPr>
              <w:t xml:space="preserve"> (6 л.) </w:t>
            </w:r>
            <w:proofErr w:type="spellStart"/>
            <w:r w:rsidRPr="008331E4">
              <w:rPr>
                <w:sz w:val="24"/>
                <w:szCs w:val="24"/>
                <w:lang w:val="ru-RU" w:eastAsia="zh-CN"/>
              </w:rPr>
              <w:t>нержавійка</w:t>
            </w:r>
            <w:proofErr w:type="spellEnd"/>
          </w:p>
        </w:tc>
        <w:tc>
          <w:tcPr>
            <w:tcW w:w="850" w:type="dxa"/>
            <w:vAlign w:val="center"/>
          </w:tcPr>
          <w:p w14:paraId="155E39D6" w14:textId="77777777" w:rsidR="008331E4" w:rsidRPr="008331E4" w:rsidRDefault="008331E4" w:rsidP="008331E4">
            <w:pPr>
              <w:suppressAutoHyphens/>
              <w:jc w:val="center"/>
              <w:textAlignment w:val="bottom"/>
              <w:rPr>
                <w:sz w:val="24"/>
                <w:szCs w:val="24"/>
                <w:lang w:val="ru-RU" w:eastAsia="zh-CN"/>
              </w:rPr>
            </w:pPr>
            <w:r w:rsidRPr="008331E4">
              <w:rPr>
                <w:sz w:val="24"/>
                <w:szCs w:val="24"/>
                <w:lang w:val="ru-RU" w:eastAsia="zh-CN"/>
              </w:rPr>
              <w:t>34</w:t>
            </w:r>
          </w:p>
        </w:tc>
        <w:tc>
          <w:tcPr>
            <w:tcW w:w="5954" w:type="dxa"/>
          </w:tcPr>
          <w:p w14:paraId="5ADD7D4A" w14:textId="77777777" w:rsidR="008331E4" w:rsidRPr="008331E4" w:rsidRDefault="008331E4" w:rsidP="008331E4">
            <w:pPr>
              <w:suppressAutoHyphens/>
              <w:rPr>
                <w:sz w:val="24"/>
                <w:szCs w:val="24"/>
                <w:lang w:val="ru-RU" w:eastAsia="ru-RU"/>
              </w:rPr>
            </w:pPr>
            <w:proofErr w:type="spellStart"/>
            <w:r w:rsidRPr="008331E4">
              <w:rPr>
                <w:sz w:val="24"/>
                <w:szCs w:val="24"/>
                <w:lang w:val="ru-RU" w:eastAsia="ru-RU"/>
              </w:rPr>
              <w:t>Матеріал</w:t>
            </w:r>
            <w:proofErr w:type="spellEnd"/>
            <w:r w:rsidRPr="008331E4">
              <w:rPr>
                <w:sz w:val="24"/>
                <w:szCs w:val="24"/>
                <w:lang w:val="ru-RU" w:eastAsia="ru-RU"/>
              </w:rPr>
              <w:t xml:space="preserve"> – </w:t>
            </w:r>
            <w:proofErr w:type="spellStart"/>
            <w:r w:rsidRPr="008331E4">
              <w:rPr>
                <w:sz w:val="24"/>
                <w:szCs w:val="24"/>
                <w:lang w:val="ru-RU" w:eastAsia="ru-RU"/>
              </w:rPr>
              <w:t>нержавіюча</w:t>
            </w:r>
            <w:proofErr w:type="spellEnd"/>
            <w:r w:rsidRPr="008331E4">
              <w:rPr>
                <w:sz w:val="24"/>
                <w:szCs w:val="24"/>
                <w:lang w:val="ru-RU" w:eastAsia="ru-RU"/>
              </w:rPr>
              <w:t xml:space="preserve"> </w:t>
            </w:r>
            <w:proofErr w:type="gramStart"/>
            <w:r w:rsidRPr="008331E4">
              <w:rPr>
                <w:sz w:val="24"/>
                <w:szCs w:val="24"/>
                <w:lang w:val="ru-RU" w:eastAsia="ru-RU"/>
              </w:rPr>
              <w:t>сталь..</w:t>
            </w:r>
            <w:proofErr w:type="gramEnd"/>
            <w:r w:rsidRPr="008331E4">
              <w:rPr>
                <w:sz w:val="24"/>
                <w:szCs w:val="24"/>
                <w:lang w:val="ru-RU" w:eastAsia="ru-RU"/>
              </w:rPr>
              <w:t xml:space="preserve"> </w:t>
            </w:r>
            <w:proofErr w:type="spellStart"/>
            <w:r w:rsidRPr="008331E4">
              <w:rPr>
                <w:sz w:val="24"/>
                <w:szCs w:val="24"/>
                <w:lang w:val="ru-RU" w:eastAsia="ru-RU"/>
              </w:rPr>
              <w:t>Об’єм</w:t>
            </w:r>
            <w:proofErr w:type="spellEnd"/>
            <w:r w:rsidRPr="008331E4">
              <w:rPr>
                <w:sz w:val="24"/>
                <w:szCs w:val="24"/>
                <w:lang w:val="ru-RU" w:eastAsia="ru-RU"/>
              </w:rPr>
              <w:t xml:space="preserve"> 6л. </w:t>
            </w:r>
            <w:proofErr w:type="spellStart"/>
            <w:r w:rsidRPr="008331E4">
              <w:rPr>
                <w:sz w:val="24"/>
                <w:szCs w:val="24"/>
                <w:lang w:val="ru-RU" w:eastAsia="ru-RU"/>
              </w:rPr>
              <w:t>Каструля</w:t>
            </w:r>
            <w:proofErr w:type="spellEnd"/>
            <w:r w:rsidRPr="008331E4">
              <w:rPr>
                <w:sz w:val="24"/>
                <w:szCs w:val="24"/>
                <w:lang w:val="ru-RU" w:eastAsia="ru-RU"/>
              </w:rPr>
              <w:t xml:space="preserve"> </w:t>
            </w:r>
            <w:proofErr w:type="spellStart"/>
            <w:r w:rsidRPr="008331E4">
              <w:rPr>
                <w:sz w:val="24"/>
                <w:szCs w:val="24"/>
                <w:lang w:val="ru-RU" w:eastAsia="ru-RU"/>
              </w:rPr>
              <w:t>має</w:t>
            </w:r>
            <w:proofErr w:type="spellEnd"/>
            <w:r w:rsidRPr="008331E4">
              <w:rPr>
                <w:sz w:val="24"/>
                <w:szCs w:val="24"/>
                <w:lang w:val="ru-RU" w:eastAsia="ru-RU"/>
              </w:rPr>
              <w:t xml:space="preserve"> </w:t>
            </w:r>
            <w:proofErr w:type="spellStart"/>
            <w:r w:rsidRPr="008331E4">
              <w:rPr>
                <w:sz w:val="24"/>
                <w:szCs w:val="24"/>
                <w:lang w:val="ru-RU" w:eastAsia="ru-RU"/>
              </w:rPr>
              <w:t>підходити</w:t>
            </w:r>
            <w:proofErr w:type="spellEnd"/>
            <w:r w:rsidRPr="008331E4">
              <w:rPr>
                <w:sz w:val="24"/>
                <w:szCs w:val="24"/>
                <w:lang w:val="ru-RU" w:eastAsia="ru-RU"/>
              </w:rPr>
              <w:t xml:space="preserve"> </w:t>
            </w:r>
            <w:proofErr w:type="spellStart"/>
            <w:r w:rsidRPr="008331E4">
              <w:rPr>
                <w:sz w:val="24"/>
                <w:szCs w:val="24"/>
                <w:lang w:val="ru-RU" w:eastAsia="ru-RU"/>
              </w:rPr>
              <w:t>під</w:t>
            </w:r>
            <w:proofErr w:type="spellEnd"/>
            <w:r w:rsidRPr="008331E4">
              <w:rPr>
                <w:sz w:val="24"/>
                <w:szCs w:val="24"/>
                <w:lang w:val="ru-RU" w:eastAsia="ru-RU"/>
              </w:rPr>
              <w:t xml:space="preserve"> </w:t>
            </w:r>
            <w:proofErr w:type="spellStart"/>
            <w:r w:rsidRPr="008331E4">
              <w:rPr>
                <w:sz w:val="24"/>
                <w:szCs w:val="24"/>
                <w:lang w:val="ru-RU" w:eastAsia="ru-RU"/>
              </w:rPr>
              <w:t>всі</w:t>
            </w:r>
            <w:proofErr w:type="spellEnd"/>
            <w:r w:rsidRPr="008331E4">
              <w:rPr>
                <w:sz w:val="24"/>
                <w:szCs w:val="24"/>
                <w:lang w:val="ru-RU" w:eastAsia="ru-RU"/>
              </w:rPr>
              <w:t xml:space="preserve"> типи плит, </w:t>
            </w:r>
            <w:proofErr w:type="spellStart"/>
            <w:r w:rsidRPr="008331E4">
              <w:rPr>
                <w:sz w:val="24"/>
                <w:szCs w:val="24"/>
                <w:lang w:val="ru-RU" w:eastAsia="ru-RU"/>
              </w:rPr>
              <w:t>має</w:t>
            </w:r>
            <w:proofErr w:type="spellEnd"/>
            <w:r w:rsidRPr="008331E4">
              <w:rPr>
                <w:sz w:val="24"/>
                <w:szCs w:val="24"/>
                <w:lang w:val="ru-RU" w:eastAsia="ru-RU"/>
              </w:rPr>
              <w:t xml:space="preserve"> бути </w:t>
            </w:r>
            <w:proofErr w:type="spellStart"/>
            <w:r w:rsidRPr="008331E4">
              <w:rPr>
                <w:sz w:val="24"/>
                <w:szCs w:val="24"/>
                <w:lang w:val="ru-RU" w:eastAsia="ru-RU"/>
              </w:rPr>
              <w:t>придатною</w:t>
            </w:r>
            <w:proofErr w:type="spellEnd"/>
            <w:r w:rsidRPr="008331E4">
              <w:rPr>
                <w:sz w:val="24"/>
                <w:szCs w:val="24"/>
                <w:lang w:val="ru-RU" w:eastAsia="ru-RU"/>
              </w:rPr>
              <w:t xml:space="preserve"> для </w:t>
            </w:r>
            <w:proofErr w:type="spellStart"/>
            <w:r w:rsidRPr="008331E4">
              <w:rPr>
                <w:sz w:val="24"/>
                <w:szCs w:val="24"/>
                <w:lang w:val="ru-RU" w:eastAsia="ru-RU"/>
              </w:rPr>
              <w:t>миття</w:t>
            </w:r>
            <w:proofErr w:type="spellEnd"/>
            <w:r w:rsidRPr="008331E4">
              <w:rPr>
                <w:sz w:val="24"/>
                <w:szCs w:val="24"/>
                <w:lang w:val="ru-RU" w:eastAsia="ru-RU"/>
              </w:rPr>
              <w:t xml:space="preserve"> в </w:t>
            </w:r>
            <w:proofErr w:type="spellStart"/>
            <w:r w:rsidRPr="008331E4">
              <w:rPr>
                <w:sz w:val="24"/>
                <w:szCs w:val="24"/>
                <w:lang w:val="ru-RU" w:eastAsia="ru-RU"/>
              </w:rPr>
              <w:t>посудомийній</w:t>
            </w:r>
            <w:proofErr w:type="spellEnd"/>
            <w:r w:rsidRPr="008331E4">
              <w:rPr>
                <w:sz w:val="24"/>
                <w:szCs w:val="24"/>
                <w:lang w:val="ru-RU" w:eastAsia="ru-RU"/>
              </w:rPr>
              <w:t xml:space="preserve"> </w:t>
            </w:r>
            <w:proofErr w:type="spellStart"/>
            <w:r w:rsidRPr="008331E4">
              <w:rPr>
                <w:sz w:val="24"/>
                <w:szCs w:val="24"/>
                <w:lang w:val="ru-RU" w:eastAsia="ru-RU"/>
              </w:rPr>
              <w:t>машині</w:t>
            </w:r>
            <w:proofErr w:type="spellEnd"/>
            <w:r w:rsidRPr="008331E4">
              <w:rPr>
                <w:sz w:val="24"/>
                <w:szCs w:val="24"/>
                <w:lang w:val="ru-RU" w:eastAsia="ru-RU"/>
              </w:rPr>
              <w:t xml:space="preserve">. </w:t>
            </w:r>
            <w:proofErr w:type="spellStart"/>
            <w:r w:rsidRPr="008331E4">
              <w:rPr>
                <w:sz w:val="24"/>
                <w:szCs w:val="24"/>
                <w:lang w:val="ru-RU" w:eastAsia="ru-RU"/>
              </w:rPr>
              <w:t>Капсульне</w:t>
            </w:r>
            <w:proofErr w:type="spellEnd"/>
            <w:r w:rsidRPr="008331E4">
              <w:rPr>
                <w:sz w:val="24"/>
                <w:szCs w:val="24"/>
                <w:lang w:val="ru-RU" w:eastAsia="ru-RU"/>
              </w:rPr>
              <w:t xml:space="preserve"> </w:t>
            </w:r>
            <w:proofErr w:type="gramStart"/>
            <w:r w:rsidRPr="008331E4">
              <w:rPr>
                <w:sz w:val="24"/>
                <w:szCs w:val="24"/>
                <w:lang w:val="ru-RU" w:eastAsia="ru-RU"/>
              </w:rPr>
              <w:t xml:space="preserve">( </w:t>
            </w:r>
            <w:proofErr w:type="spellStart"/>
            <w:r w:rsidRPr="008331E4">
              <w:rPr>
                <w:sz w:val="24"/>
                <w:szCs w:val="24"/>
                <w:lang w:val="ru-RU" w:eastAsia="ru-RU"/>
              </w:rPr>
              <w:t>потовщене</w:t>
            </w:r>
            <w:proofErr w:type="spellEnd"/>
            <w:proofErr w:type="gramEnd"/>
            <w:r w:rsidRPr="008331E4">
              <w:rPr>
                <w:sz w:val="24"/>
                <w:szCs w:val="24"/>
                <w:lang w:val="ru-RU" w:eastAsia="ru-RU"/>
              </w:rPr>
              <w:t>) дно,</w:t>
            </w:r>
            <w:r w:rsidRPr="008331E4">
              <w:rPr>
                <w:color w:val="000000"/>
                <w:sz w:val="24"/>
                <w:szCs w:val="24"/>
                <w:lang w:val="ru-RU" w:eastAsia="zh-CN"/>
              </w:rPr>
              <w:t xml:space="preserve"> </w:t>
            </w:r>
            <w:proofErr w:type="spellStart"/>
            <w:r w:rsidRPr="008331E4">
              <w:rPr>
                <w:color w:val="000000"/>
                <w:sz w:val="24"/>
                <w:szCs w:val="24"/>
                <w:lang w:val="ru-RU" w:eastAsia="zh-CN"/>
              </w:rPr>
              <w:t>кришка</w:t>
            </w:r>
            <w:proofErr w:type="spellEnd"/>
            <w:r w:rsidRPr="008331E4">
              <w:rPr>
                <w:color w:val="000000"/>
                <w:sz w:val="24"/>
                <w:szCs w:val="24"/>
                <w:lang w:val="ru-RU" w:eastAsia="zh-CN"/>
              </w:rPr>
              <w:t>.</w:t>
            </w:r>
          </w:p>
          <w:p w14:paraId="7E1C62B6"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2203D05D"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(мг/дм3)</w:t>
            </w:r>
          </w:p>
          <w:p w14:paraId="075D3729" w14:textId="77777777" w:rsidR="008331E4" w:rsidRPr="008331E4" w:rsidRDefault="008331E4" w:rsidP="008331E4">
            <w:pPr>
              <w:suppressAutoHyphens/>
              <w:jc w:val="both"/>
              <w:rPr>
                <w:color w:val="000000"/>
                <w:sz w:val="24"/>
                <w:szCs w:val="24"/>
                <w:lang w:val="ru-RU" w:eastAsia="zh-CN"/>
              </w:rPr>
            </w:pPr>
            <w:r w:rsidRPr="008331E4">
              <w:rPr>
                <w:color w:val="000000"/>
                <w:sz w:val="24"/>
                <w:szCs w:val="24"/>
                <w:lang w:val="ru-RU" w:eastAsia="zh-CN"/>
              </w:rPr>
              <w:t>формальдегід-0,</w:t>
            </w:r>
            <w:proofErr w:type="gramStart"/>
            <w:r w:rsidRPr="008331E4">
              <w:rPr>
                <w:color w:val="000000"/>
                <w:sz w:val="24"/>
                <w:szCs w:val="24"/>
                <w:lang w:val="ru-RU" w:eastAsia="zh-CN"/>
              </w:rPr>
              <w:t>1;свинець</w:t>
            </w:r>
            <w:proofErr w:type="gramEnd"/>
            <w:r w:rsidRPr="008331E4">
              <w:rPr>
                <w:color w:val="000000"/>
                <w:sz w:val="24"/>
                <w:szCs w:val="24"/>
                <w:lang w:val="ru-RU" w:eastAsia="zh-CN"/>
              </w:rPr>
              <w:t xml:space="preserve"> - 0,03;мідь-1,0; цинк 1,0; кадмій-0,001;</w:t>
            </w:r>
          </w:p>
          <w:p w14:paraId="1E19DC4A" w14:textId="77777777" w:rsidR="008331E4" w:rsidRPr="008331E4" w:rsidRDefault="008331E4" w:rsidP="008331E4">
            <w:pPr>
              <w:tabs>
                <w:tab w:val="left" w:pos="567"/>
              </w:tabs>
              <w:suppressAutoHyphens/>
              <w:rPr>
                <w:rFonts w:eastAsia="Calibri"/>
                <w:sz w:val="24"/>
                <w:szCs w:val="24"/>
                <w:lang w:val="ru-RU" w:eastAsia="zh-CN"/>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5B24899B" w14:textId="77777777" w:rsidTr="001F2A98">
        <w:trPr>
          <w:jc w:val="center"/>
        </w:trPr>
        <w:tc>
          <w:tcPr>
            <w:tcW w:w="568" w:type="dxa"/>
            <w:vAlign w:val="center"/>
          </w:tcPr>
          <w:p w14:paraId="5AC4DE74" w14:textId="77777777" w:rsidR="008331E4" w:rsidRPr="008331E4" w:rsidRDefault="008331E4" w:rsidP="008331E4">
            <w:pPr>
              <w:suppressAutoHyphens/>
              <w:rPr>
                <w:sz w:val="24"/>
                <w:szCs w:val="24"/>
                <w:lang w:eastAsia="zh-CN"/>
              </w:rPr>
            </w:pPr>
            <w:r w:rsidRPr="008331E4">
              <w:rPr>
                <w:sz w:val="24"/>
                <w:szCs w:val="24"/>
                <w:lang w:val="ru-RU" w:eastAsia="zh-CN"/>
              </w:rPr>
              <w:t>17</w:t>
            </w:r>
          </w:p>
        </w:tc>
        <w:tc>
          <w:tcPr>
            <w:tcW w:w="3402" w:type="dxa"/>
            <w:vAlign w:val="center"/>
          </w:tcPr>
          <w:p w14:paraId="4D96DC96" w14:textId="77777777" w:rsidR="008331E4" w:rsidRPr="008331E4" w:rsidRDefault="008331E4" w:rsidP="008331E4">
            <w:pPr>
              <w:suppressAutoHyphens/>
              <w:textAlignment w:val="bottom"/>
              <w:rPr>
                <w:sz w:val="24"/>
                <w:szCs w:val="24"/>
                <w:lang w:val="ru-RU" w:eastAsia="zh-CN"/>
              </w:rPr>
            </w:pPr>
            <w:proofErr w:type="spellStart"/>
            <w:r w:rsidRPr="008331E4">
              <w:rPr>
                <w:sz w:val="24"/>
                <w:szCs w:val="24"/>
                <w:lang w:val="ru-RU" w:eastAsia="zh-CN"/>
              </w:rPr>
              <w:t>Каструля</w:t>
            </w:r>
            <w:proofErr w:type="spellEnd"/>
            <w:r w:rsidRPr="008331E4">
              <w:rPr>
                <w:sz w:val="24"/>
                <w:szCs w:val="24"/>
                <w:lang w:val="ru-RU" w:eastAsia="zh-CN"/>
              </w:rPr>
              <w:t xml:space="preserve"> (бак) (50 л.) </w:t>
            </w:r>
            <w:proofErr w:type="spellStart"/>
            <w:r w:rsidRPr="008331E4">
              <w:rPr>
                <w:sz w:val="24"/>
                <w:szCs w:val="24"/>
                <w:lang w:val="ru-RU" w:eastAsia="zh-CN"/>
              </w:rPr>
              <w:t>нержавійка</w:t>
            </w:r>
            <w:proofErr w:type="spellEnd"/>
          </w:p>
        </w:tc>
        <w:tc>
          <w:tcPr>
            <w:tcW w:w="850" w:type="dxa"/>
            <w:vAlign w:val="center"/>
          </w:tcPr>
          <w:p w14:paraId="2F99352B" w14:textId="77777777" w:rsidR="008331E4" w:rsidRPr="008331E4" w:rsidRDefault="008331E4" w:rsidP="008331E4">
            <w:pPr>
              <w:suppressAutoHyphens/>
              <w:jc w:val="center"/>
              <w:textAlignment w:val="bottom"/>
              <w:rPr>
                <w:sz w:val="24"/>
                <w:szCs w:val="24"/>
                <w:lang w:eastAsia="zh-CN"/>
              </w:rPr>
            </w:pPr>
            <w:r w:rsidRPr="008331E4">
              <w:rPr>
                <w:sz w:val="24"/>
                <w:szCs w:val="24"/>
                <w:lang w:val="ru-RU" w:eastAsia="zh-CN"/>
              </w:rPr>
              <w:t>15</w:t>
            </w:r>
          </w:p>
        </w:tc>
        <w:tc>
          <w:tcPr>
            <w:tcW w:w="5954" w:type="dxa"/>
          </w:tcPr>
          <w:p w14:paraId="239981D3" w14:textId="77777777" w:rsidR="008331E4" w:rsidRPr="008331E4" w:rsidRDefault="008331E4" w:rsidP="008331E4">
            <w:pPr>
              <w:suppressAutoHyphens/>
              <w:jc w:val="both"/>
              <w:rPr>
                <w:color w:val="000000"/>
                <w:sz w:val="24"/>
                <w:szCs w:val="24"/>
                <w:lang w:val="ru-RU" w:eastAsia="zh-CN"/>
              </w:rPr>
            </w:pPr>
            <w:proofErr w:type="spellStart"/>
            <w:r w:rsidRPr="008331E4">
              <w:rPr>
                <w:sz w:val="24"/>
                <w:szCs w:val="24"/>
                <w:lang w:val="ru-RU" w:eastAsia="ru-RU"/>
              </w:rPr>
              <w:t>Матеріал</w:t>
            </w:r>
            <w:proofErr w:type="spellEnd"/>
            <w:r w:rsidRPr="008331E4">
              <w:rPr>
                <w:sz w:val="24"/>
                <w:szCs w:val="24"/>
                <w:lang w:val="ru-RU" w:eastAsia="ru-RU"/>
              </w:rPr>
              <w:t xml:space="preserve"> – </w:t>
            </w:r>
            <w:proofErr w:type="spellStart"/>
            <w:r w:rsidRPr="008331E4">
              <w:rPr>
                <w:sz w:val="24"/>
                <w:szCs w:val="24"/>
                <w:lang w:val="ru-RU" w:eastAsia="ru-RU"/>
              </w:rPr>
              <w:t>нержавіюча</w:t>
            </w:r>
            <w:proofErr w:type="spellEnd"/>
            <w:r w:rsidRPr="008331E4">
              <w:rPr>
                <w:sz w:val="24"/>
                <w:szCs w:val="24"/>
                <w:lang w:val="ru-RU" w:eastAsia="ru-RU"/>
              </w:rPr>
              <w:t xml:space="preserve"> сталь. </w:t>
            </w:r>
            <w:proofErr w:type="spellStart"/>
            <w:r w:rsidRPr="008331E4">
              <w:rPr>
                <w:sz w:val="24"/>
                <w:szCs w:val="24"/>
                <w:lang w:val="ru-RU" w:eastAsia="ru-RU"/>
              </w:rPr>
              <w:t>Об’єм</w:t>
            </w:r>
            <w:proofErr w:type="spellEnd"/>
            <w:r w:rsidRPr="008331E4">
              <w:rPr>
                <w:sz w:val="24"/>
                <w:szCs w:val="24"/>
                <w:lang w:val="ru-RU" w:eastAsia="ru-RU"/>
              </w:rPr>
              <w:t xml:space="preserve"> 50-55л. </w:t>
            </w:r>
            <w:proofErr w:type="spellStart"/>
            <w:r w:rsidRPr="008331E4">
              <w:rPr>
                <w:sz w:val="24"/>
                <w:szCs w:val="24"/>
                <w:lang w:val="ru-RU" w:eastAsia="ru-RU"/>
              </w:rPr>
              <w:t>Каструля</w:t>
            </w:r>
            <w:proofErr w:type="spellEnd"/>
            <w:r w:rsidRPr="008331E4">
              <w:rPr>
                <w:sz w:val="24"/>
                <w:szCs w:val="24"/>
                <w:lang w:val="ru-RU" w:eastAsia="ru-RU"/>
              </w:rPr>
              <w:t xml:space="preserve"> </w:t>
            </w:r>
            <w:proofErr w:type="spellStart"/>
            <w:r w:rsidRPr="008331E4">
              <w:rPr>
                <w:sz w:val="24"/>
                <w:szCs w:val="24"/>
                <w:lang w:val="ru-RU" w:eastAsia="ru-RU"/>
              </w:rPr>
              <w:t>має</w:t>
            </w:r>
            <w:proofErr w:type="spellEnd"/>
            <w:r w:rsidRPr="008331E4">
              <w:rPr>
                <w:sz w:val="24"/>
                <w:szCs w:val="24"/>
                <w:lang w:val="ru-RU" w:eastAsia="ru-RU"/>
              </w:rPr>
              <w:t xml:space="preserve"> </w:t>
            </w:r>
            <w:proofErr w:type="spellStart"/>
            <w:r w:rsidRPr="008331E4">
              <w:rPr>
                <w:sz w:val="24"/>
                <w:szCs w:val="24"/>
                <w:lang w:val="ru-RU" w:eastAsia="ru-RU"/>
              </w:rPr>
              <w:t>підходити</w:t>
            </w:r>
            <w:proofErr w:type="spellEnd"/>
            <w:r w:rsidRPr="008331E4">
              <w:rPr>
                <w:sz w:val="24"/>
                <w:szCs w:val="24"/>
                <w:lang w:val="ru-RU" w:eastAsia="ru-RU"/>
              </w:rPr>
              <w:t xml:space="preserve"> </w:t>
            </w:r>
            <w:proofErr w:type="spellStart"/>
            <w:r w:rsidRPr="008331E4">
              <w:rPr>
                <w:sz w:val="24"/>
                <w:szCs w:val="24"/>
                <w:lang w:val="ru-RU" w:eastAsia="ru-RU"/>
              </w:rPr>
              <w:t>під</w:t>
            </w:r>
            <w:proofErr w:type="spellEnd"/>
            <w:r w:rsidRPr="008331E4">
              <w:rPr>
                <w:sz w:val="24"/>
                <w:szCs w:val="24"/>
                <w:lang w:val="ru-RU" w:eastAsia="ru-RU"/>
              </w:rPr>
              <w:t xml:space="preserve"> </w:t>
            </w:r>
            <w:proofErr w:type="spellStart"/>
            <w:r w:rsidRPr="008331E4">
              <w:rPr>
                <w:sz w:val="24"/>
                <w:szCs w:val="24"/>
                <w:lang w:val="ru-RU" w:eastAsia="ru-RU"/>
              </w:rPr>
              <w:t>всі</w:t>
            </w:r>
            <w:proofErr w:type="spellEnd"/>
            <w:r w:rsidRPr="008331E4">
              <w:rPr>
                <w:sz w:val="24"/>
                <w:szCs w:val="24"/>
                <w:lang w:val="ru-RU" w:eastAsia="ru-RU"/>
              </w:rPr>
              <w:t xml:space="preserve"> типи плит. </w:t>
            </w:r>
            <w:proofErr w:type="spellStart"/>
            <w:r w:rsidRPr="008331E4">
              <w:rPr>
                <w:sz w:val="24"/>
                <w:szCs w:val="24"/>
                <w:lang w:val="ru-RU" w:eastAsia="ru-RU"/>
              </w:rPr>
              <w:t>Капсульне</w:t>
            </w:r>
            <w:proofErr w:type="spellEnd"/>
            <w:r w:rsidRPr="008331E4">
              <w:rPr>
                <w:sz w:val="24"/>
                <w:szCs w:val="24"/>
                <w:lang w:val="ru-RU" w:eastAsia="ru-RU"/>
              </w:rPr>
              <w:t xml:space="preserve"> </w:t>
            </w:r>
            <w:proofErr w:type="gramStart"/>
            <w:r w:rsidRPr="008331E4">
              <w:rPr>
                <w:sz w:val="24"/>
                <w:szCs w:val="24"/>
                <w:lang w:val="ru-RU" w:eastAsia="ru-RU"/>
              </w:rPr>
              <w:t xml:space="preserve">( </w:t>
            </w:r>
            <w:proofErr w:type="spellStart"/>
            <w:r w:rsidRPr="008331E4">
              <w:rPr>
                <w:sz w:val="24"/>
                <w:szCs w:val="24"/>
                <w:lang w:val="ru-RU" w:eastAsia="ru-RU"/>
              </w:rPr>
              <w:t>потовщене</w:t>
            </w:r>
            <w:proofErr w:type="spellEnd"/>
            <w:proofErr w:type="gramEnd"/>
            <w:r w:rsidRPr="008331E4">
              <w:rPr>
                <w:sz w:val="24"/>
                <w:szCs w:val="24"/>
                <w:lang w:val="ru-RU" w:eastAsia="ru-RU"/>
              </w:rPr>
              <w:t>) дно,</w:t>
            </w:r>
            <w:r w:rsidRPr="008331E4">
              <w:rPr>
                <w:color w:val="000000"/>
                <w:sz w:val="24"/>
                <w:szCs w:val="24"/>
                <w:lang w:val="ru-RU" w:eastAsia="zh-CN"/>
              </w:rPr>
              <w:t xml:space="preserve"> </w:t>
            </w:r>
            <w:proofErr w:type="spellStart"/>
            <w:r w:rsidRPr="008331E4">
              <w:rPr>
                <w:color w:val="000000"/>
                <w:sz w:val="24"/>
                <w:szCs w:val="24"/>
                <w:lang w:val="ru-RU" w:eastAsia="zh-CN"/>
              </w:rPr>
              <w:t>кришка</w:t>
            </w:r>
            <w:proofErr w:type="spellEnd"/>
            <w:r w:rsidRPr="008331E4">
              <w:rPr>
                <w:color w:val="000000"/>
                <w:sz w:val="24"/>
                <w:szCs w:val="24"/>
                <w:lang w:val="ru-RU" w:eastAsia="zh-CN"/>
              </w:rPr>
              <w:t>.</w:t>
            </w:r>
          </w:p>
          <w:p w14:paraId="53162EE7"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lastRenderedPageBreak/>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1512370D"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(мг/дм3)</w:t>
            </w:r>
          </w:p>
          <w:p w14:paraId="76D6AD1C" w14:textId="77777777" w:rsidR="008331E4" w:rsidRPr="008331E4" w:rsidRDefault="008331E4" w:rsidP="008331E4">
            <w:pPr>
              <w:suppressAutoHyphens/>
              <w:jc w:val="both"/>
              <w:rPr>
                <w:color w:val="000000"/>
                <w:sz w:val="24"/>
                <w:szCs w:val="24"/>
                <w:lang w:val="ru-RU" w:eastAsia="zh-CN"/>
              </w:rPr>
            </w:pPr>
            <w:r w:rsidRPr="008331E4">
              <w:rPr>
                <w:color w:val="000000"/>
                <w:sz w:val="24"/>
                <w:szCs w:val="24"/>
                <w:lang w:val="ru-RU" w:eastAsia="zh-CN"/>
              </w:rPr>
              <w:t>формальдегід-0,</w:t>
            </w:r>
            <w:proofErr w:type="gramStart"/>
            <w:r w:rsidRPr="008331E4">
              <w:rPr>
                <w:color w:val="000000"/>
                <w:sz w:val="24"/>
                <w:szCs w:val="24"/>
                <w:lang w:val="ru-RU" w:eastAsia="zh-CN"/>
              </w:rPr>
              <w:t>1;свинець</w:t>
            </w:r>
            <w:proofErr w:type="gramEnd"/>
            <w:r w:rsidRPr="008331E4">
              <w:rPr>
                <w:color w:val="000000"/>
                <w:sz w:val="24"/>
                <w:szCs w:val="24"/>
                <w:lang w:val="ru-RU" w:eastAsia="zh-CN"/>
              </w:rPr>
              <w:t xml:space="preserve"> - 0,03;мідь-1,0; цинк 1,0; кадмій-0,001;</w:t>
            </w:r>
          </w:p>
          <w:p w14:paraId="24BBFEA3" w14:textId="77777777" w:rsidR="008331E4" w:rsidRPr="008331E4" w:rsidRDefault="008331E4" w:rsidP="008331E4">
            <w:pPr>
              <w:suppressAutoHyphens/>
              <w:rPr>
                <w:sz w:val="24"/>
                <w:szCs w:val="24"/>
                <w:lang w:val="ru-RU" w:eastAsia="zh-CN"/>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71ACDA1F" w14:textId="77777777" w:rsidTr="001F2A98">
        <w:trPr>
          <w:jc w:val="center"/>
        </w:trPr>
        <w:tc>
          <w:tcPr>
            <w:tcW w:w="568" w:type="dxa"/>
            <w:vAlign w:val="center"/>
          </w:tcPr>
          <w:p w14:paraId="23BFE9B5" w14:textId="77777777" w:rsidR="008331E4" w:rsidRPr="008331E4" w:rsidRDefault="008331E4" w:rsidP="008331E4">
            <w:pPr>
              <w:suppressAutoHyphens/>
              <w:rPr>
                <w:sz w:val="24"/>
                <w:szCs w:val="24"/>
                <w:lang w:eastAsia="zh-CN"/>
              </w:rPr>
            </w:pPr>
            <w:r w:rsidRPr="008331E4">
              <w:rPr>
                <w:sz w:val="24"/>
                <w:szCs w:val="24"/>
                <w:lang w:val="ru-RU" w:eastAsia="zh-CN"/>
              </w:rPr>
              <w:lastRenderedPageBreak/>
              <w:t>18</w:t>
            </w:r>
          </w:p>
        </w:tc>
        <w:tc>
          <w:tcPr>
            <w:tcW w:w="3402" w:type="dxa"/>
            <w:vAlign w:val="center"/>
          </w:tcPr>
          <w:p w14:paraId="14759BE6" w14:textId="77777777" w:rsidR="008331E4" w:rsidRPr="008331E4" w:rsidRDefault="008331E4" w:rsidP="008331E4">
            <w:pPr>
              <w:suppressAutoHyphens/>
              <w:textAlignment w:val="bottom"/>
              <w:rPr>
                <w:sz w:val="24"/>
                <w:szCs w:val="24"/>
                <w:lang w:val="ru-RU" w:eastAsia="zh-CN"/>
              </w:rPr>
            </w:pPr>
            <w:r w:rsidRPr="008331E4">
              <w:rPr>
                <w:sz w:val="24"/>
                <w:szCs w:val="24"/>
                <w:lang w:val="ru-RU" w:eastAsia="zh-CN"/>
              </w:rPr>
              <w:t xml:space="preserve">Качалка для </w:t>
            </w:r>
            <w:proofErr w:type="spellStart"/>
            <w:r w:rsidRPr="008331E4">
              <w:rPr>
                <w:sz w:val="24"/>
                <w:szCs w:val="24"/>
                <w:lang w:val="ru-RU" w:eastAsia="zh-CN"/>
              </w:rPr>
              <w:t>тіста</w:t>
            </w:r>
            <w:proofErr w:type="spellEnd"/>
            <w:r w:rsidRPr="008331E4">
              <w:rPr>
                <w:sz w:val="24"/>
                <w:szCs w:val="24"/>
                <w:lang w:val="ru-RU" w:eastAsia="zh-CN"/>
              </w:rPr>
              <w:t xml:space="preserve"> </w:t>
            </w:r>
          </w:p>
        </w:tc>
        <w:tc>
          <w:tcPr>
            <w:tcW w:w="850" w:type="dxa"/>
            <w:vAlign w:val="center"/>
          </w:tcPr>
          <w:p w14:paraId="7EEA838B" w14:textId="77777777" w:rsidR="008331E4" w:rsidRPr="008331E4" w:rsidRDefault="008331E4" w:rsidP="008331E4">
            <w:pPr>
              <w:suppressAutoHyphens/>
              <w:jc w:val="center"/>
              <w:textAlignment w:val="bottom"/>
              <w:rPr>
                <w:sz w:val="24"/>
                <w:szCs w:val="24"/>
                <w:lang w:val="ru-RU" w:eastAsia="zh-CN"/>
              </w:rPr>
            </w:pPr>
            <w:r w:rsidRPr="008331E4">
              <w:rPr>
                <w:sz w:val="24"/>
                <w:szCs w:val="24"/>
                <w:lang w:val="ru-RU" w:eastAsia="zh-CN"/>
              </w:rPr>
              <w:t>2</w:t>
            </w:r>
          </w:p>
        </w:tc>
        <w:tc>
          <w:tcPr>
            <w:tcW w:w="5954" w:type="dxa"/>
          </w:tcPr>
          <w:p w14:paraId="05C56628" w14:textId="77777777" w:rsidR="008331E4" w:rsidRPr="008331E4" w:rsidRDefault="008331E4" w:rsidP="008331E4">
            <w:pPr>
              <w:suppressAutoHyphens/>
              <w:rPr>
                <w:rFonts w:eastAsia="SimSun"/>
                <w:sz w:val="24"/>
                <w:szCs w:val="24"/>
                <w:lang w:val="ru-RU" w:eastAsia="zh-CN" w:bidi="ar"/>
              </w:rPr>
            </w:pPr>
            <w:proofErr w:type="spellStart"/>
            <w:r w:rsidRPr="008331E4">
              <w:rPr>
                <w:sz w:val="24"/>
                <w:szCs w:val="24"/>
                <w:lang w:val="ru-RU" w:eastAsia="zh-CN"/>
              </w:rPr>
              <w:t>Матеріал</w:t>
            </w:r>
            <w:proofErr w:type="spellEnd"/>
            <w:r w:rsidRPr="008331E4">
              <w:rPr>
                <w:sz w:val="24"/>
                <w:szCs w:val="24"/>
                <w:lang w:val="ru-RU" w:eastAsia="zh-CN"/>
              </w:rPr>
              <w:t>-дерево.</w:t>
            </w:r>
            <w:r w:rsidRPr="008331E4">
              <w:rPr>
                <w:rFonts w:eastAsia="SimSun"/>
                <w:sz w:val="24"/>
                <w:szCs w:val="24"/>
                <w:lang w:val="ru-RU" w:eastAsia="zh-CN" w:bidi="ar"/>
              </w:rPr>
              <w:t xml:space="preserve"> </w:t>
            </w:r>
          </w:p>
          <w:p w14:paraId="00ECCD59"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Відповідає</w:t>
            </w:r>
            <w:proofErr w:type="spellEnd"/>
            <w:r w:rsidRPr="008331E4">
              <w:rPr>
                <w:sz w:val="24"/>
                <w:szCs w:val="24"/>
                <w:lang w:val="ru-RU" w:eastAsia="zh-CN"/>
              </w:rPr>
              <w:t xml:space="preserve"> </w:t>
            </w:r>
            <w:proofErr w:type="spellStart"/>
            <w:r w:rsidRPr="008331E4">
              <w:rPr>
                <w:sz w:val="24"/>
                <w:szCs w:val="24"/>
                <w:lang w:val="ru-RU" w:eastAsia="zh-CN"/>
              </w:rPr>
              <w:t>встановленим</w:t>
            </w:r>
            <w:proofErr w:type="spellEnd"/>
            <w:r w:rsidRPr="008331E4">
              <w:rPr>
                <w:sz w:val="24"/>
                <w:szCs w:val="24"/>
                <w:lang w:val="ru-RU" w:eastAsia="zh-CN"/>
              </w:rPr>
              <w:t xml:space="preserve"> </w:t>
            </w:r>
            <w:proofErr w:type="spellStart"/>
            <w:r w:rsidRPr="008331E4">
              <w:rPr>
                <w:sz w:val="24"/>
                <w:szCs w:val="24"/>
                <w:lang w:val="ru-RU" w:eastAsia="zh-CN"/>
              </w:rPr>
              <w:t>медичним</w:t>
            </w:r>
            <w:proofErr w:type="spellEnd"/>
            <w:r w:rsidRPr="008331E4">
              <w:rPr>
                <w:sz w:val="24"/>
                <w:szCs w:val="24"/>
                <w:lang w:val="ru-RU" w:eastAsia="zh-CN"/>
              </w:rPr>
              <w:t xml:space="preserve"> </w:t>
            </w:r>
            <w:proofErr w:type="spellStart"/>
            <w:r w:rsidRPr="008331E4">
              <w:rPr>
                <w:sz w:val="24"/>
                <w:szCs w:val="24"/>
                <w:lang w:val="ru-RU" w:eastAsia="zh-CN"/>
              </w:rPr>
              <w:t>критеріям</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w:t>
            </w:r>
            <w:proofErr w:type="spellStart"/>
            <w:r w:rsidRPr="008331E4">
              <w:rPr>
                <w:sz w:val="24"/>
                <w:szCs w:val="24"/>
                <w:lang w:val="ru-RU" w:eastAsia="zh-CN"/>
              </w:rPr>
              <w:t>показникам</w:t>
            </w:r>
            <w:proofErr w:type="spellEnd"/>
            <w:r w:rsidRPr="008331E4">
              <w:rPr>
                <w:sz w:val="24"/>
                <w:szCs w:val="24"/>
                <w:lang w:val="ru-RU" w:eastAsia="zh-CN"/>
              </w:rPr>
              <w:t>:</w:t>
            </w:r>
          </w:p>
          <w:p w14:paraId="178E8762"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w:t>
            </w:r>
            <w:proofErr w:type="spellStart"/>
            <w:r w:rsidRPr="008331E4">
              <w:rPr>
                <w:sz w:val="24"/>
                <w:szCs w:val="24"/>
                <w:lang w:val="ru-RU" w:eastAsia="zh-CN"/>
              </w:rPr>
              <w:t>міграції</w:t>
            </w:r>
            <w:proofErr w:type="spellEnd"/>
            <w:r w:rsidRPr="008331E4">
              <w:rPr>
                <w:sz w:val="24"/>
                <w:szCs w:val="24"/>
                <w:lang w:val="ru-RU" w:eastAsia="zh-CN"/>
              </w:rPr>
              <w:t xml:space="preserve"> </w:t>
            </w:r>
            <w:proofErr w:type="spellStart"/>
            <w:r w:rsidRPr="008331E4">
              <w:rPr>
                <w:sz w:val="24"/>
                <w:szCs w:val="24"/>
                <w:lang w:val="ru-RU" w:eastAsia="zh-CN"/>
              </w:rPr>
              <w:t>хімічних</w:t>
            </w:r>
            <w:proofErr w:type="spellEnd"/>
            <w:r w:rsidRPr="008331E4">
              <w:rPr>
                <w:sz w:val="24"/>
                <w:szCs w:val="24"/>
                <w:lang w:val="ru-RU" w:eastAsia="zh-CN"/>
              </w:rPr>
              <w:t xml:space="preserve"> </w:t>
            </w:r>
            <w:proofErr w:type="spellStart"/>
            <w:r w:rsidRPr="008331E4">
              <w:rPr>
                <w:sz w:val="24"/>
                <w:szCs w:val="24"/>
                <w:lang w:val="ru-RU" w:eastAsia="zh-CN"/>
              </w:rPr>
              <w:t>речовин</w:t>
            </w:r>
            <w:proofErr w:type="spellEnd"/>
            <w:r w:rsidRPr="008331E4">
              <w:rPr>
                <w:sz w:val="24"/>
                <w:szCs w:val="24"/>
                <w:lang w:val="ru-RU" w:eastAsia="zh-CN"/>
              </w:rPr>
              <w:t xml:space="preserve"> не </w:t>
            </w:r>
            <w:proofErr w:type="spellStart"/>
            <w:r w:rsidRPr="008331E4">
              <w:rPr>
                <w:sz w:val="24"/>
                <w:szCs w:val="24"/>
                <w:lang w:val="ru-RU" w:eastAsia="zh-CN"/>
              </w:rPr>
              <w:t>більше</w:t>
            </w:r>
            <w:proofErr w:type="spellEnd"/>
            <w:r w:rsidRPr="008331E4">
              <w:rPr>
                <w:sz w:val="24"/>
                <w:szCs w:val="24"/>
                <w:lang w:val="ru-RU" w:eastAsia="zh-CN"/>
              </w:rPr>
              <w:t>(мг/дм3)</w:t>
            </w:r>
          </w:p>
          <w:p w14:paraId="51EC68FC" w14:textId="77777777" w:rsidR="008331E4" w:rsidRPr="008331E4" w:rsidRDefault="008331E4" w:rsidP="008331E4">
            <w:pPr>
              <w:suppressAutoHyphens/>
              <w:jc w:val="both"/>
              <w:rPr>
                <w:sz w:val="24"/>
                <w:szCs w:val="24"/>
                <w:lang w:val="ru-RU" w:eastAsia="zh-CN"/>
              </w:rPr>
            </w:pPr>
            <w:r w:rsidRPr="008331E4">
              <w:rPr>
                <w:sz w:val="24"/>
                <w:szCs w:val="24"/>
                <w:lang w:val="ru-RU" w:eastAsia="zh-CN"/>
              </w:rPr>
              <w:t xml:space="preserve">формальдегід-0,1; </w:t>
            </w:r>
            <w:proofErr w:type="spellStart"/>
            <w:r w:rsidRPr="008331E4">
              <w:rPr>
                <w:sz w:val="24"/>
                <w:szCs w:val="24"/>
                <w:lang w:val="ru-RU" w:eastAsia="zh-CN"/>
              </w:rPr>
              <w:t>метиловий</w:t>
            </w:r>
            <w:proofErr w:type="spellEnd"/>
            <w:r w:rsidRPr="008331E4">
              <w:rPr>
                <w:sz w:val="24"/>
                <w:szCs w:val="24"/>
                <w:lang w:val="ru-RU" w:eastAsia="zh-CN"/>
              </w:rPr>
              <w:t xml:space="preserve"> спирт 0,2; </w:t>
            </w:r>
            <w:proofErr w:type="spellStart"/>
            <w:r w:rsidRPr="008331E4">
              <w:rPr>
                <w:sz w:val="24"/>
                <w:szCs w:val="24"/>
                <w:lang w:val="ru-RU" w:eastAsia="zh-CN"/>
              </w:rPr>
              <w:t>ізобутиловий</w:t>
            </w:r>
            <w:proofErr w:type="spellEnd"/>
            <w:r w:rsidRPr="008331E4">
              <w:rPr>
                <w:sz w:val="24"/>
                <w:szCs w:val="24"/>
                <w:lang w:val="ru-RU" w:eastAsia="zh-CN"/>
              </w:rPr>
              <w:t xml:space="preserve"> спирт-0,</w:t>
            </w:r>
            <w:proofErr w:type="gramStart"/>
            <w:r w:rsidRPr="008331E4">
              <w:rPr>
                <w:sz w:val="24"/>
                <w:szCs w:val="24"/>
                <w:lang w:val="ru-RU" w:eastAsia="zh-CN"/>
              </w:rPr>
              <w:t>5;свинець</w:t>
            </w:r>
            <w:proofErr w:type="gramEnd"/>
            <w:r w:rsidRPr="008331E4">
              <w:rPr>
                <w:sz w:val="24"/>
                <w:szCs w:val="24"/>
                <w:lang w:val="ru-RU" w:eastAsia="zh-CN"/>
              </w:rPr>
              <w:t xml:space="preserve"> - 0,03;мідь-1,0;  кадмій-0,001;</w:t>
            </w:r>
          </w:p>
          <w:p w14:paraId="75845B3B" w14:textId="77777777" w:rsidR="008331E4" w:rsidRPr="008331E4" w:rsidRDefault="008331E4" w:rsidP="008331E4">
            <w:pPr>
              <w:suppressAutoHyphens/>
              <w:rPr>
                <w:rFonts w:eastAsia="SimSun"/>
                <w:sz w:val="24"/>
                <w:szCs w:val="24"/>
                <w:lang w:val="uk" w:eastAsia="zh-CN" w:bidi="ar"/>
              </w:rPr>
            </w:pPr>
            <w:proofErr w:type="spellStart"/>
            <w:r w:rsidRPr="008331E4">
              <w:rPr>
                <w:sz w:val="24"/>
                <w:szCs w:val="24"/>
                <w:lang w:val="ru-RU" w:eastAsia="zh-CN"/>
              </w:rPr>
              <w:t>Рівні</w:t>
            </w:r>
            <w:proofErr w:type="spellEnd"/>
            <w:r w:rsidRPr="008331E4">
              <w:rPr>
                <w:sz w:val="24"/>
                <w:szCs w:val="24"/>
                <w:lang w:val="ru-RU" w:eastAsia="zh-CN"/>
              </w:rPr>
              <w:t xml:space="preserve"> </w:t>
            </w:r>
            <w:proofErr w:type="spellStart"/>
            <w:r w:rsidRPr="008331E4">
              <w:rPr>
                <w:sz w:val="24"/>
                <w:szCs w:val="24"/>
                <w:lang w:val="ru-RU" w:eastAsia="zh-CN"/>
              </w:rPr>
              <w:t>сумарної</w:t>
            </w:r>
            <w:proofErr w:type="spellEnd"/>
            <w:r w:rsidRPr="008331E4">
              <w:rPr>
                <w:sz w:val="24"/>
                <w:szCs w:val="24"/>
                <w:lang w:val="ru-RU" w:eastAsia="zh-CN"/>
              </w:rPr>
              <w:t xml:space="preserve"> </w:t>
            </w:r>
            <w:proofErr w:type="spellStart"/>
            <w:r w:rsidRPr="008331E4">
              <w:rPr>
                <w:sz w:val="24"/>
                <w:szCs w:val="24"/>
                <w:lang w:val="ru-RU" w:eastAsia="zh-CN"/>
              </w:rPr>
              <w:t>питомої</w:t>
            </w:r>
            <w:proofErr w:type="spellEnd"/>
            <w:r w:rsidRPr="008331E4">
              <w:rPr>
                <w:sz w:val="24"/>
                <w:szCs w:val="24"/>
                <w:lang w:val="ru-RU" w:eastAsia="zh-CN"/>
              </w:rPr>
              <w:t xml:space="preserve"> </w:t>
            </w:r>
            <w:proofErr w:type="spellStart"/>
            <w:r w:rsidRPr="008331E4">
              <w:rPr>
                <w:sz w:val="24"/>
                <w:szCs w:val="24"/>
                <w:lang w:val="ru-RU" w:eastAsia="zh-CN"/>
              </w:rPr>
              <w:t>активності</w:t>
            </w:r>
            <w:proofErr w:type="spellEnd"/>
            <w:r w:rsidRPr="008331E4">
              <w:rPr>
                <w:sz w:val="24"/>
                <w:szCs w:val="24"/>
                <w:lang w:val="ru-RU" w:eastAsia="zh-CN"/>
              </w:rPr>
              <w:t xml:space="preserve"> </w:t>
            </w:r>
            <w:proofErr w:type="spellStart"/>
            <w:r w:rsidRPr="008331E4">
              <w:rPr>
                <w:sz w:val="24"/>
                <w:szCs w:val="24"/>
                <w:lang w:val="ru-RU" w:eastAsia="zh-CN"/>
              </w:rPr>
              <w:t>природних</w:t>
            </w:r>
            <w:proofErr w:type="spellEnd"/>
            <w:r w:rsidRPr="008331E4">
              <w:rPr>
                <w:sz w:val="24"/>
                <w:szCs w:val="24"/>
                <w:lang w:val="ru-RU" w:eastAsia="zh-CN"/>
              </w:rPr>
              <w:t xml:space="preserve"> </w:t>
            </w:r>
            <w:proofErr w:type="spellStart"/>
            <w:r w:rsidRPr="008331E4">
              <w:rPr>
                <w:sz w:val="24"/>
                <w:szCs w:val="24"/>
                <w:lang w:val="ru-RU" w:eastAsia="zh-CN"/>
              </w:rPr>
              <w:t>радіонуклідів</w:t>
            </w:r>
            <w:proofErr w:type="spellEnd"/>
            <w:r w:rsidRPr="008331E4">
              <w:rPr>
                <w:sz w:val="24"/>
                <w:szCs w:val="24"/>
                <w:lang w:val="ru-RU" w:eastAsia="zh-CN"/>
              </w:rPr>
              <w:t xml:space="preserve"> у </w:t>
            </w:r>
            <w:proofErr w:type="spellStart"/>
            <w:r w:rsidRPr="008331E4">
              <w:rPr>
                <w:sz w:val="24"/>
                <w:szCs w:val="24"/>
                <w:lang w:val="ru-RU" w:eastAsia="zh-CN"/>
              </w:rPr>
              <w:t>продукції</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370 Бк/кг </w:t>
            </w:r>
            <w:proofErr w:type="spellStart"/>
            <w:r w:rsidRPr="008331E4">
              <w:rPr>
                <w:sz w:val="24"/>
                <w:szCs w:val="24"/>
                <w:lang w:val="ru-RU" w:eastAsia="zh-CN"/>
              </w:rPr>
              <w:t>згідно</w:t>
            </w:r>
            <w:proofErr w:type="spellEnd"/>
            <w:r w:rsidRPr="008331E4">
              <w:rPr>
                <w:sz w:val="24"/>
                <w:szCs w:val="24"/>
                <w:lang w:val="ru-RU" w:eastAsia="zh-CN"/>
              </w:rPr>
              <w:t xml:space="preserve"> НРБУ-97 «</w:t>
            </w:r>
            <w:proofErr w:type="spellStart"/>
            <w:r w:rsidRPr="008331E4">
              <w:rPr>
                <w:sz w:val="24"/>
                <w:szCs w:val="24"/>
                <w:lang w:val="ru-RU" w:eastAsia="zh-CN"/>
              </w:rPr>
              <w:t>Норми</w:t>
            </w:r>
            <w:proofErr w:type="spellEnd"/>
            <w:r w:rsidRPr="008331E4">
              <w:rPr>
                <w:sz w:val="24"/>
                <w:szCs w:val="24"/>
                <w:lang w:val="ru-RU" w:eastAsia="zh-CN"/>
              </w:rPr>
              <w:t xml:space="preserve"> </w:t>
            </w:r>
            <w:proofErr w:type="spellStart"/>
            <w:r w:rsidRPr="008331E4">
              <w:rPr>
                <w:sz w:val="24"/>
                <w:szCs w:val="24"/>
                <w:lang w:val="ru-RU" w:eastAsia="zh-CN"/>
              </w:rPr>
              <w:t>радіаційної</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 xml:space="preserve"> </w:t>
            </w:r>
            <w:proofErr w:type="spellStart"/>
            <w:r w:rsidRPr="008331E4">
              <w:rPr>
                <w:sz w:val="24"/>
                <w:szCs w:val="24"/>
                <w:lang w:val="ru-RU" w:eastAsia="zh-CN"/>
              </w:rPr>
              <w:t>України</w:t>
            </w:r>
            <w:proofErr w:type="spellEnd"/>
            <w:r w:rsidRPr="008331E4">
              <w:rPr>
                <w:sz w:val="24"/>
                <w:szCs w:val="24"/>
                <w:lang w:val="ru-RU" w:eastAsia="zh-CN"/>
              </w:rPr>
              <w:t>»</w:t>
            </w:r>
          </w:p>
        </w:tc>
      </w:tr>
      <w:tr w:rsidR="008331E4" w:rsidRPr="008331E4" w14:paraId="70DC7C17" w14:textId="77777777" w:rsidTr="001F2A98">
        <w:trPr>
          <w:jc w:val="center"/>
        </w:trPr>
        <w:tc>
          <w:tcPr>
            <w:tcW w:w="568" w:type="dxa"/>
            <w:vAlign w:val="center"/>
          </w:tcPr>
          <w:p w14:paraId="0F38C27D" w14:textId="77777777" w:rsidR="008331E4" w:rsidRPr="008331E4" w:rsidRDefault="008331E4" w:rsidP="008331E4">
            <w:pPr>
              <w:suppressAutoHyphens/>
              <w:rPr>
                <w:sz w:val="24"/>
                <w:szCs w:val="24"/>
                <w:lang w:eastAsia="zh-CN"/>
              </w:rPr>
            </w:pPr>
            <w:r w:rsidRPr="008331E4">
              <w:rPr>
                <w:sz w:val="24"/>
                <w:szCs w:val="24"/>
                <w:lang w:val="ru-RU" w:eastAsia="zh-CN"/>
              </w:rPr>
              <w:t>19</w:t>
            </w:r>
          </w:p>
        </w:tc>
        <w:tc>
          <w:tcPr>
            <w:tcW w:w="3402" w:type="dxa"/>
            <w:vAlign w:val="center"/>
          </w:tcPr>
          <w:p w14:paraId="0F89E631" w14:textId="77777777" w:rsidR="008331E4" w:rsidRPr="008331E4" w:rsidRDefault="008331E4" w:rsidP="008331E4">
            <w:pPr>
              <w:suppressAutoHyphens/>
              <w:textAlignment w:val="bottom"/>
              <w:rPr>
                <w:sz w:val="24"/>
                <w:szCs w:val="24"/>
                <w:lang w:val="ru-RU" w:eastAsia="zh-CN"/>
              </w:rPr>
            </w:pPr>
            <w:r w:rsidRPr="008331E4">
              <w:rPr>
                <w:sz w:val="24"/>
                <w:szCs w:val="24"/>
                <w:lang w:val="ru-RU" w:eastAsia="zh-CN"/>
              </w:rPr>
              <w:t xml:space="preserve">Ковш </w:t>
            </w:r>
            <w:proofErr w:type="spellStart"/>
            <w:r w:rsidRPr="008331E4">
              <w:rPr>
                <w:sz w:val="24"/>
                <w:szCs w:val="24"/>
                <w:lang w:val="ru-RU" w:eastAsia="zh-CN"/>
              </w:rPr>
              <w:t>харчовий</w:t>
            </w:r>
            <w:proofErr w:type="spellEnd"/>
            <w:r w:rsidRPr="008331E4">
              <w:rPr>
                <w:sz w:val="24"/>
                <w:szCs w:val="24"/>
                <w:lang w:val="ru-RU" w:eastAsia="zh-CN"/>
              </w:rPr>
              <w:t>, 1,5л</w:t>
            </w:r>
          </w:p>
        </w:tc>
        <w:tc>
          <w:tcPr>
            <w:tcW w:w="850" w:type="dxa"/>
            <w:vAlign w:val="center"/>
          </w:tcPr>
          <w:p w14:paraId="3850A2CB" w14:textId="77777777" w:rsidR="008331E4" w:rsidRPr="008331E4" w:rsidRDefault="008331E4" w:rsidP="008331E4">
            <w:pPr>
              <w:suppressAutoHyphens/>
              <w:jc w:val="center"/>
              <w:textAlignment w:val="bottom"/>
              <w:rPr>
                <w:sz w:val="24"/>
                <w:szCs w:val="24"/>
                <w:lang w:eastAsia="zh-CN"/>
              </w:rPr>
            </w:pPr>
            <w:r w:rsidRPr="008331E4">
              <w:rPr>
                <w:sz w:val="24"/>
                <w:szCs w:val="24"/>
                <w:lang w:val="ru-RU" w:eastAsia="zh-CN"/>
              </w:rPr>
              <w:t>3</w:t>
            </w:r>
          </w:p>
        </w:tc>
        <w:tc>
          <w:tcPr>
            <w:tcW w:w="5954" w:type="dxa"/>
          </w:tcPr>
          <w:p w14:paraId="08821A0B" w14:textId="77777777" w:rsidR="008331E4" w:rsidRPr="008331E4" w:rsidRDefault="008331E4" w:rsidP="008331E4">
            <w:pPr>
              <w:suppressAutoHyphens/>
              <w:ind w:hanging="31"/>
              <w:rPr>
                <w:sz w:val="24"/>
                <w:szCs w:val="24"/>
                <w:lang w:val="ru-RU"/>
              </w:rPr>
            </w:pPr>
            <w:proofErr w:type="spellStart"/>
            <w:proofErr w:type="gramStart"/>
            <w:r w:rsidRPr="008331E4">
              <w:rPr>
                <w:sz w:val="24"/>
                <w:szCs w:val="24"/>
                <w:lang w:val="ru-RU" w:eastAsia="zh-CN"/>
              </w:rPr>
              <w:t>Матеріал</w:t>
            </w:r>
            <w:proofErr w:type="spellEnd"/>
            <w:r w:rsidRPr="008331E4">
              <w:rPr>
                <w:sz w:val="24"/>
                <w:szCs w:val="24"/>
                <w:lang w:val="ru-RU" w:eastAsia="zh-CN"/>
              </w:rPr>
              <w:t xml:space="preserve">  –</w:t>
            </w:r>
            <w:proofErr w:type="spellStart"/>
            <w:proofErr w:type="gramEnd"/>
            <w:r w:rsidRPr="008331E4">
              <w:rPr>
                <w:sz w:val="24"/>
                <w:szCs w:val="24"/>
                <w:shd w:val="clear" w:color="auto" w:fill="FFFFFF"/>
                <w:lang w:val="ru-RU" w:eastAsia="zh-CN"/>
              </w:rPr>
              <w:t>високоякісна</w:t>
            </w:r>
            <w:proofErr w:type="spellEnd"/>
            <w:r w:rsidRPr="008331E4">
              <w:rPr>
                <w:sz w:val="24"/>
                <w:szCs w:val="24"/>
                <w:lang w:val="ru-RU"/>
              </w:rPr>
              <w:t xml:space="preserve"> </w:t>
            </w:r>
            <w:proofErr w:type="spellStart"/>
            <w:r w:rsidRPr="008331E4">
              <w:rPr>
                <w:sz w:val="24"/>
                <w:szCs w:val="24"/>
                <w:lang w:val="ru-RU"/>
              </w:rPr>
              <w:t>нержавіюча</w:t>
            </w:r>
            <w:proofErr w:type="spellEnd"/>
            <w:r w:rsidRPr="008331E4">
              <w:rPr>
                <w:sz w:val="24"/>
                <w:szCs w:val="24"/>
                <w:lang w:val="ru-RU"/>
              </w:rPr>
              <w:t xml:space="preserve"> сталь 1,5 л</w:t>
            </w:r>
          </w:p>
          <w:p w14:paraId="022DD8BD"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Відповідає</w:t>
            </w:r>
            <w:proofErr w:type="spellEnd"/>
            <w:r w:rsidRPr="008331E4">
              <w:rPr>
                <w:sz w:val="24"/>
                <w:szCs w:val="24"/>
                <w:lang w:val="ru-RU" w:eastAsia="zh-CN"/>
              </w:rPr>
              <w:t xml:space="preserve"> </w:t>
            </w:r>
            <w:proofErr w:type="spellStart"/>
            <w:r w:rsidRPr="008331E4">
              <w:rPr>
                <w:sz w:val="24"/>
                <w:szCs w:val="24"/>
                <w:lang w:val="ru-RU" w:eastAsia="zh-CN"/>
              </w:rPr>
              <w:t>встановленим</w:t>
            </w:r>
            <w:proofErr w:type="spellEnd"/>
            <w:r w:rsidRPr="008331E4">
              <w:rPr>
                <w:sz w:val="24"/>
                <w:szCs w:val="24"/>
                <w:lang w:val="ru-RU" w:eastAsia="zh-CN"/>
              </w:rPr>
              <w:t xml:space="preserve"> </w:t>
            </w:r>
            <w:proofErr w:type="spellStart"/>
            <w:r w:rsidRPr="008331E4">
              <w:rPr>
                <w:sz w:val="24"/>
                <w:szCs w:val="24"/>
                <w:lang w:val="ru-RU" w:eastAsia="zh-CN"/>
              </w:rPr>
              <w:t>медичним</w:t>
            </w:r>
            <w:proofErr w:type="spellEnd"/>
            <w:r w:rsidRPr="008331E4">
              <w:rPr>
                <w:sz w:val="24"/>
                <w:szCs w:val="24"/>
                <w:lang w:val="ru-RU" w:eastAsia="zh-CN"/>
              </w:rPr>
              <w:t xml:space="preserve"> </w:t>
            </w:r>
            <w:proofErr w:type="spellStart"/>
            <w:r w:rsidRPr="008331E4">
              <w:rPr>
                <w:sz w:val="24"/>
                <w:szCs w:val="24"/>
                <w:lang w:val="ru-RU" w:eastAsia="zh-CN"/>
              </w:rPr>
              <w:t>критеріям</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w:t>
            </w:r>
            <w:proofErr w:type="spellStart"/>
            <w:r w:rsidRPr="008331E4">
              <w:rPr>
                <w:sz w:val="24"/>
                <w:szCs w:val="24"/>
                <w:lang w:val="ru-RU" w:eastAsia="zh-CN"/>
              </w:rPr>
              <w:t>показникам</w:t>
            </w:r>
            <w:proofErr w:type="spellEnd"/>
            <w:r w:rsidRPr="008331E4">
              <w:rPr>
                <w:sz w:val="24"/>
                <w:szCs w:val="24"/>
                <w:lang w:val="ru-RU" w:eastAsia="zh-CN"/>
              </w:rPr>
              <w:t>:</w:t>
            </w:r>
          </w:p>
          <w:p w14:paraId="33E07BBD"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w:t>
            </w:r>
            <w:proofErr w:type="spellStart"/>
            <w:r w:rsidRPr="008331E4">
              <w:rPr>
                <w:sz w:val="24"/>
                <w:szCs w:val="24"/>
                <w:lang w:val="ru-RU" w:eastAsia="zh-CN"/>
              </w:rPr>
              <w:t>міграції</w:t>
            </w:r>
            <w:proofErr w:type="spellEnd"/>
            <w:r w:rsidRPr="008331E4">
              <w:rPr>
                <w:sz w:val="24"/>
                <w:szCs w:val="24"/>
                <w:lang w:val="ru-RU" w:eastAsia="zh-CN"/>
              </w:rPr>
              <w:t xml:space="preserve"> </w:t>
            </w:r>
            <w:proofErr w:type="spellStart"/>
            <w:r w:rsidRPr="008331E4">
              <w:rPr>
                <w:sz w:val="24"/>
                <w:szCs w:val="24"/>
                <w:lang w:val="ru-RU" w:eastAsia="zh-CN"/>
              </w:rPr>
              <w:t>хімічних</w:t>
            </w:r>
            <w:proofErr w:type="spellEnd"/>
            <w:r w:rsidRPr="008331E4">
              <w:rPr>
                <w:sz w:val="24"/>
                <w:szCs w:val="24"/>
                <w:lang w:val="ru-RU" w:eastAsia="zh-CN"/>
              </w:rPr>
              <w:t xml:space="preserve"> </w:t>
            </w:r>
            <w:proofErr w:type="spellStart"/>
            <w:r w:rsidRPr="008331E4">
              <w:rPr>
                <w:sz w:val="24"/>
                <w:szCs w:val="24"/>
                <w:lang w:val="ru-RU" w:eastAsia="zh-CN"/>
              </w:rPr>
              <w:t>речовин</w:t>
            </w:r>
            <w:proofErr w:type="spellEnd"/>
            <w:r w:rsidRPr="008331E4">
              <w:rPr>
                <w:sz w:val="24"/>
                <w:szCs w:val="24"/>
                <w:lang w:val="ru-RU" w:eastAsia="zh-CN"/>
              </w:rPr>
              <w:t xml:space="preserve"> не </w:t>
            </w:r>
            <w:proofErr w:type="spellStart"/>
            <w:r w:rsidRPr="008331E4">
              <w:rPr>
                <w:sz w:val="24"/>
                <w:szCs w:val="24"/>
                <w:lang w:val="ru-RU" w:eastAsia="zh-CN"/>
              </w:rPr>
              <w:t>більше</w:t>
            </w:r>
            <w:proofErr w:type="spellEnd"/>
            <w:r w:rsidRPr="008331E4">
              <w:rPr>
                <w:sz w:val="24"/>
                <w:szCs w:val="24"/>
                <w:lang w:val="ru-RU" w:eastAsia="zh-CN"/>
              </w:rPr>
              <w:t>(мг/дм3)</w:t>
            </w:r>
          </w:p>
          <w:p w14:paraId="45F7DA87" w14:textId="77777777" w:rsidR="008331E4" w:rsidRPr="008331E4" w:rsidRDefault="008331E4" w:rsidP="008331E4">
            <w:pPr>
              <w:suppressAutoHyphens/>
              <w:jc w:val="both"/>
              <w:rPr>
                <w:sz w:val="24"/>
                <w:szCs w:val="24"/>
                <w:lang w:val="ru-RU" w:eastAsia="zh-CN"/>
              </w:rPr>
            </w:pPr>
            <w:r w:rsidRPr="008331E4">
              <w:rPr>
                <w:sz w:val="24"/>
                <w:szCs w:val="24"/>
                <w:lang w:val="ru-RU" w:eastAsia="zh-CN"/>
              </w:rPr>
              <w:t>формальдегід-0,</w:t>
            </w:r>
            <w:proofErr w:type="gramStart"/>
            <w:r w:rsidRPr="008331E4">
              <w:rPr>
                <w:sz w:val="24"/>
                <w:szCs w:val="24"/>
                <w:lang w:val="ru-RU" w:eastAsia="zh-CN"/>
              </w:rPr>
              <w:t>1;свинець</w:t>
            </w:r>
            <w:proofErr w:type="gramEnd"/>
            <w:r w:rsidRPr="008331E4">
              <w:rPr>
                <w:sz w:val="24"/>
                <w:szCs w:val="24"/>
                <w:lang w:val="ru-RU" w:eastAsia="zh-CN"/>
              </w:rPr>
              <w:t xml:space="preserve"> - 0,03;мідь-1,0; цинк 1,0; кадмій-0,001;</w:t>
            </w:r>
          </w:p>
          <w:p w14:paraId="508747DB" w14:textId="77777777" w:rsidR="008331E4" w:rsidRPr="008331E4" w:rsidRDefault="008331E4" w:rsidP="008331E4">
            <w:pPr>
              <w:suppressAutoHyphens/>
              <w:ind w:hanging="31"/>
              <w:rPr>
                <w:sz w:val="24"/>
                <w:szCs w:val="24"/>
                <w:lang w:val="ru-RU"/>
              </w:rPr>
            </w:pPr>
            <w:proofErr w:type="spellStart"/>
            <w:r w:rsidRPr="008331E4">
              <w:rPr>
                <w:sz w:val="24"/>
                <w:szCs w:val="24"/>
                <w:lang w:val="ru-RU" w:eastAsia="zh-CN"/>
              </w:rPr>
              <w:t>Рівні</w:t>
            </w:r>
            <w:proofErr w:type="spellEnd"/>
            <w:r w:rsidRPr="008331E4">
              <w:rPr>
                <w:sz w:val="24"/>
                <w:szCs w:val="24"/>
                <w:lang w:val="ru-RU" w:eastAsia="zh-CN"/>
              </w:rPr>
              <w:t xml:space="preserve"> </w:t>
            </w:r>
            <w:proofErr w:type="spellStart"/>
            <w:r w:rsidRPr="008331E4">
              <w:rPr>
                <w:sz w:val="24"/>
                <w:szCs w:val="24"/>
                <w:lang w:val="ru-RU" w:eastAsia="zh-CN"/>
              </w:rPr>
              <w:t>сумарної</w:t>
            </w:r>
            <w:proofErr w:type="spellEnd"/>
            <w:r w:rsidRPr="008331E4">
              <w:rPr>
                <w:sz w:val="24"/>
                <w:szCs w:val="24"/>
                <w:lang w:val="ru-RU" w:eastAsia="zh-CN"/>
              </w:rPr>
              <w:t xml:space="preserve"> </w:t>
            </w:r>
            <w:proofErr w:type="spellStart"/>
            <w:r w:rsidRPr="008331E4">
              <w:rPr>
                <w:sz w:val="24"/>
                <w:szCs w:val="24"/>
                <w:lang w:val="ru-RU" w:eastAsia="zh-CN"/>
              </w:rPr>
              <w:t>питомої</w:t>
            </w:r>
            <w:proofErr w:type="spellEnd"/>
            <w:r w:rsidRPr="008331E4">
              <w:rPr>
                <w:sz w:val="24"/>
                <w:szCs w:val="24"/>
                <w:lang w:val="ru-RU" w:eastAsia="zh-CN"/>
              </w:rPr>
              <w:t xml:space="preserve"> </w:t>
            </w:r>
            <w:proofErr w:type="spellStart"/>
            <w:r w:rsidRPr="008331E4">
              <w:rPr>
                <w:sz w:val="24"/>
                <w:szCs w:val="24"/>
                <w:lang w:val="ru-RU" w:eastAsia="zh-CN"/>
              </w:rPr>
              <w:t>активності</w:t>
            </w:r>
            <w:proofErr w:type="spellEnd"/>
            <w:r w:rsidRPr="008331E4">
              <w:rPr>
                <w:sz w:val="24"/>
                <w:szCs w:val="24"/>
                <w:lang w:val="ru-RU" w:eastAsia="zh-CN"/>
              </w:rPr>
              <w:t xml:space="preserve"> </w:t>
            </w:r>
            <w:proofErr w:type="spellStart"/>
            <w:r w:rsidRPr="008331E4">
              <w:rPr>
                <w:sz w:val="24"/>
                <w:szCs w:val="24"/>
                <w:lang w:val="ru-RU" w:eastAsia="zh-CN"/>
              </w:rPr>
              <w:t>природних</w:t>
            </w:r>
            <w:proofErr w:type="spellEnd"/>
            <w:r w:rsidRPr="008331E4">
              <w:rPr>
                <w:sz w:val="24"/>
                <w:szCs w:val="24"/>
                <w:lang w:val="ru-RU" w:eastAsia="zh-CN"/>
              </w:rPr>
              <w:t xml:space="preserve"> </w:t>
            </w:r>
            <w:proofErr w:type="spellStart"/>
            <w:r w:rsidRPr="008331E4">
              <w:rPr>
                <w:sz w:val="24"/>
                <w:szCs w:val="24"/>
                <w:lang w:val="ru-RU" w:eastAsia="zh-CN"/>
              </w:rPr>
              <w:t>радіонуклідів</w:t>
            </w:r>
            <w:proofErr w:type="spellEnd"/>
            <w:r w:rsidRPr="008331E4">
              <w:rPr>
                <w:sz w:val="24"/>
                <w:szCs w:val="24"/>
                <w:lang w:val="ru-RU" w:eastAsia="zh-CN"/>
              </w:rPr>
              <w:t xml:space="preserve"> у </w:t>
            </w:r>
            <w:proofErr w:type="spellStart"/>
            <w:r w:rsidRPr="008331E4">
              <w:rPr>
                <w:sz w:val="24"/>
                <w:szCs w:val="24"/>
                <w:lang w:val="ru-RU" w:eastAsia="zh-CN"/>
              </w:rPr>
              <w:t>продукції</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370 Бк/кг </w:t>
            </w:r>
            <w:proofErr w:type="spellStart"/>
            <w:r w:rsidRPr="008331E4">
              <w:rPr>
                <w:sz w:val="24"/>
                <w:szCs w:val="24"/>
                <w:lang w:val="ru-RU" w:eastAsia="zh-CN"/>
              </w:rPr>
              <w:t>згідно</w:t>
            </w:r>
            <w:proofErr w:type="spellEnd"/>
            <w:r w:rsidRPr="008331E4">
              <w:rPr>
                <w:sz w:val="24"/>
                <w:szCs w:val="24"/>
                <w:lang w:val="ru-RU" w:eastAsia="zh-CN"/>
              </w:rPr>
              <w:t xml:space="preserve"> НРБУ-97 «</w:t>
            </w:r>
            <w:proofErr w:type="spellStart"/>
            <w:r w:rsidRPr="008331E4">
              <w:rPr>
                <w:sz w:val="24"/>
                <w:szCs w:val="24"/>
                <w:lang w:val="ru-RU" w:eastAsia="zh-CN"/>
              </w:rPr>
              <w:t>Норми</w:t>
            </w:r>
            <w:proofErr w:type="spellEnd"/>
            <w:r w:rsidRPr="008331E4">
              <w:rPr>
                <w:sz w:val="24"/>
                <w:szCs w:val="24"/>
                <w:lang w:val="ru-RU" w:eastAsia="zh-CN"/>
              </w:rPr>
              <w:t xml:space="preserve"> </w:t>
            </w:r>
            <w:proofErr w:type="spellStart"/>
            <w:r w:rsidRPr="008331E4">
              <w:rPr>
                <w:sz w:val="24"/>
                <w:szCs w:val="24"/>
                <w:lang w:val="ru-RU" w:eastAsia="zh-CN"/>
              </w:rPr>
              <w:t>радіаційної</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 xml:space="preserve"> </w:t>
            </w:r>
            <w:proofErr w:type="spellStart"/>
            <w:r w:rsidRPr="008331E4">
              <w:rPr>
                <w:sz w:val="24"/>
                <w:szCs w:val="24"/>
                <w:lang w:val="ru-RU" w:eastAsia="zh-CN"/>
              </w:rPr>
              <w:t>України</w:t>
            </w:r>
            <w:proofErr w:type="spellEnd"/>
            <w:r w:rsidRPr="008331E4">
              <w:rPr>
                <w:sz w:val="24"/>
                <w:szCs w:val="24"/>
                <w:lang w:val="ru-RU" w:eastAsia="zh-CN"/>
              </w:rPr>
              <w:t>»</w:t>
            </w:r>
          </w:p>
        </w:tc>
      </w:tr>
      <w:tr w:rsidR="008331E4" w:rsidRPr="008331E4" w14:paraId="0452C276" w14:textId="77777777" w:rsidTr="001F2A98">
        <w:trPr>
          <w:jc w:val="center"/>
        </w:trPr>
        <w:tc>
          <w:tcPr>
            <w:tcW w:w="568" w:type="dxa"/>
            <w:vAlign w:val="center"/>
          </w:tcPr>
          <w:p w14:paraId="55916EE6" w14:textId="77777777" w:rsidR="008331E4" w:rsidRPr="008331E4" w:rsidRDefault="008331E4" w:rsidP="008331E4">
            <w:pPr>
              <w:suppressAutoHyphens/>
              <w:rPr>
                <w:sz w:val="24"/>
                <w:szCs w:val="24"/>
                <w:lang w:eastAsia="zh-CN"/>
              </w:rPr>
            </w:pPr>
            <w:r w:rsidRPr="008331E4">
              <w:rPr>
                <w:sz w:val="24"/>
                <w:szCs w:val="24"/>
                <w:lang w:val="ru-RU" w:eastAsia="zh-CN"/>
              </w:rPr>
              <w:t>20</w:t>
            </w:r>
          </w:p>
        </w:tc>
        <w:tc>
          <w:tcPr>
            <w:tcW w:w="3402" w:type="dxa"/>
            <w:vAlign w:val="center"/>
          </w:tcPr>
          <w:p w14:paraId="475840CD" w14:textId="77777777" w:rsidR="008331E4" w:rsidRPr="008331E4" w:rsidRDefault="008331E4" w:rsidP="008331E4">
            <w:pPr>
              <w:suppressAutoHyphens/>
              <w:textAlignment w:val="bottom"/>
              <w:rPr>
                <w:sz w:val="24"/>
                <w:szCs w:val="24"/>
                <w:lang w:val="ru-RU" w:eastAsia="zh-CN"/>
              </w:rPr>
            </w:pPr>
            <w:r w:rsidRPr="008331E4">
              <w:rPr>
                <w:sz w:val="24"/>
                <w:szCs w:val="24"/>
                <w:lang w:val="ru-RU" w:eastAsia="zh-CN"/>
              </w:rPr>
              <w:t xml:space="preserve">Ковш </w:t>
            </w:r>
            <w:proofErr w:type="spellStart"/>
            <w:r w:rsidRPr="008331E4">
              <w:rPr>
                <w:sz w:val="24"/>
                <w:szCs w:val="24"/>
                <w:lang w:val="ru-RU" w:eastAsia="zh-CN"/>
              </w:rPr>
              <w:t>харчовий</w:t>
            </w:r>
            <w:proofErr w:type="spellEnd"/>
            <w:r w:rsidRPr="008331E4">
              <w:rPr>
                <w:sz w:val="24"/>
                <w:szCs w:val="24"/>
                <w:lang w:val="ru-RU" w:eastAsia="zh-CN"/>
              </w:rPr>
              <w:t>, 2л</w:t>
            </w:r>
          </w:p>
        </w:tc>
        <w:tc>
          <w:tcPr>
            <w:tcW w:w="850" w:type="dxa"/>
            <w:vAlign w:val="center"/>
          </w:tcPr>
          <w:p w14:paraId="1FBACABF" w14:textId="77777777" w:rsidR="008331E4" w:rsidRPr="008331E4" w:rsidRDefault="008331E4" w:rsidP="008331E4">
            <w:pPr>
              <w:suppressAutoHyphens/>
              <w:jc w:val="center"/>
              <w:textAlignment w:val="bottom"/>
              <w:rPr>
                <w:sz w:val="24"/>
                <w:szCs w:val="24"/>
                <w:lang w:val="ru-RU" w:eastAsia="zh-CN"/>
              </w:rPr>
            </w:pPr>
            <w:r w:rsidRPr="008331E4">
              <w:rPr>
                <w:sz w:val="24"/>
                <w:szCs w:val="24"/>
                <w:lang w:val="ru-RU" w:eastAsia="zh-CN"/>
              </w:rPr>
              <w:t>3</w:t>
            </w:r>
          </w:p>
        </w:tc>
        <w:tc>
          <w:tcPr>
            <w:tcW w:w="5954" w:type="dxa"/>
          </w:tcPr>
          <w:p w14:paraId="5C00C5CB" w14:textId="77777777" w:rsidR="008331E4" w:rsidRPr="008331E4" w:rsidRDefault="008331E4" w:rsidP="008331E4">
            <w:pPr>
              <w:suppressAutoHyphens/>
              <w:ind w:hanging="31"/>
              <w:rPr>
                <w:sz w:val="24"/>
                <w:szCs w:val="24"/>
                <w:lang w:val="ru-RU"/>
              </w:rPr>
            </w:pPr>
            <w:proofErr w:type="spellStart"/>
            <w:proofErr w:type="gramStart"/>
            <w:r w:rsidRPr="008331E4">
              <w:rPr>
                <w:sz w:val="24"/>
                <w:szCs w:val="24"/>
                <w:lang w:val="ru-RU" w:eastAsia="zh-CN"/>
              </w:rPr>
              <w:t>Матеріал</w:t>
            </w:r>
            <w:proofErr w:type="spellEnd"/>
            <w:r w:rsidRPr="008331E4">
              <w:rPr>
                <w:sz w:val="24"/>
                <w:szCs w:val="24"/>
                <w:lang w:val="ru-RU" w:eastAsia="zh-CN"/>
              </w:rPr>
              <w:t xml:space="preserve">  –</w:t>
            </w:r>
            <w:proofErr w:type="spellStart"/>
            <w:proofErr w:type="gramEnd"/>
            <w:r w:rsidRPr="008331E4">
              <w:rPr>
                <w:sz w:val="24"/>
                <w:szCs w:val="24"/>
                <w:shd w:val="clear" w:color="auto" w:fill="FFFFFF"/>
                <w:lang w:val="ru-RU" w:eastAsia="zh-CN"/>
              </w:rPr>
              <w:t>високоякісна</w:t>
            </w:r>
            <w:proofErr w:type="spellEnd"/>
            <w:r w:rsidRPr="008331E4">
              <w:rPr>
                <w:sz w:val="24"/>
                <w:szCs w:val="24"/>
                <w:lang w:val="ru-RU"/>
              </w:rPr>
              <w:t xml:space="preserve"> </w:t>
            </w:r>
            <w:proofErr w:type="spellStart"/>
            <w:r w:rsidRPr="008331E4">
              <w:rPr>
                <w:sz w:val="24"/>
                <w:szCs w:val="24"/>
                <w:lang w:val="ru-RU"/>
              </w:rPr>
              <w:t>нержавіюча</w:t>
            </w:r>
            <w:proofErr w:type="spellEnd"/>
            <w:r w:rsidRPr="008331E4">
              <w:rPr>
                <w:sz w:val="24"/>
                <w:szCs w:val="24"/>
                <w:lang w:val="ru-RU"/>
              </w:rPr>
              <w:t xml:space="preserve"> сталь 2 л</w:t>
            </w:r>
          </w:p>
          <w:p w14:paraId="24B0F6BB"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Відповідає</w:t>
            </w:r>
            <w:proofErr w:type="spellEnd"/>
            <w:r w:rsidRPr="008331E4">
              <w:rPr>
                <w:sz w:val="24"/>
                <w:szCs w:val="24"/>
                <w:lang w:val="ru-RU" w:eastAsia="zh-CN"/>
              </w:rPr>
              <w:t xml:space="preserve"> </w:t>
            </w:r>
            <w:proofErr w:type="spellStart"/>
            <w:r w:rsidRPr="008331E4">
              <w:rPr>
                <w:sz w:val="24"/>
                <w:szCs w:val="24"/>
                <w:lang w:val="ru-RU" w:eastAsia="zh-CN"/>
              </w:rPr>
              <w:t>встановленим</w:t>
            </w:r>
            <w:proofErr w:type="spellEnd"/>
            <w:r w:rsidRPr="008331E4">
              <w:rPr>
                <w:sz w:val="24"/>
                <w:szCs w:val="24"/>
                <w:lang w:val="ru-RU" w:eastAsia="zh-CN"/>
              </w:rPr>
              <w:t xml:space="preserve"> </w:t>
            </w:r>
            <w:proofErr w:type="spellStart"/>
            <w:r w:rsidRPr="008331E4">
              <w:rPr>
                <w:sz w:val="24"/>
                <w:szCs w:val="24"/>
                <w:lang w:val="ru-RU" w:eastAsia="zh-CN"/>
              </w:rPr>
              <w:t>медичним</w:t>
            </w:r>
            <w:proofErr w:type="spellEnd"/>
            <w:r w:rsidRPr="008331E4">
              <w:rPr>
                <w:sz w:val="24"/>
                <w:szCs w:val="24"/>
                <w:lang w:val="ru-RU" w:eastAsia="zh-CN"/>
              </w:rPr>
              <w:t xml:space="preserve"> </w:t>
            </w:r>
            <w:proofErr w:type="spellStart"/>
            <w:r w:rsidRPr="008331E4">
              <w:rPr>
                <w:sz w:val="24"/>
                <w:szCs w:val="24"/>
                <w:lang w:val="ru-RU" w:eastAsia="zh-CN"/>
              </w:rPr>
              <w:t>критеріям</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w:t>
            </w:r>
            <w:proofErr w:type="spellStart"/>
            <w:r w:rsidRPr="008331E4">
              <w:rPr>
                <w:sz w:val="24"/>
                <w:szCs w:val="24"/>
                <w:lang w:val="ru-RU" w:eastAsia="zh-CN"/>
              </w:rPr>
              <w:t>показникам</w:t>
            </w:r>
            <w:proofErr w:type="spellEnd"/>
            <w:r w:rsidRPr="008331E4">
              <w:rPr>
                <w:sz w:val="24"/>
                <w:szCs w:val="24"/>
                <w:lang w:val="ru-RU" w:eastAsia="zh-CN"/>
              </w:rPr>
              <w:t>:</w:t>
            </w:r>
          </w:p>
          <w:p w14:paraId="33F632AF"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w:t>
            </w:r>
            <w:proofErr w:type="spellStart"/>
            <w:r w:rsidRPr="008331E4">
              <w:rPr>
                <w:sz w:val="24"/>
                <w:szCs w:val="24"/>
                <w:lang w:val="ru-RU" w:eastAsia="zh-CN"/>
              </w:rPr>
              <w:t>міграції</w:t>
            </w:r>
            <w:proofErr w:type="spellEnd"/>
            <w:r w:rsidRPr="008331E4">
              <w:rPr>
                <w:sz w:val="24"/>
                <w:szCs w:val="24"/>
                <w:lang w:val="ru-RU" w:eastAsia="zh-CN"/>
              </w:rPr>
              <w:t xml:space="preserve"> </w:t>
            </w:r>
            <w:proofErr w:type="spellStart"/>
            <w:r w:rsidRPr="008331E4">
              <w:rPr>
                <w:sz w:val="24"/>
                <w:szCs w:val="24"/>
                <w:lang w:val="ru-RU" w:eastAsia="zh-CN"/>
              </w:rPr>
              <w:t>хімічних</w:t>
            </w:r>
            <w:proofErr w:type="spellEnd"/>
            <w:r w:rsidRPr="008331E4">
              <w:rPr>
                <w:sz w:val="24"/>
                <w:szCs w:val="24"/>
                <w:lang w:val="ru-RU" w:eastAsia="zh-CN"/>
              </w:rPr>
              <w:t xml:space="preserve"> </w:t>
            </w:r>
            <w:proofErr w:type="spellStart"/>
            <w:r w:rsidRPr="008331E4">
              <w:rPr>
                <w:sz w:val="24"/>
                <w:szCs w:val="24"/>
                <w:lang w:val="ru-RU" w:eastAsia="zh-CN"/>
              </w:rPr>
              <w:t>речовин</w:t>
            </w:r>
            <w:proofErr w:type="spellEnd"/>
            <w:r w:rsidRPr="008331E4">
              <w:rPr>
                <w:sz w:val="24"/>
                <w:szCs w:val="24"/>
                <w:lang w:val="ru-RU" w:eastAsia="zh-CN"/>
              </w:rPr>
              <w:t xml:space="preserve"> не </w:t>
            </w:r>
            <w:proofErr w:type="spellStart"/>
            <w:r w:rsidRPr="008331E4">
              <w:rPr>
                <w:sz w:val="24"/>
                <w:szCs w:val="24"/>
                <w:lang w:val="ru-RU" w:eastAsia="zh-CN"/>
              </w:rPr>
              <w:t>більше</w:t>
            </w:r>
            <w:proofErr w:type="spellEnd"/>
            <w:r w:rsidRPr="008331E4">
              <w:rPr>
                <w:sz w:val="24"/>
                <w:szCs w:val="24"/>
                <w:lang w:val="ru-RU" w:eastAsia="zh-CN"/>
              </w:rPr>
              <w:t>(мг/дм3)</w:t>
            </w:r>
          </w:p>
          <w:p w14:paraId="070339BF" w14:textId="77777777" w:rsidR="008331E4" w:rsidRPr="008331E4" w:rsidRDefault="008331E4" w:rsidP="008331E4">
            <w:pPr>
              <w:suppressAutoHyphens/>
              <w:jc w:val="both"/>
              <w:rPr>
                <w:sz w:val="24"/>
                <w:szCs w:val="24"/>
                <w:lang w:val="ru-RU" w:eastAsia="zh-CN"/>
              </w:rPr>
            </w:pPr>
            <w:r w:rsidRPr="008331E4">
              <w:rPr>
                <w:sz w:val="24"/>
                <w:szCs w:val="24"/>
                <w:lang w:val="ru-RU" w:eastAsia="zh-CN"/>
              </w:rPr>
              <w:t>формальдегід-0,</w:t>
            </w:r>
            <w:proofErr w:type="gramStart"/>
            <w:r w:rsidRPr="008331E4">
              <w:rPr>
                <w:sz w:val="24"/>
                <w:szCs w:val="24"/>
                <w:lang w:val="ru-RU" w:eastAsia="zh-CN"/>
              </w:rPr>
              <w:t>1;свинець</w:t>
            </w:r>
            <w:proofErr w:type="gramEnd"/>
            <w:r w:rsidRPr="008331E4">
              <w:rPr>
                <w:sz w:val="24"/>
                <w:szCs w:val="24"/>
                <w:lang w:val="ru-RU" w:eastAsia="zh-CN"/>
              </w:rPr>
              <w:t xml:space="preserve"> - 0,03;мідь-1,0; цинк 1,0; кадмій-0,001;</w:t>
            </w:r>
          </w:p>
          <w:p w14:paraId="21CB0385" w14:textId="77777777" w:rsidR="008331E4" w:rsidRPr="008331E4" w:rsidRDefault="008331E4" w:rsidP="008331E4">
            <w:pPr>
              <w:suppressAutoHyphens/>
              <w:ind w:hanging="31"/>
              <w:rPr>
                <w:sz w:val="24"/>
                <w:szCs w:val="24"/>
                <w:lang w:val="ru-RU"/>
              </w:rPr>
            </w:pPr>
            <w:proofErr w:type="spellStart"/>
            <w:r w:rsidRPr="008331E4">
              <w:rPr>
                <w:sz w:val="24"/>
                <w:szCs w:val="24"/>
                <w:lang w:val="ru-RU" w:eastAsia="zh-CN"/>
              </w:rPr>
              <w:t>Рівні</w:t>
            </w:r>
            <w:proofErr w:type="spellEnd"/>
            <w:r w:rsidRPr="008331E4">
              <w:rPr>
                <w:sz w:val="24"/>
                <w:szCs w:val="24"/>
                <w:lang w:val="ru-RU" w:eastAsia="zh-CN"/>
              </w:rPr>
              <w:t xml:space="preserve"> </w:t>
            </w:r>
            <w:proofErr w:type="spellStart"/>
            <w:r w:rsidRPr="008331E4">
              <w:rPr>
                <w:sz w:val="24"/>
                <w:szCs w:val="24"/>
                <w:lang w:val="ru-RU" w:eastAsia="zh-CN"/>
              </w:rPr>
              <w:t>сумарної</w:t>
            </w:r>
            <w:proofErr w:type="spellEnd"/>
            <w:r w:rsidRPr="008331E4">
              <w:rPr>
                <w:sz w:val="24"/>
                <w:szCs w:val="24"/>
                <w:lang w:val="ru-RU" w:eastAsia="zh-CN"/>
              </w:rPr>
              <w:t xml:space="preserve"> </w:t>
            </w:r>
            <w:proofErr w:type="spellStart"/>
            <w:r w:rsidRPr="008331E4">
              <w:rPr>
                <w:sz w:val="24"/>
                <w:szCs w:val="24"/>
                <w:lang w:val="ru-RU" w:eastAsia="zh-CN"/>
              </w:rPr>
              <w:t>питомої</w:t>
            </w:r>
            <w:proofErr w:type="spellEnd"/>
            <w:r w:rsidRPr="008331E4">
              <w:rPr>
                <w:sz w:val="24"/>
                <w:szCs w:val="24"/>
                <w:lang w:val="ru-RU" w:eastAsia="zh-CN"/>
              </w:rPr>
              <w:t xml:space="preserve"> </w:t>
            </w:r>
            <w:proofErr w:type="spellStart"/>
            <w:r w:rsidRPr="008331E4">
              <w:rPr>
                <w:sz w:val="24"/>
                <w:szCs w:val="24"/>
                <w:lang w:val="ru-RU" w:eastAsia="zh-CN"/>
              </w:rPr>
              <w:t>активності</w:t>
            </w:r>
            <w:proofErr w:type="spellEnd"/>
            <w:r w:rsidRPr="008331E4">
              <w:rPr>
                <w:sz w:val="24"/>
                <w:szCs w:val="24"/>
                <w:lang w:val="ru-RU" w:eastAsia="zh-CN"/>
              </w:rPr>
              <w:t xml:space="preserve"> </w:t>
            </w:r>
            <w:proofErr w:type="spellStart"/>
            <w:r w:rsidRPr="008331E4">
              <w:rPr>
                <w:sz w:val="24"/>
                <w:szCs w:val="24"/>
                <w:lang w:val="ru-RU" w:eastAsia="zh-CN"/>
              </w:rPr>
              <w:t>природних</w:t>
            </w:r>
            <w:proofErr w:type="spellEnd"/>
            <w:r w:rsidRPr="008331E4">
              <w:rPr>
                <w:sz w:val="24"/>
                <w:szCs w:val="24"/>
                <w:lang w:val="ru-RU" w:eastAsia="zh-CN"/>
              </w:rPr>
              <w:t xml:space="preserve"> </w:t>
            </w:r>
            <w:proofErr w:type="spellStart"/>
            <w:r w:rsidRPr="008331E4">
              <w:rPr>
                <w:sz w:val="24"/>
                <w:szCs w:val="24"/>
                <w:lang w:val="ru-RU" w:eastAsia="zh-CN"/>
              </w:rPr>
              <w:t>радіонуклідів</w:t>
            </w:r>
            <w:proofErr w:type="spellEnd"/>
            <w:r w:rsidRPr="008331E4">
              <w:rPr>
                <w:sz w:val="24"/>
                <w:szCs w:val="24"/>
                <w:lang w:val="ru-RU" w:eastAsia="zh-CN"/>
              </w:rPr>
              <w:t xml:space="preserve"> у </w:t>
            </w:r>
            <w:proofErr w:type="spellStart"/>
            <w:r w:rsidRPr="008331E4">
              <w:rPr>
                <w:sz w:val="24"/>
                <w:szCs w:val="24"/>
                <w:lang w:val="ru-RU" w:eastAsia="zh-CN"/>
              </w:rPr>
              <w:t>продукції</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370 Бк/кг </w:t>
            </w:r>
            <w:proofErr w:type="spellStart"/>
            <w:r w:rsidRPr="008331E4">
              <w:rPr>
                <w:sz w:val="24"/>
                <w:szCs w:val="24"/>
                <w:lang w:val="ru-RU" w:eastAsia="zh-CN"/>
              </w:rPr>
              <w:t>згідно</w:t>
            </w:r>
            <w:proofErr w:type="spellEnd"/>
            <w:r w:rsidRPr="008331E4">
              <w:rPr>
                <w:sz w:val="24"/>
                <w:szCs w:val="24"/>
                <w:lang w:val="ru-RU" w:eastAsia="zh-CN"/>
              </w:rPr>
              <w:t xml:space="preserve"> НРБУ-97 «</w:t>
            </w:r>
            <w:proofErr w:type="spellStart"/>
            <w:r w:rsidRPr="008331E4">
              <w:rPr>
                <w:sz w:val="24"/>
                <w:szCs w:val="24"/>
                <w:lang w:val="ru-RU" w:eastAsia="zh-CN"/>
              </w:rPr>
              <w:t>Норми</w:t>
            </w:r>
            <w:proofErr w:type="spellEnd"/>
            <w:r w:rsidRPr="008331E4">
              <w:rPr>
                <w:sz w:val="24"/>
                <w:szCs w:val="24"/>
                <w:lang w:val="ru-RU" w:eastAsia="zh-CN"/>
              </w:rPr>
              <w:t xml:space="preserve"> </w:t>
            </w:r>
            <w:proofErr w:type="spellStart"/>
            <w:r w:rsidRPr="008331E4">
              <w:rPr>
                <w:sz w:val="24"/>
                <w:szCs w:val="24"/>
                <w:lang w:val="ru-RU" w:eastAsia="zh-CN"/>
              </w:rPr>
              <w:t>радіаційної</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 xml:space="preserve"> </w:t>
            </w:r>
            <w:proofErr w:type="spellStart"/>
            <w:r w:rsidRPr="008331E4">
              <w:rPr>
                <w:sz w:val="24"/>
                <w:szCs w:val="24"/>
                <w:lang w:val="ru-RU" w:eastAsia="zh-CN"/>
              </w:rPr>
              <w:t>України</w:t>
            </w:r>
            <w:proofErr w:type="spellEnd"/>
            <w:r w:rsidRPr="008331E4">
              <w:rPr>
                <w:sz w:val="24"/>
                <w:szCs w:val="24"/>
                <w:lang w:val="ru-RU" w:eastAsia="zh-CN"/>
              </w:rPr>
              <w:t>»</w:t>
            </w:r>
          </w:p>
        </w:tc>
      </w:tr>
      <w:tr w:rsidR="008331E4" w:rsidRPr="008331E4" w14:paraId="2C1FA16F" w14:textId="77777777" w:rsidTr="001F2A98">
        <w:trPr>
          <w:jc w:val="center"/>
        </w:trPr>
        <w:tc>
          <w:tcPr>
            <w:tcW w:w="568" w:type="dxa"/>
            <w:vAlign w:val="center"/>
          </w:tcPr>
          <w:p w14:paraId="75FAE4BB" w14:textId="77777777" w:rsidR="008331E4" w:rsidRPr="008331E4" w:rsidRDefault="008331E4" w:rsidP="008331E4">
            <w:pPr>
              <w:suppressAutoHyphens/>
              <w:rPr>
                <w:sz w:val="24"/>
                <w:szCs w:val="24"/>
                <w:lang w:eastAsia="zh-CN"/>
              </w:rPr>
            </w:pPr>
            <w:r w:rsidRPr="008331E4">
              <w:rPr>
                <w:sz w:val="24"/>
                <w:szCs w:val="24"/>
                <w:lang w:val="ru-RU" w:eastAsia="zh-CN"/>
              </w:rPr>
              <w:t>21</w:t>
            </w:r>
          </w:p>
        </w:tc>
        <w:tc>
          <w:tcPr>
            <w:tcW w:w="3402" w:type="dxa"/>
            <w:vAlign w:val="center"/>
          </w:tcPr>
          <w:p w14:paraId="3525DF28" w14:textId="77777777" w:rsidR="008331E4" w:rsidRPr="008331E4" w:rsidRDefault="008331E4" w:rsidP="008331E4">
            <w:pPr>
              <w:suppressAutoHyphens/>
              <w:textAlignment w:val="bottom"/>
              <w:rPr>
                <w:sz w:val="24"/>
                <w:szCs w:val="24"/>
                <w:lang w:val="ru-RU" w:eastAsia="zh-CN"/>
              </w:rPr>
            </w:pPr>
            <w:r w:rsidRPr="008331E4">
              <w:rPr>
                <w:sz w:val="24"/>
                <w:szCs w:val="24"/>
                <w:lang w:val="ru-RU" w:eastAsia="zh-CN"/>
              </w:rPr>
              <w:t xml:space="preserve">Ковш </w:t>
            </w:r>
            <w:proofErr w:type="spellStart"/>
            <w:r w:rsidRPr="008331E4">
              <w:rPr>
                <w:sz w:val="24"/>
                <w:szCs w:val="24"/>
                <w:lang w:val="ru-RU" w:eastAsia="zh-CN"/>
              </w:rPr>
              <w:t>харчовий</w:t>
            </w:r>
            <w:proofErr w:type="spellEnd"/>
            <w:r w:rsidRPr="008331E4">
              <w:rPr>
                <w:sz w:val="24"/>
                <w:szCs w:val="24"/>
                <w:lang w:val="ru-RU" w:eastAsia="zh-CN"/>
              </w:rPr>
              <w:t>, 3л</w:t>
            </w:r>
          </w:p>
        </w:tc>
        <w:tc>
          <w:tcPr>
            <w:tcW w:w="850" w:type="dxa"/>
            <w:vAlign w:val="center"/>
          </w:tcPr>
          <w:p w14:paraId="08EED9E0" w14:textId="77777777" w:rsidR="008331E4" w:rsidRPr="008331E4" w:rsidRDefault="008331E4" w:rsidP="008331E4">
            <w:pPr>
              <w:suppressAutoHyphens/>
              <w:jc w:val="center"/>
              <w:textAlignment w:val="bottom"/>
              <w:rPr>
                <w:sz w:val="24"/>
                <w:szCs w:val="24"/>
                <w:lang w:val="ru-RU" w:eastAsia="zh-CN"/>
              </w:rPr>
            </w:pPr>
            <w:r w:rsidRPr="008331E4">
              <w:rPr>
                <w:sz w:val="24"/>
                <w:szCs w:val="24"/>
                <w:lang w:val="ru-RU" w:eastAsia="zh-CN"/>
              </w:rPr>
              <w:t>3</w:t>
            </w:r>
          </w:p>
        </w:tc>
        <w:tc>
          <w:tcPr>
            <w:tcW w:w="5954" w:type="dxa"/>
          </w:tcPr>
          <w:p w14:paraId="4E291FC5" w14:textId="77777777" w:rsidR="008331E4" w:rsidRPr="008331E4" w:rsidRDefault="008331E4" w:rsidP="008331E4">
            <w:pPr>
              <w:suppressAutoHyphens/>
              <w:ind w:hanging="31"/>
              <w:rPr>
                <w:sz w:val="24"/>
                <w:szCs w:val="24"/>
                <w:lang w:val="ru-RU"/>
              </w:rPr>
            </w:pPr>
            <w:proofErr w:type="spellStart"/>
            <w:proofErr w:type="gramStart"/>
            <w:r w:rsidRPr="008331E4">
              <w:rPr>
                <w:sz w:val="24"/>
                <w:szCs w:val="24"/>
                <w:lang w:val="ru-RU" w:eastAsia="zh-CN"/>
              </w:rPr>
              <w:t>Матеріал</w:t>
            </w:r>
            <w:proofErr w:type="spellEnd"/>
            <w:r w:rsidRPr="008331E4">
              <w:rPr>
                <w:sz w:val="24"/>
                <w:szCs w:val="24"/>
                <w:lang w:val="ru-RU" w:eastAsia="zh-CN"/>
              </w:rPr>
              <w:t xml:space="preserve">  –</w:t>
            </w:r>
            <w:proofErr w:type="spellStart"/>
            <w:proofErr w:type="gramEnd"/>
            <w:r w:rsidRPr="008331E4">
              <w:rPr>
                <w:sz w:val="24"/>
                <w:szCs w:val="24"/>
                <w:shd w:val="clear" w:color="auto" w:fill="FFFFFF"/>
                <w:lang w:val="ru-RU" w:eastAsia="zh-CN"/>
              </w:rPr>
              <w:t>високоякісна</w:t>
            </w:r>
            <w:proofErr w:type="spellEnd"/>
            <w:r w:rsidRPr="008331E4">
              <w:rPr>
                <w:sz w:val="24"/>
                <w:szCs w:val="24"/>
                <w:lang w:val="ru-RU"/>
              </w:rPr>
              <w:t xml:space="preserve"> </w:t>
            </w:r>
            <w:proofErr w:type="spellStart"/>
            <w:r w:rsidRPr="008331E4">
              <w:rPr>
                <w:sz w:val="24"/>
                <w:szCs w:val="24"/>
                <w:lang w:val="ru-RU"/>
              </w:rPr>
              <w:t>нержавіюча</w:t>
            </w:r>
            <w:proofErr w:type="spellEnd"/>
            <w:r w:rsidRPr="008331E4">
              <w:rPr>
                <w:sz w:val="24"/>
                <w:szCs w:val="24"/>
                <w:lang w:val="ru-RU"/>
              </w:rPr>
              <w:t xml:space="preserve"> сталь 3 л</w:t>
            </w:r>
          </w:p>
          <w:p w14:paraId="1AB4A7A7"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Відповідає</w:t>
            </w:r>
            <w:proofErr w:type="spellEnd"/>
            <w:r w:rsidRPr="008331E4">
              <w:rPr>
                <w:sz w:val="24"/>
                <w:szCs w:val="24"/>
                <w:lang w:val="ru-RU" w:eastAsia="zh-CN"/>
              </w:rPr>
              <w:t xml:space="preserve"> </w:t>
            </w:r>
            <w:proofErr w:type="spellStart"/>
            <w:r w:rsidRPr="008331E4">
              <w:rPr>
                <w:sz w:val="24"/>
                <w:szCs w:val="24"/>
                <w:lang w:val="ru-RU" w:eastAsia="zh-CN"/>
              </w:rPr>
              <w:t>встановленим</w:t>
            </w:r>
            <w:proofErr w:type="spellEnd"/>
            <w:r w:rsidRPr="008331E4">
              <w:rPr>
                <w:sz w:val="24"/>
                <w:szCs w:val="24"/>
                <w:lang w:val="ru-RU" w:eastAsia="zh-CN"/>
              </w:rPr>
              <w:t xml:space="preserve"> </w:t>
            </w:r>
            <w:proofErr w:type="spellStart"/>
            <w:r w:rsidRPr="008331E4">
              <w:rPr>
                <w:sz w:val="24"/>
                <w:szCs w:val="24"/>
                <w:lang w:val="ru-RU" w:eastAsia="zh-CN"/>
              </w:rPr>
              <w:t>медичним</w:t>
            </w:r>
            <w:proofErr w:type="spellEnd"/>
            <w:r w:rsidRPr="008331E4">
              <w:rPr>
                <w:sz w:val="24"/>
                <w:szCs w:val="24"/>
                <w:lang w:val="ru-RU" w:eastAsia="zh-CN"/>
              </w:rPr>
              <w:t xml:space="preserve"> </w:t>
            </w:r>
            <w:proofErr w:type="spellStart"/>
            <w:r w:rsidRPr="008331E4">
              <w:rPr>
                <w:sz w:val="24"/>
                <w:szCs w:val="24"/>
                <w:lang w:val="ru-RU" w:eastAsia="zh-CN"/>
              </w:rPr>
              <w:t>критеріям</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w:t>
            </w:r>
            <w:proofErr w:type="spellStart"/>
            <w:r w:rsidRPr="008331E4">
              <w:rPr>
                <w:sz w:val="24"/>
                <w:szCs w:val="24"/>
                <w:lang w:val="ru-RU" w:eastAsia="zh-CN"/>
              </w:rPr>
              <w:t>показникам</w:t>
            </w:r>
            <w:proofErr w:type="spellEnd"/>
            <w:r w:rsidRPr="008331E4">
              <w:rPr>
                <w:sz w:val="24"/>
                <w:szCs w:val="24"/>
                <w:lang w:val="ru-RU" w:eastAsia="zh-CN"/>
              </w:rPr>
              <w:t>:</w:t>
            </w:r>
          </w:p>
          <w:p w14:paraId="1F907867"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w:t>
            </w:r>
            <w:proofErr w:type="spellStart"/>
            <w:r w:rsidRPr="008331E4">
              <w:rPr>
                <w:sz w:val="24"/>
                <w:szCs w:val="24"/>
                <w:lang w:val="ru-RU" w:eastAsia="zh-CN"/>
              </w:rPr>
              <w:t>міграції</w:t>
            </w:r>
            <w:proofErr w:type="spellEnd"/>
            <w:r w:rsidRPr="008331E4">
              <w:rPr>
                <w:sz w:val="24"/>
                <w:szCs w:val="24"/>
                <w:lang w:val="ru-RU" w:eastAsia="zh-CN"/>
              </w:rPr>
              <w:t xml:space="preserve"> </w:t>
            </w:r>
            <w:proofErr w:type="spellStart"/>
            <w:r w:rsidRPr="008331E4">
              <w:rPr>
                <w:sz w:val="24"/>
                <w:szCs w:val="24"/>
                <w:lang w:val="ru-RU" w:eastAsia="zh-CN"/>
              </w:rPr>
              <w:t>хімічних</w:t>
            </w:r>
            <w:proofErr w:type="spellEnd"/>
            <w:r w:rsidRPr="008331E4">
              <w:rPr>
                <w:sz w:val="24"/>
                <w:szCs w:val="24"/>
                <w:lang w:val="ru-RU" w:eastAsia="zh-CN"/>
              </w:rPr>
              <w:t xml:space="preserve"> </w:t>
            </w:r>
            <w:proofErr w:type="spellStart"/>
            <w:r w:rsidRPr="008331E4">
              <w:rPr>
                <w:sz w:val="24"/>
                <w:szCs w:val="24"/>
                <w:lang w:val="ru-RU" w:eastAsia="zh-CN"/>
              </w:rPr>
              <w:t>речовин</w:t>
            </w:r>
            <w:proofErr w:type="spellEnd"/>
            <w:r w:rsidRPr="008331E4">
              <w:rPr>
                <w:sz w:val="24"/>
                <w:szCs w:val="24"/>
                <w:lang w:val="ru-RU" w:eastAsia="zh-CN"/>
              </w:rPr>
              <w:t xml:space="preserve"> не </w:t>
            </w:r>
            <w:proofErr w:type="spellStart"/>
            <w:r w:rsidRPr="008331E4">
              <w:rPr>
                <w:sz w:val="24"/>
                <w:szCs w:val="24"/>
                <w:lang w:val="ru-RU" w:eastAsia="zh-CN"/>
              </w:rPr>
              <w:t>більше</w:t>
            </w:r>
            <w:proofErr w:type="spellEnd"/>
            <w:r w:rsidRPr="008331E4">
              <w:rPr>
                <w:sz w:val="24"/>
                <w:szCs w:val="24"/>
                <w:lang w:val="ru-RU" w:eastAsia="zh-CN"/>
              </w:rPr>
              <w:t>(мг/дм3)</w:t>
            </w:r>
          </w:p>
          <w:p w14:paraId="0467CCE1" w14:textId="77777777" w:rsidR="008331E4" w:rsidRPr="008331E4" w:rsidRDefault="008331E4" w:rsidP="008331E4">
            <w:pPr>
              <w:suppressAutoHyphens/>
              <w:jc w:val="both"/>
              <w:rPr>
                <w:sz w:val="24"/>
                <w:szCs w:val="24"/>
                <w:lang w:val="ru-RU" w:eastAsia="zh-CN"/>
              </w:rPr>
            </w:pPr>
            <w:r w:rsidRPr="008331E4">
              <w:rPr>
                <w:sz w:val="24"/>
                <w:szCs w:val="24"/>
                <w:lang w:val="ru-RU" w:eastAsia="zh-CN"/>
              </w:rPr>
              <w:t>формальдегід-0,</w:t>
            </w:r>
            <w:proofErr w:type="gramStart"/>
            <w:r w:rsidRPr="008331E4">
              <w:rPr>
                <w:sz w:val="24"/>
                <w:szCs w:val="24"/>
                <w:lang w:val="ru-RU" w:eastAsia="zh-CN"/>
              </w:rPr>
              <w:t>1;свинець</w:t>
            </w:r>
            <w:proofErr w:type="gramEnd"/>
            <w:r w:rsidRPr="008331E4">
              <w:rPr>
                <w:sz w:val="24"/>
                <w:szCs w:val="24"/>
                <w:lang w:val="ru-RU" w:eastAsia="zh-CN"/>
              </w:rPr>
              <w:t xml:space="preserve"> - 0,03;мідь-1,0; цинк 1,0; кадмій-0,001;</w:t>
            </w:r>
          </w:p>
          <w:p w14:paraId="1D2B95D4"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Рівні</w:t>
            </w:r>
            <w:proofErr w:type="spellEnd"/>
            <w:r w:rsidRPr="008331E4">
              <w:rPr>
                <w:sz w:val="24"/>
                <w:szCs w:val="24"/>
                <w:lang w:val="ru-RU" w:eastAsia="zh-CN"/>
              </w:rPr>
              <w:t xml:space="preserve"> </w:t>
            </w:r>
            <w:proofErr w:type="spellStart"/>
            <w:r w:rsidRPr="008331E4">
              <w:rPr>
                <w:sz w:val="24"/>
                <w:szCs w:val="24"/>
                <w:lang w:val="ru-RU" w:eastAsia="zh-CN"/>
              </w:rPr>
              <w:t>сумарної</w:t>
            </w:r>
            <w:proofErr w:type="spellEnd"/>
            <w:r w:rsidRPr="008331E4">
              <w:rPr>
                <w:sz w:val="24"/>
                <w:szCs w:val="24"/>
                <w:lang w:val="ru-RU" w:eastAsia="zh-CN"/>
              </w:rPr>
              <w:t xml:space="preserve"> </w:t>
            </w:r>
            <w:proofErr w:type="spellStart"/>
            <w:r w:rsidRPr="008331E4">
              <w:rPr>
                <w:sz w:val="24"/>
                <w:szCs w:val="24"/>
                <w:lang w:val="ru-RU" w:eastAsia="zh-CN"/>
              </w:rPr>
              <w:t>питомої</w:t>
            </w:r>
            <w:proofErr w:type="spellEnd"/>
            <w:r w:rsidRPr="008331E4">
              <w:rPr>
                <w:sz w:val="24"/>
                <w:szCs w:val="24"/>
                <w:lang w:val="ru-RU" w:eastAsia="zh-CN"/>
              </w:rPr>
              <w:t xml:space="preserve"> </w:t>
            </w:r>
            <w:proofErr w:type="spellStart"/>
            <w:r w:rsidRPr="008331E4">
              <w:rPr>
                <w:sz w:val="24"/>
                <w:szCs w:val="24"/>
                <w:lang w:val="ru-RU" w:eastAsia="zh-CN"/>
              </w:rPr>
              <w:t>активності</w:t>
            </w:r>
            <w:proofErr w:type="spellEnd"/>
            <w:r w:rsidRPr="008331E4">
              <w:rPr>
                <w:sz w:val="24"/>
                <w:szCs w:val="24"/>
                <w:lang w:val="ru-RU" w:eastAsia="zh-CN"/>
              </w:rPr>
              <w:t xml:space="preserve"> </w:t>
            </w:r>
            <w:proofErr w:type="spellStart"/>
            <w:r w:rsidRPr="008331E4">
              <w:rPr>
                <w:sz w:val="24"/>
                <w:szCs w:val="24"/>
                <w:lang w:val="ru-RU" w:eastAsia="zh-CN"/>
              </w:rPr>
              <w:t>природних</w:t>
            </w:r>
            <w:proofErr w:type="spellEnd"/>
            <w:r w:rsidRPr="008331E4">
              <w:rPr>
                <w:sz w:val="24"/>
                <w:szCs w:val="24"/>
                <w:lang w:val="ru-RU" w:eastAsia="zh-CN"/>
              </w:rPr>
              <w:t xml:space="preserve"> </w:t>
            </w:r>
            <w:proofErr w:type="spellStart"/>
            <w:r w:rsidRPr="008331E4">
              <w:rPr>
                <w:sz w:val="24"/>
                <w:szCs w:val="24"/>
                <w:lang w:val="ru-RU" w:eastAsia="zh-CN"/>
              </w:rPr>
              <w:t>радіонуклідів</w:t>
            </w:r>
            <w:proofErr w:type="spellEnd"/>
            <w:r w:rsidRPr="008331E4">
              <w:rPr>
                <w:sz w:val="24"/>
                <w:szCs w:val="24"/>
                <w:lang w:val="ru-RU" w:eastAsia="zh-CN"/>
              </w:rPr>
              <w:t xml:space="preserve"> у </w:t>
            </w:r>
            <w:proofErr w:type="spellStart"/>
            <w:r w:rsidRPr="008331E4">
              <w:rPr>
                <w:sz w:val="24"/>
                <w:szCs w:val="24"/>
                <w:lang w:val="ru-RU" w:eastAsia="zh-CN"/>
              </w:rPr>
              <w:t>продукції</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370 Бк/кг </w:t>
            </w:r>
            <w:proofErr w:type="spellStart"/>
            <w:r w:rsidRPr="008331E4">
              <w:rPr>
                <w:sz w:val="24"/>
                <w:szCs w:val="24"/>
                <w:lang w:val="ru-RU" w:eastAsia="zh-CN"/>
              </w:rPr>
              <w:t>згідно</w:t>
            </w:r>
            <w:proofErr w:type="spellEnd"/>
            <w:r w:rsidRPr="008331E4">
              <w:rPr>
                <w:sz w:val="24"/>
                <w:szCs w:val="24"/>
                <w:lang w:val="ru-RU" w:eastAsia="zh-CN"/>
              </w:rPr>
              <w:t xml:space="preserve"> НРБУ-97 «</w:t>
            </w:r>
            <w:proofErr w:type="spellStart"/>
            <w:r w:rsidRPr="008331E4">
              <w:rPr>
                <w:sz w:val="24"/>
                <w:szCs w:val="24"/>
                <w:lang w:val="ru-RU" w:eastAsia="zh-CN"/>
              </w:rPr>
              <w:t>Норми</w:t>
            </w:r>
            <w:proofErr w:type="spellEnd"/>
            <w:r w:rsidRPr="008331E4">
              <w:rPr>
                <w:sz w:val="24"/>
                <w:szCs w:val="24"/>
                <w:lang w:val="ru-RU" w:eastAsia="zh-CN"/>
              </w:rPr>
              <w:t xml:space="preserve"> </w:t>
            </w:r>
            <w:proofErr w:type="spellStart"/>
            <w:r w:rsidRPr="008331E4">
              <w:rPr>
                <w:sz w:val="24"/>
                <w:szCs w:val="24"/>
                <w:lang w:val="ru-RU" w:eastAsia="zh-CN"/>
              </w:rPr>
              <w:t>радіаційної</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 xml:space="preserve"> </w:t>
            </w:r>
            <w:proofErr w:type="spellStart"/>
            <w:r w:rsidRPr="008331E4">
              <w:rPr>
                <w:sz w:val="24"/>
                <w:szCs w:val="24"/>
                <w:lang w:val="ru-RU" w:eastAsia="zh-CN"/>
              </w:rPr>
              <w:t>України</w:t>
            </w:r>
            <w:proofErr w:type="spellEnd"/>
            <w:r w:rsidRPr="008331E4">
              <w:rPr>
                <w:sz w:val="24"/>
                <w:szCs w:val="24"/>
                <w:lang w:val="ru-RU" w:eastAsia="zh-CN"/>
              </w:rPr>
              <w:t>»</w:t>
            </w:r>
          </w:p>
        </w:tc>
      </w:tr>
      <w:tr w:rsidR="008331E4" w:rsidRPr="008331E4" w14:paraId="2B684768" w14:textId="77777777" w:rsidTr="001F2A98">
        <w:trPr>
          <w:jc w:val="center"/>
        </w:trPr>
        <w:tc>
          <w:tcPr>
            <w:tcW w:w="568" w:type="dxa"/>
            <w:vAlign w:val="center"/>
          </w:tcPr>
          <w:p w14:paraId="5480FABC" w14:textId="77777777" w:rsidR="008331E4" w:rsidRPr="008331E4" w:rsidRDefault="008331E4" w:rsidP="008331E4">
            <w:pPr>
              <w:suppressAutoHyphens/>
              <w:rPr>
                <w:sz w:val="24"/>
                <w:szCs w:val="24"/>
                <w:lang w:eastAsia="zh-CN"/>
              </w:rPr>
            </w:pPr>
            <w:r w:rsidRPr="008331E4">
              <w:rPr>
                <w:sz w:val="24"/>
                <w:szCs w:val="24"/>
                <w:lang w:val="ru-RU" w:eastAsia="zh-CN"/>
              </w:rPr>
              <w:t>22</w:t>
            </w:r>
          </w:p>
        </w:tc>
        <w:tc>
          <w:tcPr>
            <w:tcW w:w="3402" w:type="dxa"/>
            <w:vAlign w:val="center"/>
          </w:tcPr>
          <w:p w14:paraId="731FEF36" w14:textId="77777777" w:rsidR="008331E4" w:rsidRPr="008331E4" w:rsidRDefault="008331E4" w:rsidP="008331E4">
            <w:pPr>
              <w:suppressAutoHyphens/>
              <w:textAlignment w:val="bottom"/>
              <w:rPr>
                <w:sz w:val="24"/>
                <w:szCs w:val="24"/>
                <w:lang w:val="ru-RU" w:eastAsia="zh-CN"/>
              </w:rPr>
            </w:pPr>
            <w:r w:rsidRPr="008331E4">
              <w:rPr>
                <w:sz w:val="24"/>
                <w:szCs w:val="24"/>
                <w:lang w:val="ru-RU" w:eastAsia="zh-CN"/>
              </w:rPr>
              <w:t xml:space="preserve">Контейнер 0,5 л. </w:t>
            </w:r>
          </w:p>
        </w:tc>
        <w:tc>
          <w:tcPr>
            <w:tcW w:w="850" w:type="dxa"/>
            <w:vAlign w:val="center"/>
          </w:tcPr>
          <w:p w14:paraId="2B28E08E" w14:textId="77777777" w:rsidR="008331E4" w:rsidRPr="008331E4" w:rsidRDefault="008331E4" w:rsidP="008331E4">
            <w:pPr>
              <w:suppressAutoHyphens/>
              <w:jc w:val="center"/>
              <w:textAlignment w:val="bottom"/>
              <w:rPr>
                <w:sz w:val="24"/>
                <w:szCs w:val="24"/>
                <w:lang w:val="ru-RU" w:eastAsia="zh-CN"/>
              </w:rPr>
            </w:pPr>
            <w:r w:rsidRPr="008331E4">
              <w:rPr>
                <w:sz w:val="24"/>
                <w:szCs w:val="24"/>
                <w:lang w:val="ru-RU" w:eastAsia="zh-CN"/>
              </w:rPr>
              <w:t>21</w:t>
            </w:r>
          </w:p>
        </w:tc>
        <w:tc>
          <w:tcPr>
            <w:tcW w:w="5954" w:type="dxa"/>
          </w:tcPr>
          <w:p w14:paraId="5A3B7DD4" w14:textId="77777777" w:rsidR="008331E4" w:rsidRPr="008331E4" w:rsidRDefault="008331E4" w:rsidP="008331E4">
            <w:pPr>
              <w:suppressAutoHyphens/>
              <w:jc w:val="both"/>
              <w:rPr>
                <w:color w:val="000000"/>
                <w:sz w:val="24"/>
                <w:szCs w:val="24"/>
                <w:lang w:val="ru-RU" w:eastAsia="zh-CN"/>
              </w:rPr>
            </w:pPr>
            <w:proofErr w:type="spellStart"/>
            <w:r w:rsidRPr="008331E4">
              <w:rPr>
                <w:sz w:val="24"/>
                <w:szCs w:val="24"/>
                <w:lang w:val="ru-RU" w:eastAsia="zh-CN"/>
              </w:rPr>
              <w:t>пластиковий</w:t>
            </w:r>
            <w:proofErr w:type="spellEnd"/>
            <w:r w:rsidRPr="008331E4">
              <w:rPr>
                <w:sz w:val="24"/>
                <w:szCs w:val="24"/>
                <w:lang w:val="ru-RU" w:eastAsia="zh-CN"/>
              </w:rPr>
              <w:t xml:space="preserve"> для </w:t>
            </w:r>
            <w:proofErr w:type="spellStart"/>
            <w:r w:rsidRPr="008331E4">
              <w:rPr>
                <w:sz w:val="24"/>
                <w:szCs w:val="24"/>
                <w:lang w:val="ru-RU" w:eastAsia="zh-CN"/>
              </w:rPr>
              <w:t>харчових</w:t>
            </w:r>
            <w:proofErr w:type="spellEnd"/>
            <w:r w:rsidRPr="008331E4">
              <w:rPr>
                <w:sz w:val="24"/>
                <w:szCs w:val="24"/>
                <w:lang w:val="ru-RU" w:eastAsia="zh-CN"/>
              </w:rPr>
              <w:t xml:space="preserve"> </w:t>
            </w:r>
            <w:proofErr w:type="spellStart"/>
            <w:r w:rsidRPr="008331E4">
              <w:rPr>
                <w:sz w:val="24"/>
                <w:szCs w:val="24"/>
                <w:lang w:val="ru-RU" w:eastAsia="zh-CN"/>
              </w:rPr>
              <w:t>продуктів</w:t>
            </w:r>
            <w:proofErr w:type="spellEnd"/>
            <w:r w:rsidRPr="008331E4">
              <w:rPr>
                <w:sz w:val="24"/>
                <w:szCs w:val="24"/>
                <w:lang w:val="ru-RU" w:eastAsia="zh-CN"/>
              </w:rPr>
              <w:t xml:space="preserve"> 0,5 л. з </w:t>
            </w:r>
            <w:proofErr w:type="spellStart"/>
            <w:r w:rsidRPr="008331E4">
              <w:rPr>
                <w:sz w:val="24"/>
                <w:szCs w:val="24"/>
                <w:lang w:val="ru-RU" w:eastAsia="zh-CN"/>
              </w:rPr>
              <w:t>кришкою</w:t>
            </w:r>
            <w:proofErr w:type="spellEnd"/>
            <w:r w:rsidRPr="008331E4">
              <w:rPr>
                <w:color w:val="000000"/>
                <w:sz w:val="24"/>
                <w:szCs w:val="24"/>
                <w:lang w:val="ru-RU" w:eastAsia="zh-CN"/>
              </w:rPr>
              <w:t xml:space="preserve"> </w:t>
            </w:r>
          </w:p>
          <w:p w14:paraId="37570A7A"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2139C9B5"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(мг/л)</w:t>
            </w:r>
          </w:p>
          <w:p w14:paraId="40FBE0FF"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Формальдегід</w:t>
            </w:r>
            <w:proofErr w:type="spellEnd"/>
            <w:r w:rsidRPr="008331E4">
              <w:rPr>
                <w:color w:val="000000"/>
                <w:sz w:val="24"/>
                <w:szCs w:val="24"/>
                <w:lang w:val="ru-RU" w:eastAsia="zh-CN"/>
              </w:rPr>
              <w:t xml:space="preserve"> – 0,1; </w:t>
            </w:r>
            <w:proofErr w:type="spellStart"/>
            <w:r w:rsidRPr="008331E4">
              <w:rPr>
                <w:color w:val="000000"/>
                <w:sz w:val="24"/>
                <w:szCs w:val="24"/>
                <w:lang w:val="ru-RU" w:eastAsia="zh-CN"/>
              </w:rPr>
              <w:t>етилацетату</w:t>
            </w:r>
            <w:proofErr w:type="spellEnd"/>
            <w:r w:rsidRPr="008331E4">
              <w:rPr>
                <w:color w:val="000000"/>
                <w:sz w:val="24"/>
                <w:szCs w:val="24"/>
                <w:lang w:val="ru-RU" w:eastAsia="zh-CN"/>
              </w:rPr>
              <w:t xml:space="preserve"> 0,1; гексану – 0,1; гептану – 0,1; ацетону-0,1; </w:t>
            </w:r>
            <w:proofErr w:type="spellStart"/>
            <w:r w:rsidRPr="008331E4">
              <w:rPr>
                <w:color w:val="000000"/>
                <w:sz w:val="24"/>
                <w:szCs w:val="24"/>
                <w:lang w:val="ru-RU" w:eastAsia="zh-CN"/>
              </w:rPr>
              <w:t>спиртів</w:t>
            </w:r>
            <w:proofErr w:type="spellEnd"/>
            <w:r w:rsidRPr="008331E4">
              <w:rPr>
                <w:color w:val="000000"/>
                <w:sz w:val="24"/>
                <w:szCs w:val="24"/>
                <w:lang w:val="ru-RU" w:eastAsia="zh-CN"/>
              </w:rPr>
              <w:t xml:space="preserve">: метилового – 0,2, </w:t>
            </w:r>
            <w:proofErr w:type="spellStart"/>
            <w:r w:rsidRPr="008331E4">
              <w:rPr>
                <w:color w:val="000000"/>
                <w:sz w:val="24"/>
                <w:szCs w:val="24"/>
                <w:lang w:val="ru-RU" w:eastAsia="zh-CN"/>
              </w:rPr>
              <w:t>пропилового</w:t>
            </w:r>
            <w:proofErr w:type="spellEnd"/>
            <w:r w:rsidRPr="008331E4">
              <w:rPr>
                <w:color w:val="000000"/>
                <w:sz w:val="24"/>
                <w:szCs w:val="24"/>
                <w:lang w:val="ru-RU" w:eastAsia="zh-CN"/>
              </w:rPr>
              <w:t xml:space="preserve"> – 1,0, ізопропилового-0,1, бутилового 0,5, </w:t>
            </w:r>
            <w:proofErr w:type="spellStart"/>
            <w:r w:rsidRPr="008331E4">
              <w:rPr>
                <w:color w:val="000000"/>
                <w:sz w:val="24"/>
                <w:szCs w:val="24"/>
                <w:lang w:val="ru-RU" w:eastAsia="zh-CN"/>
              </w:rPr>
              <w:t>ізобутилового</w:t>
            </w:r>
            <w:proofErr w:type="spellEnd"/>
            <w:r w:rsidRPr="008331E4">
              <w:rPr>
                <w:color w:val="000000"/>
                <w:sz w:val="24"/>
                <w:szCs w:val="24"/>
                <w:lang w:val="ru-RU" w:eastAsia="zh-CN"/>
              </w:rPr>
              <w:t xml:space="preserve"> 0,5(</w:t>
            </w:r>
            <w:r w:rsidRPr="008331E4">
              <w:rPr>
                <w:color w:val="000000"/>
                <w:sz w:val="24"/>
                <w:szCs w:val="24"/>
                <w:lang w:eastAsia="zh-CN"/>
              </w:rPr>
              <w:t>PP</w:t>
            </w:r>
            <w:r w:rsidRPr="008331E4">
              <w:rPr>
                <w:color w:val="000000"/>
                <w:sz w:val="24"/>
                <w:szCs w:val="24"/>
                <w:lang w:val="ru-RU" w:eastAsia="zh-CN"/>
              </w:rPr>
              <w:t xml:space="preserve">); стиролу -0,1; </w:t>
            </w:r>
            <w:proofErr w:type="spellStart"/>
            <w:r w:rsidRPr="008331E4">
              <w:rPr>
                <w:color w:val="000000"/>
                <w:sz w:val="24"/>
                <w:szCs w:val="24"/>
                <w:lang w:val="ru-RU" w:eastAsia="zh-CN"/>
              </w:rPr>
              <w:t>спиртів</w:t>
            </w:r>
            <w:proofErr w:type="spellEnd"/>
            <w:r w:rsidRPr="008331E4">
              <w:rPr>
                <w:color w:val="000000"/>
                <w:sz w:val="24"/>
                <w:szCs w:val="24"/>
                <w:lang w:val="ru-RU" w:eastAsia="zh-CN"/>
              </w:rPr>
              <w:t>: метилового -0,2; бутилового-0,5; формальдегіду-0,1 (</w:t>
            </w:r>
            <w:r w:rsidRPr="008331E4">
              <w:rPr>
                <w:color w:val="000000"/>
                <w:sz w:val="24"/>
                <w:szCs w:val="24"/>
                <w:lang w:eastAsia="zh-CN"/>
              </w:rPr>
              <w:t>PS</w:t>
            </w:r>
            <w:r w:rsidRPr="008331E4">
              <w:rPr>
                <w:color w:val="000000"/>
                <w:sz w:val="24"/>
                <w:szCs w:val="24"/>
                <w:lang w:val="ru-RU" w:eastAsia="zh-CN"/>
              </w:rPr>
              <w:t>)</w:t>
            </w:r>
          </w:p>
          <w:p w14:paraId="19F371FA"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lastRenderedPageBreak/>
              <w:t>рівень</w:t>
            </w:r>
            <w:proofErr w:type="spellEnd"/>
            <w:r w:rsidRPr="008331E4">
              <w:rPr>
                <w:sz w:val="24"/>
                <w:szCs w:val="24"/>
                <w:lang w:val="ru-RU" w:eastAsia="zh-CN"/>
              </w:rPr>
              <w:t xml:space="preserve"> запаху </w:t>
            </w:r>
            <w:proofErr w:type="spellStart"/>
            <w:r w:rsidRPr="008331E4">
              <w:rPr>
                <w:sz w:val="24"/>
                <w:szCs w:val="24"/>
                <w:lang w:val="ru-RU" w:eastAsia="zh-CN"/>
              </w:rPr>
              <w:t>водних</w:t>
            </w:r>
            <w:proofErr w:type="spellEnd"/>
            <w:r w:rsidRPr="008331E4">
              <w:rPr>
                <w:sz w:val="24"/>
                <w:szCs w:val="24"/>
                <w:lang w:val="ru-RU" w:eastAsia="zh-CN"/>
              </w:rPr>
              <w:t xml:space="preserve"> </w:t>
            </w:r>
            <w:proofErr w:type="spellStart"/>
            <w:r w:rsidRPr="008331E4">
              <w:rPr>
                <w:sz w:val="24"/>
                <w:szCs w:val="24"/>
                <w:lang w:val="ru-RU" w:eastAsia="zh-CN"/>
              </w:rPr>
              <w:t>витяжок</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1 балу, </w:t>
            </w:r>
            <w:proofErr w:type="spellStart"/>
            <w:r w:rsidRPr="008331E4">
              <w:rPr>
                <w:sz w:val="24"/>
                <w:szCs w:val="24"/>
                <w:lang w:val="ru-RU" w:eastAsia="zh-CN"/>
              </w:rPr>
              <w:t>присмак</w:t>
            </w:r>
            <w:proofErr w:type="spellEnd"/>
            <w:r w:rsidRPr="008331E4">
              <w:rPr>
                <w:sz w:val="24"/>
                <w:szCs w:val="24"/>
                <w:lang w:val="ru-RU" w:eastAsia="zh-CN"/>
              </w:rPr>
              <w:t xml:space="preserve"> – не </w:t>
            </w:r>
            <w:proofErr w:type="spellStart"/>
            <w:r w:rsidRPr="008331E4">
              <w:rPr>
                <w:sz w:val="24"/>
                <w:szCs w:val="24"/>
                <w:lang w:val="ru-RU" w:eastAsia="zh-CN"/>
              </w:rPr>
              <w:t>допускається</w:t>
            </w:r>
            <w:proofErr w:type="spellEnd"/>
          </w:p>
        </w:tc>
      </w:tr>
      <w:tr w:rsidR="008331E4" w:rsidRPr="008331E4" w14:paraId="18375D53" w14:textId="77777777" w:rsidTr="001F2A98">
        <w:trPr>
          <w:jc w:val="center"/>
        </w:trPr>
        <w:tc>
          <w:tcPr>
            <w:tcW w:w="568" w:type="dxa"/>
            <w:vAlign w:val="center"/>
          </w:tcPr>
          <w:p w14:paraId="5A88347A" w14:textId="77777777" w:rsidR="008331E4" w:rsidRPr="008331E4" w:rsidRDefault="008331E4" w:rsidP="008331E4">
            <w:pPr>
              <w:suppressAutoHyphens/>
              <w:rPr>
                <w:sz w:val="24"/>
                <w:szCs w:val="24"/>
                <w:lang w:eastAsia="zh-CN"/>
              </w:rPr>
            </w:pPr>
            <w:r w:rsidRPr="008331E4">
              <w:rPr>
                <w:sz w:val="24"/>
                <w:szCs w:val="24"/>
                <w:lang w:val="ru-RU" w:eastAsia="zh-CN"/>
              </w:rPr>
              <w:lastRenderedPageBreak/>
              <w:t>23</w:t>
            </w:r>
          </w:p>
        </w:tc>
        <w:tc>
          <w:tcPr>
            <w:tcW w:w="3402" w:type="dxa"/>
            <w:vAlign w:val="center"/>
          </w:tcPr>
          <w:p w14:paraId="3652020A" w14:textId="77777777" w:rsidR="008331E4" w:rsidRPr="008331E4" w:rsidRDefault="008331E4" w:rsidP="008331E4">
            <w:pPr>
              <w:suppressAutoHyphens/>
              <w:textAlignment w:val="bottom"/>
              <w:rPr>
                <w:sz w:val="24"/>
                <w:szCs w:val="24"/>
                <w:lang w:val="ru-RU" w:eastAsia="zh-CN"/>
              </w:rPr>
            </w:pPr>
            <w:r w:rsidRPr="008331E4">
              <w:rPr>
                <w:color w:val="000000"/>
                <w:sz w:val="24"/>
                <w:szCs w:val="24"/>
                <w:lang w:val="ru-RU" w:eastAsia="zh-CN"/>
              </w:rPr>
              <w:t xml:space="preserve">Контейнер 25 л. </w:t>
            </w:r>
          </w:p>
        </w:tc>
        <w:tc>
          <w:tcPr>
            <w:tcW w:w="850" w:type="dxa"/>
            <w:vAlign w:val="center"/>
          </w:tcPr>
          <w:p w14:paraId="03250BAF" w14:textId="77777777" w:rsidR="008331E4" w:rsidRPr="008331E4" w:rsidRDefault="008331E4" w:rsidP="008331E4">
            <w:pPr>
              <w:suppressAutoHyphens/>
              <w:jc w:val="center"/>
              <w:textAlignment w:val="bottom"/>
              <w:rPr>
                <w:sz w:val="24"/>
                <w:szCs w:val="24"/>
                <w:lang w:val="ru-RU" w:eastAsia="zh-CN"/>
              </w:rPr>
            </w:pPr>
            <w:r w:rsidRPr="008331E4">
              <w:rPr>
                <w:sz w:val="24"/>
                <w:szCs w:val="24"/>
                <w:lang w:val="ru-RU" w:eastAsia="zh-CN"/>
              </w:rPr>
              <w:t>49</w:t>
            </w:r>
          </w:p>
        </w:tc>
        <w:tc>
          <w:tcPr>
            <w:tcW w:w="5954" w:type="dxa"/>
          </w:tcPr>
          <w:p w14:paraId="3F3DE814"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пластиковий</w:t>
            </w:r>
            <w:proofErr w:type="spellEnd"/>
            <w:r w:rsidRPr="008331E4">
              <w:rPr>
                <w:color w:val="000000"/>
                <w:sz w:val="24"/>
                <w:szCs w:val="24"/>
                <w:lang w:val="ru-RU" w:eastAsia="zh-CN"/>
              </w:rPr>
              <w:t xml:space="preserve"> для </w:t>
            </w:r>
            <w:proofErr w:type="spellStart"/>
            <w:r w:rsidRPr="008331E4">
              <w:rPr>
                <w:color w:val="000000"/>
                <w:sz w:val="24"/>
                <w:szCs w:val="24"/>
                <w:lang w:val="ru-RU" w:eastAsia="zh-CN"/>
              </w:rPr>
              <w:t>харчових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продуктів</w:t>
            </w:r>
            <w:proofErr w:type="spellEnd"/>
            <w:r w:rsidRPr="008331E4">
              <w:rPr>
                <w:color w:val="000000"/>
                <w:sz w:val="24"/>
                <w:szCs w:val="24"/>
                <w:lang w:val="ru-RU" w:eastAsia="zh-CN"/>
              </w:rPr>
              <w:t xml:space="preserve"> 25 л. з </w:t>
            </w:r>
            <w:proofErr w:type="spellStart"/>
            <w:r w:rsidRPr="008331E4">
              <w:rPr>
                <w:color w:val="000000"/>
                <w:sz w:val="24"/>
                <w:szCs w:val="24"/>
                <w:lang w:val="ru-RU" w:eastAsia="zh-CN"/>
              </w:rPr>
              <w:t>кришкою</w:t>
            </w:r>
            <w:proofErr w:type="spellEnd"/>
            <w:r w:rsidRPr="008331E4">
              <w:rPr>
                <w:color w:val="000000"/>
                <w:sz w:val="24"/>
                <w:szCs w:val="24"/>
                <w:lang w:val="ru-RU" w:eastAsia="zh-CN"/>
              </w:rPr>
              <w:t xml:space="preserve"> </w:t>
            </w:r>
          </w:p>
          <w:p w14:paraId="44FD2740"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3ED7A6E1"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(мг/л)</w:t>
            </w:r>
          </w:p>
          <w:p w14:paraId="7229DD67"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Формальдегід</w:t>
            </w:r>
            <w:proofErr w:type="spellEnd"/>
            <w:r w:rsidRPr="008331E4">
              <w:rPr>
                <w:color w:val="000000"/>
                <w:sz w:val="24"/>
                <w:szCs w:val="24"/>
                <w:lang w:val="ru-RU" w:eastAsia="zh-CN"/>
              </w:rPr>
              <w:t xml:space="preserve"> – 0,1; </w:t>
            </w:r>
            <w:proofErr w:type="spellStart"/>
            <w:r w:rsidRPr="008331E4">
              <w:rPr>
                <w:color w:val="000000"/>
                <w:sz w:val="24"/>
                <w:szCs w:val="24"/>
                <w:lang w:val="ru-RU" w:eastAsia="zh-CN"/>
              </w:rPr>
              <w:t>етилацетату</w:t>
            </w:r>
            <w:proofErr w:type="spellEnd"/>
            <w:r w:rsidRPr="008331E4">
              <w:rPr>
                <w:color w:val="000000"/>
                <w:sz w:val="24"/>
                <w:szCs w:val="24"/>
                <w:lang w:val="ru-RU" w:eastAsia="zh-CN"/>
              </w:rPr>
              <w:t xml:space="preserve"> 0,1; гексану – 0,1; гептану – 0,1; ацетону-0,1; </w:t>
            </w:r>
            <w:proofErr w:type="spellStart"/>
            <w:r w:rsidRPr="008331E4">
              <w:rPr>
                <w:color w:val="000000"/>
                <w:sz w:val="24"/>
                <w:szCs w:val="24"/>
                <w:lang w:val="ru-RU" w:eastAsia="zh-CN"/>
              </w:rPr>
              <w:t>спиртів</w:t>
            </w:r>
            <w:proofErr w:type="spellEnd"/>
            <w:r w:rsidRPr="008331E4">
              <w:rPr>
                <w:color w:val="000000"/>
                <w:sz w:val="24"/>
                <w:szCs w:val="24"/>
                <w:lang w:val="ru-RU" w:eastAsia="zh-CN"/>
              </w:rPr>
              <w:t xml:space="preserve">: метилового – 0,2, </w:t>
            </w:r>
            <w:proofErr w:type="spellStart"/>
            <w:r w:rsidRPr="008331E4">
              <w:rPr>
                <w:color w:val="000000"/>
                <w:sz w:val="24"/>
                <w:szCs w:val="24"/>
                <w:lang w:val="ru-RU" w:eastAsia="zh-CN"/>
              </w:rPr>
              <w:t>пропилового</w:t>
            </w:r>
            <w:proofErr w:type="spellEnd"/>
            <w:r w:rsidRPr="008331E4">
              <w:rPr>
                <w:color w:val="000000"/>
                <w:sz w:val="24"/>
                <w:szCs w:val="24"/>
                <w:lang w:val="ru-RU" w:eastAsia="zh-CN"/>
              </w:rPr>
              <w:t xml:space="preserve"> – 1,0, ізопропилового-0,1, бутилового 0,5, </w:t>
            </w:r>
            <w:proofErr w:type="spellStart"/>
            <w:r w:rsidRPr="008331E4">
              <w:rPr>
                <w:color w:val="000000"/>
                <w:sz w:val="24"/>
                <w:szCs w:val="24"/>
                <w:lang w:val="ru-RU" w:eastAsia="zh-CN"/>
              </w:rPr>
              <w:t>ізобутилового</w:t>
            </w:r>
            <w:proofErr w:type="spellEnd"/>
            <w:r w:rsidRPr="008331E4">
              <w:rPr>
                <w:color w:val="000000"/>
                <w:sz w:val="24"/>
                <w:szCs w:val="24"/>
                <w:lang w:val="ru-RU" w:eastAsia="zh-CN"/>
              </w:rPr>
              <w:t xml:space="preserve"> 0,5(</w:t>
            </w:r>
            <w:r w:rsidRPr="008331E4">
              <w:rPr>
                <w:color w:val="000000"/>
                <w:sz w:val="24"/>
                <w:szCs w:val="24"/>
                <w:lang w:eastAsia="zh-CN"/>
              </w:rPr>
              <w:t>PP</w:t>
            </w:r>
            <w:r w:rsidRPr="008331E4">
              <w:rPr>
                <w:color w:val="000000"/>
                <w:sz w:val="24"/>
                <w:szCs w:val="24"/>
                <w:lang w:val="ru-RU" w:eastAsia="zh-CN"/>
              </w:rPr>
              <w:t xml:space="preserve">); стиролу -0,1; </w:t>
            </w:r>
            <w:proofErr w:type="spellStart"/>
            <w:r w:rsidRPr="008331E4">
              <w:rPr>
                <w:color w:val="000000"/>
                <w:sz w:val="24"/>
                <w:szCs w:val="24"/>
                <w:lang w:val="ru-RU" w:eastAsia="zh-CN"/>
              </w:rPr>
              <w:t>спиртів</w:t>
            </w:r>
            <w:proofErr w:type="spellEnd"/>
            <w:r w:rsidRPr="008331E4">
              <w:rPr>
                <w:color w:val="000000"/>
                <w:sz w:val="24"/>
                <w:szCs w:val="24"/>
                <w:lang w:val="ru-RU" w:eastAsia="zh-CN"/>
              </w:rPr>
              <w:t>: метилового -0,2; бутилового-0,5; формальдегіду-0,1 (</w:t>
            </w:r>
            <w:r w:rsidRPr="008331E4">
              <w:rPr>
                <w:color w:val="000000"/>
                <w:sz w:val="24"/>
                <w:szCs w:val="24"/>
                <w:lang w:eastAsia="zh-CN"/>
              </w:rPr>
              <w:t>PS</w:t>
            </w:r>
            <w:r w:rsidRPr="008331E4">
              <w:rPr>
                <w:color w:val="000000"/>
                <w:sz w:val="24"/>
                <w:szCs w:val="24"/>
                <w:lang w:val="ru-RU" w:eastAsia="zh-CN"/>
              </w:rPr>
              <w:t>)</w:t>
            </w:r>
          </w:p>
          <w:p w14:paraId="4B1FA630"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запаху </w:t>
            </w:r>
            <w:proofErr w:type="spellStart"/>
            <w:r w:rsidRPr="008331E4">
              <w:rPr>
                <w:sz w:val="24"/>
                <w:szCs w:val="24"/>
                <w:lang w:val="ru-RU" w:eastAsia="zh-CN"/>
              </w:rPr>
              <w:t>водних</w:t>
            </w:r>
            <w:proofErr w:type="spellEnd"/>
            <w:r w:rsidRPr="008331E4">
              <w:rPr>
                <w:sz w:val="24"/>
                <w:szCs w:val="24"/>
                <w:lang w:val="ru-RU" w:eastAsia="zh-CN"/>
              </w:rPr>
              <w:t xml:space="preserve"> </w:t>
            </w:r>
            <w:proofErr w:type="spellStart"/>
            <w:r w:rsidRPr="008331E4">
              <w:rPr>
                <w:sz w:val="24"/>
                <w:szCs w:val="24"/>
                <w:lang w:val="ru-RU" w:eastAsia="zh-CN"/>
              </w:rPr>
              <w:t>витяжок</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1 балу, </w:t>
            </w:r>
            <w:proofErr w:type="spellStart"/>
            <w:r w:rsidRPr="008331E4">
              <w:rPr>
                <w:sz w:val="24"/>
                <w:szCs w:val="24"/>
                <w:lang w:val="ru-RU" w:eastAsia="zh-CN"/>
              </w:rPr>
              <w:t>присмак</w:t>
            </w:r>
            <w:proofErr w:type="spellEnd"/>
            <w:r w:rsidRPr="008331E4">
              <w:rPr>
                <w:sz w:val="24"/>
                <w:szCs w:val="24"/>
                <w:lang w:val="ru-RU" w:eastAsia="zh-CN"/>
              </w:rPr>
              <w:t xml:space="preserve"> – не </w:t>
            </w:r>
            <w:proofErr w:type="spellStart"/>
            <w:r w:rsidRPr="008331E4">
              <w:rPr>
                <w:sz w:val="24"/>
                <w:szCs w:val="24"/>
                <w:lang w:val="ru-RU" w:eastAsia="zh-CN"/>
              </w:rPr>
              <w:t>допускається</w:t>
            </w:r>
            <w:proofErr w:type="spellEnd"/>
          </w:p>
        </w:tc>
      </w:tr>
      <w:tr w:rsidR="008331E4" w:rsidRPr="008331E4" w14:paraId="199DBBD5" w14:textId="77777777" w:rsidTr="001F2A98">
        <w:trPr>
          <w:jc w:val="center"/>
        </w:trPr>
        <w:tc>
          <w:tcPr>
            <w:tcW w:w="568" w:type="dxa"/>
            <w:vAlign w:val="center"/>
          </w:tcPr>
          <w:p w14:paraId="1F04037C" w14:textId="77777777" w:rsidR="008331E4" w:rsidRPr="008331E4" w:rsidRDefault="008331E4" w:rsidP="008331E4">
            <w:pPr>
              <w:suppressAutoHyphens/>
              <w:rPr>
                <w:sz w:val="24"/>
                <w:szCs w:val="24"/>
                <w:lang w:eastAsia="zh-CN"/>
              </w:rPr>
            </w:pPr>
            <w:r w:rsidRPr="008331E4">
              <w:rPr>
                <w:sz w:val="24"/>
                <w:szCs w:val="24"/>
                <w:lang w:val="ru-RU" w:eastAsia="zh-CN"/>
              </w:rPr>
              <w:t>24</w:t>
            </w:r>
          </w:p>
        </w:tc>
        <w:tc>
          <w:tcPr>
            <w:tcW w:w="3402" w:type="dxa"/>
            <w:vAlign w:val="center"/>
          </w:tcPr>
          <w:p w14:paraId="780666B6" w14:textId="77777777" w:rsidR="008331E4" w:rsidRPr="008331E4" w:rsidRDefault="008331E4" w:rsidP="008331E4">
            <w:pPr>
              <w:suppressAutoHyphens/>
              <w:textAlignment w:val="bottom"/>
              <w:rPr>
                <w:sz w:val="24"/>
                <w:szCs w:val="24"/>
                <w:lang w:val="ru-RU" w:eastAsia="zh-CN"/>
              </w:rPr>
            </w:pPr>
            <w:r w:rsidRPr="008331E4">
              <w:rPr>
                <w:sz w:val="24"/>
                <w:szCs w:val="24"/>
                <w:lang w:val="ru-RU" w:eastAsia="zh-CN"/>
              </w:rPr>
              <w:t xml:space="preserve">Контейнер 3 л. </w:t>
            </w:r>
          </w:p>
        </w:tc>
        <w:tc>
          <w:tcPr>
            <w:tcW w:w="850" w:type="dxa"/>
            <w:vAlign w:val="center"/>
          </w:tcPr>
          <w:p w14:paraId="289F5CF0" w14:textId="77777777" w:rsidR="008331E4" w:rsidRPr="008331E4" w:rsidRDefault="008331E4" w:rsidP="008331E4">
            <w:pPr>
              <w:suppressAutoHyphens/>
              <w:jc w:val="center"/>
              <w:textAlignment w:val="bottom"/>
              <w:rPr>
                <w:sz w:val="24"/>
                <w:szCs w:val="24"/>
                <w:lang w:val="ru-RU" w:eastAsia="zh-CN"/>
              </w:rPr>
            </w:pPr>
            <w:r w:rsidRPr="008331E4">
              <w:rPr>
                <w:sz w:val="24"/>
                <w:szCs w:val="24"/>
                <w:lang w:val="ru-RU" w:eastAsia="zh-CN"/>
              </w:rPr>
              <w:t>27</w:t>
            </w:r>
          </w:p>
        </w:tc>
        <w:tc>
          <w:tcPr>
            <w:tcW w:w="5954" w:type="dxa"/>
          </w:tcPr>
          <w:p w14:paraId="04BD30BE" w14:textId="77777777" w:rsidR="008331E4" w:rsidRPr="008331E4" w:rsidRDefault="008331E4" w:rsidP="008331E4">
            <w:pPr>
              <w:suppressAutoHyphens/>
              <w:jc w:val="both"/>
              <w:rPr>
                <w:color w:val="000000"/>
                <w:sz w:val="24"/>
                <w:szCs w:val="24"/>
                <w:lang w:val="ru-RU" w:eastAsia="zh-CN"/>
              </w:rPr>
            </w:pPr>
            <w:proofErr w:type="spellStart"/>
            <w:r w:rsidRPr="008331E4">
              <w:rPr>
                <w:sz w:val="24"/>
                <w:szCs w:val="24"/>
                <w:lang w:val="ru-RU" w:eastAsia="zh-CN"/>
              </w:rPr>
              <w:t>пластиковий</w:t>
            </w:r>
            <w:proofErr w:type="spellEnd"/>
            <w:r w:rsidRPr="008331E4">
              <w:rPr>
                <w:sz w:val="24"/>
                <w:szCs w:val="24"/>
                <w:lang w:val="ru-RU" w:eastAsia="zh-CN"/>
              </w:rPr>
              <w:t xml:space="preserve"> для </w:t>
            </w:r>
            <w:proofErr w:type="spellStart"/>
            <w:r w:rsidRPr="008331E4">
              <w:rPr>
                <w:sz w:val="24"/>
                <w:szCs w:val="24"/>
                <w:lang w:val="ru-RU" w:eastAsia="zh-CN"/>
              </w:rPr>
              <w:t>харчових</w:t>
            </w:r>
            <w:proofErr w:type="spellEnd"/>
            <w:r w:rsidRPr="008331E4">
              <w:rPr>
                <w:sz w:val="24"/>
                <w:szCs w:val="24"/>
                <w:lang w:val="ru-RU" w:eastAsia="zh-CN"/>
              </w:rPr>
              <w:t xml:space="preserve"> </w:t>
            </w:r>
            <w:proofErr w:type="spellStart"/>
            <w:r w:rsidRPr="008331E4">
              <w:rPr>
                <w:sz w:val="24"/>
                <w:szCs w:val="24"/>
                <w:lang w:val="ru-RU" w:eastAsia="zh-CN"/>
              </w:rPr>
              <w:t>продуктів</w:t>
            </w:r>
            <w:proofErr w:type="spellEnd"/>
            <w:r w:rsidRPr="008331E4">
              <w:rPr>
                <w:sz w:val="24"/>
                <w:szCs w:val="24"/>
                <w:lang w:val="ru-RU" w:eastAsia="zh-CN"/>
              </w:rPr>
              <w:t xml:space="preserve"> 3 л. з </w:t>
            </w:r>
            <w:proofErr w:type="spellStart"/>
            <w:r w:rsidRPr="008331E4">
              <w:rPr>
                <w:sz w:val="24"/>
                <w:szCs w:val="24"/>
                <w:lang w:val="ru-RU" w:eastAsia="zh-CN"/>
              </w:rPr>
              <w:t>кришкою</w:t>
            </w:r>
            <w:proofErr w:type="spellEnd"/>
            <w:r w:rsidRPr="008331E4">
              <w:rPr>
                <w:color w:val="000000"/>
                <w:sz w:val="24"/>
                <w:szCs w:val="24"/>
                <w:lang w:val="ru-RU" w:eastAsia="zh-CN"/>
              </w:rPr>
              <w:t xml:space="preserve"> </w:t>
            </w:r>
          </w:p>
          <w:p w14:paraId="69039C6C"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4A94CC4D"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(мг/л)</w:t>
            </w:r>
          </w:p>
          <w:p w14:paraId="496E837C"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Формальдегід</w:t>
            </w:r>
            <w:proofErr w:type="spellEnd"/>
            <w:r w:rsidRPr="008331E4">
              <w:rPr>
                <w:color w:val="000000"/>
                <w:sz w:val="24"/>
                <w:szCs w:val="24"/>
                <w:lang w:val="ru-RU" w:eastAsia="zh-CN"/>
              </w:rPr>
              <w:t xml:space="preserve"> – 0,1; </w:t>
            </w:r>
            <w:proofErr w:type="spellStart"/>
            <w:r w:rsidRPr="008331E4">
              <w:rPr>
                <w:color w:val="000000"/>
                <w:sz w:val="24"/>
                <w:szCs w:val="24"/>
                <w:lang w:val="ru-RU" w:eastAsia="zh-CN"/>
              </w:rPr>
              <w:t>етилацетату</w:t>
            </w:r>
            <w:proofErr w:type="spellEnd"/>
            <w:r w:rsidRPr="008331E4">
              <w:rPr>
                <w:color w:val="000000"/>
                <w:sz w:val="24"/>
                <w:szCs w:val="24"/>
                <w:lang w:val="ru-RU" w:eastAsia="zh-CN"/>
              </w:rPr>
              <w:t xml:space="preserve"> 0,1; гексану – 0,1; гептану – 0,1; ацетону-0,1; </w:t>
            </w:r>
            <w:proofErr w:type="spellStart"/>
            <w:r w:rsidRPr="008331E4">
              <w:rPr>
                <w:color w:val="000000"/>
                <w:sz w:val="24"/>
                <w:szCs w:val="24"/>
                <w:lang w:val="ru-RU" w:eastAsia="zh-CN"/>
              </w:rPr>
              <w:t>спиртів</w:t>
            </w:r>
            <w:proofErr w:type="spellEnd"/>
            <w:r w:rsidRPr="008331E4">
              <w:rPr>
                <w:color w:val="000000"/>
                <w:sz w:val="24"/>
                <w:szCs w:val="24"/>
                <w:lang w:val="ru-RU" w:eastAsia="zh-CN"/>
              </w:rPr>
              <w:t xml:space="preserve">: метилового – 0,2, </w:t>
            </w:r>
            <w:proofErr w:type="spellStart"/>
            <w:r w:rsidRPr="008331E4">
              <w:rPr>
                <w:color w:val="000000"/>
                <w:sz w:val="24"/>
                <w:szCs w:val="24"/>
                <w:lang w:val="ru-RU" w:eastAsia="zh-CN"/>
              </w:rPr>
              <w:t>пропилового</w:t>
            </w:r>
            <w:proofErr w:type="spellEnd"/>
            <w:r w:rsidRPr="008331E4">
              <w:rPr>
                <w:color w:val="000000"/>
                <w:sz w:val="24"/>
                <w:szCs w:val="24"/>
                <w:lang w:val="ru-RU" w:eastAsia="zh-CN"/>
              </w:rPr>
              <w:t xml:space="preserve"> – 1,0, ізопропилового-0,1, бутилового 0,5, </w:t>
            </w:r>
            <w:proofErr w:type="spellStart"/>
            <w:r w:rsidRPr="008331E4">
              <w:rPr>
                <w:color w:val="000000"/>
                <w:sz w:val="24"/>
                <w:szCs w:val="24"/>
                <w:lang w:val="ru-RU" w:eastAsia="zh-CN"/>
              </w:rPr>
              <w:t>ізобутилового</w:t>
            </w:r>
            <w:proofErr w:type="spellEnd"/>
            <w:r w:rsidRPr="008331E4">
              <w:rPr>
                <w:color w:val="000000"/>
                <w:sz w:val="24"/>
                <w:szCs w:val="24"/>
                <w:lang w:val="ru-RU" w:eastAsia="zh-CN"/>
              </w:rPr>
              <w:t xml:space="preserve"> 0,5(</w:t>
            </w:r>
            <w:r w:rsidRPr="008331E4">
              <w:rPr>
                <w:color w:val="000000"/>
                <w:sz w:val="24"/>
                <w:szCs w:val="24"/>
                <w:lang w:eastAsia="zh-CN"/>
              </w:rPr>
              <w:t>PP</w:t>
            </w:r>
            <w:r w:rsidRPr="008331E4">
              <w:rPr>
                <w:color w:val="000000"/>
                <w:sz w:val="24"/>
                <w:szCs w:val="24"/>
                <w:lang w:val="ru-RU" w:eastAsia="zh-CN"/>
              </w:rPr>
              <w:t xml:space="preserve">); стиролу -0,1; </w:t>
            </w:r>
            <w:proofErr w:type="spellStart"/>
            <w:r w:rsidRPr="008331E4">
              <w:rPr>
                <w:color w:val="000000"/>
                <w:sz w:val="24"/>
                <w:szCs w:val="24"/>
                <w:lang w:val="ru-RU" w:eastAsia="zh-CN"/>
              </w:rPr>
              <w:t>спиртів</w:t>
            </w:r>
            <w:proofErr w:type="spellEnd"/>
            <w:r w:rsidRPr="008331E4">
              <w:rPr>
                <w:color w:val="000000"/>
                <w:sz w:val="24"/>
                <w:szCs w:val="24"/>
                <w:lang w:val="ru-RU" w:eastAsia="zh-CN"/>
              </w:rPr>
              <w:t>: метилового -0,2; бутилового-0,5; формальдегіду-0,1 (</w:t>
            </w:r>
            <w:r w:rsidRPr="008331E4">
              <w:rPr>
                <w:color w:val="000000"/>
                <w:sz w:val="24"/>
                <w:szCs w:val="24"/>
                <w:lang w:eastAsia="zh-CN"/>
              </w:rPr>
              <w:t>PS</w:t>
            </w:r>
            <w:r w:rsidRPr="008331E4">
              <w:rPr>
                <w:color w:val="000000"/>
                <w:sz w:val="24"/>
                <w:szCs w:val="24"/>
                <w:lang w:val="ru-RU" w:eastAsia="zh-CN"/>
              </w:rPr>
              <w:t>)</w:t>
            </w:r>
          </w:p>
          <w:p w14:paraId="2FB6F9E6"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запаху </w:t>
            </w:r>
            <w:proofErr w:type="spellStart"/>
            <w:r w:rsidRPr="008331E4">
              <w:rPr>
                <w:sz w:val="24"/>
                <w:szCs w:val="24"/>
                <w:lang w:val="ru-RU" w:eastAsia="zh-CN"/>
              </w:rPr>
              <w:t>водних</w:t>
            </w:r>
            <w:proofErr w:type="spellEnd"/>
            <w:r w:rsidRPr="008331E4">
              <w:rPr>
                <w:sz w:val="24"/>
                <w:szCs w:val="24"/>
                <w:lang w:val="ru-RU" w:eastAsia="zh-CN"/>
              </w:rPr>
              <w:t xml:space="preserve"> </w:t>
            </w:r>
            <w:proofErr w:type="spellStart"/>
            <w:r w:rsidRPr="008331E4">
              <w:rPr>
                <w:sz w:val="24"/>
                <w:szCs w:val="24"/>
                <w:lang w:val="ru-RU" w:eastAsia="zh-CN"/>
              </w:rPr>
              <w:t>витяжок</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1 балу, </w:t>
            </w:r>
            <w:proofErr w:type="spellStart"/>
            <w:r w:rsidRPr="008331E4">
              <w:rPr>
                <w:sz w:val="24"/>
                <w:szCs w:val="24"/>
                <w:lang w:val="ru-RU" w:eastAsia="zh-CN"/>
              </w:rPr>
              <w:t>присмак</w:t>
            </w:r>
            <w:proofErr w:type="spellEnd"/>
            <w:r w:rsidRPr="008331E4">
              <w:rPr>
                <w:sz w:val="24"/>
                <w:szCs w:val="24"/>
                <w:lang w:val="ru-RU" w:eastAsia="zh-CN"/>
              </w:rPr>
              <w:t xml:space="preserve"> – не </w:t>
            </w:r>
            <w:proofErr w:type="spellStart"/>
            <w:r w:rsidRPr="008331E4">
              <w:rPr>
                <w:sz w:val="24"/>
                <w:szCs w:val="24"/>
                <w:lang w:val="ru-RU" w:eastAsia="zh-CN"/>
              </w:rPr>
              <w:t>допускається</w:t>
            </w:r>
            <w:proofErr w:type="spellEnd"/>
          </w:p>
        </w:tc>
      </w:tr>
      <w:tr w:rsidR="008331E4" w:rsidRPr="008331E4" w14:paraId="729C3072" w14:textId="77777777" w:rsidTr="001F2A98">
        <w:trPr>
          <w:jc w:val="center"/>
        </w:trPr>
        <w:tc>
          <w:tcPr>
            <w:tcW w:w="568" w:type="dxa"/>
            <w:vAlign w:val="center"/>
          </w:tcPr>
          <w:p w14:paraId="533B9499" w14:textId="77777777" w:rsidR="008331E4" w:rsidRPr="008331E4" w:rsidRDefault="008331E4" w:rsidP="008331E4">
            <w:pPr>
              <w:suppressAutoHyphens/>
              <w:rPr>
                <w:sz w:val="24"/>
                <w:szCs w:val="24"/>
                <w:lang w:eastAsia="zh-CN"/>
              </w:rPr>
            </w:pPr>
            <w:r w:rsidRPr="008331E4">
              <w:rPr>
                <w:sz w:val="24"/>
                <w:szCs w:val="24"/>
                <w:lang w:val="ru-RU" w:eastAsia="zh-CN"/>
              </w:rPr>
              <w:t>25</w:t>
            </w:r>
          </w:p>
        </w:tc>
        <w:tc>
          <w:tcPr>
            <w:tcW w:w="3402" w:type="dxa"/>
            <w:vAlign w:val="center"/>
          </w:tcPr>
          <w:p w14:paraId="2FC09098" w14:textId="77777777" w:rsidR="008331E4" w:rsidRPr="008331E4" w:rsidRDefault="008331E4" w:rsidP="008331E4">
            <w:pPr>
              <w:suppressAutoHyphens/>
              <w:textAlignment w:val="bottom"/>
              <w:rPr>
                <w:sz w:val="24"/>
                <w:szCs w:val="24"/>
                <w:lang w:val="ru-RU" w:eastAsia="zh-CN"/>
              </w:rPr>
            </w:pPr>
            <w:r w:rsidRPr="008331E4">
              <w:rPr>
                <w:sz w:val="24"/>
                <w:szCs w:val="24"/>
                <w:lang w:val="ru-RU" w:eastAsia="zh-CN"/>
              </w:rPr>
              <w:t xml:space="preserve">Контейнер </w:t>
            </w:r>
            <w:proofErr w:type="spellStart"/>
            <w:r w:rsidRPr="008331E4">
              <w:rPr>
                <w:sz w:val="24"/>
                <w:szCs w:val="24"/>
                <w:lang w:val="ru-RU" w:eastAsia="zh-CN"/>
              </w:rPr>
              <w:t>пластиковий</w:t>
            </w:r>
            <w:proofErr w:type="spellEnd"/>
            <w:r w:rsidRPr="008331E4">
              <w:rPr>
                <w:sz w:val="24"/>
                <w:szCs w:val="24"/>
                <w:lang w:val="ru-RU" w:eastAsia="zh-CN"/>
              </w:rPr>
              <w:t xml:space="preserve"> для </w:t>
            </w:r>
            <w:proofErr w:type="spellStart"/>
            <w:r w:rsidRPr="008331E4">
              <w:rPr>
                <w:sz w:val="24"/>
                <w:szCs w:val="24"/>
                <w:lang w:val="ru-RU" w:eastAsia="zh-CN"/>
              </w:rPr>
              <w:t>харчових</w:t>
            </w:r>
            <w:proofErr w:type="spellEnd"/>
            <w:r w:rsidRPr="008331E4">
              <w:rPr>
                <w:sz w:val="24"/>
                <w:szCs w:val="24"/>
                <w:lang w:val="ru-RU" w:eastAsia="zh-CN"/>
              </w:rPr>
              <w:t xml:space="preserve"> </w:t>
            </w:r>
            <w:proofErr w:type="spellStart"/>
            <w:r w:rsidRPr="008331E4">
              <w:rPr>
                <w:sz w:val="24"/>
                <w:szCs w:val="24"/>
                <w:lang w:val="ru-RU" w:eastAsia="zh-CN"/>
              </w:rPr>
              <w:t>продуктів</w:t>
            </w:r>
            <w:proofErr w:type="spellEnd"/>
            <w:r w:rsidRPr="008331E4">
              <w:rPr>
                <w:sz w:val="24"/>
                <w:szCs w:val="24"/>
                <w:lang w:val="ru-RU" w:eastAsia="zh-CN"/>
              </w:rPr>
              <w:t xml:space="preserve"> 5 л. з </w:t>
            </w:r>
            <w:proofErr w:type="spellStart"/>
            <w:r w:rsidRPr="008331E4">
              <w:rPr>
                <w:sz w:val="24"/>
                <w:szCs w:val="24"/>
                <w:lang w:val="ru-RU" w:eastAsia="zh-CN"/>
              </w:rPr>
              <w:t>кришкою</w:t>
            </w:r>
            <w:proofErr w:type="spellEnd"/>
          </w:p>
        </w:tc>
        <w:tc>
          <w:tcPr>
            <w:tcW w:w="850" w:type="dxa"/>
            <w:vAlign w:val="center"/>
          </w:tcPr>
          <w:p w14:paraId="0977D6FD" w14:textId="77777777" w:rsidR="008331E4" w:rsidRPr="008331E4" w:rsidRDefault="008331E4" w:rsidP="008331E4">
            <w:pPr>
              <w:suppressAutoHyphens/>
              <w:jc w:val="center"/>
              <w:textAlignment w:val="bottom"/>
              <w:rPr>
                <w:sz w:val="24"/>
                <w:szCs w:val="24"/>
                <w:lang w:val="ru-RU" w:eastAsia="zh-CN"/>
              </w:rPr>
            </w:pPr>
            <w:r w:rsidRPr="008331E4">
              <w:rPr>
                <w:sz w:val="24"/>
                <w:szCs w:val="24"/>
                <w:lang w:val="ru-RU" w:eastAsia="zh-CN"/>
              </w:rPr>
              <w:t>29</w:t>
            </w:r>
          </w:p>
        </w:tc>
        <w:tc>
          <w:tcPr>
            <w:tcW w:w="5954" w:type="dxa"/>
          </w:tcPr>
          <w:p w14:paraId="557F4B20"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0F71F2B4"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(мг/л)</w:t>
            </w:r>
          </w:p>
          <w:p w14:paraId="2178A255"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Формальдегід</w:t>
            </w:r>
            <w:proofErr w:type="spellEnd"/>
            <w:r w:rsidRPr="008331E4">
              <w:rPr>
                <w:color w:val="000000"/>
                <w:sz w:val="24"/>
                <w:szCs w:val="24"/>
                <w:lang w:val="ru-RU" w:eastAsia="zh-CN"/>
              </w:rPr>
              <w:t xml:space="preserve"> – 0,1; </w:t>
            </w:r>
            <w:proofErr w:type="spellStart"/>
            <w:r w:rsidRPr="008331E4">
              <w:rPr>
                <w:color w:val="000000"/>
                <w:sz w:val="24"/>
                <w:szCs w:val="24"/>
                <w:lang w:val="ru-RU" w:eastAsia="zh-CN"/>
              </w:rPr>
              <w:t>етилацетату</w:t>
            </w:r>
            <w:proofErr w:type="spellEnd"/>
            <w:r w:rsidRPr="008331E4">
              <w:rPr>
                <w:color w:val="000000"/>
                <w:sz w:val="24"/>
                <w:szCs w:val="24"/>
                <w:lang w:val="ru-RU" w:eastAsia="zh-CN"/>
              </w:rPr>
              <w:t xml:space="preserve"> 0,1; гексану – 0,1; гептану – 0,1; ацетону-0,1; </w:t>
            </w:r>
            <w:proofErr w:type="spellStart"/>
            <w:r w:rsidRPr="008331E4">
              <w:rPr>
                <w:color w:val="000000"/>
                <w:sz w:val="24"/>
                <w:szCs w:val="24"/>
                <w:lang w:val="ru-RU" w:eastAsia="zh-CN"/>
              </w:rPr>
              <w:t>спиртів</w:t>
            </w:r>
            <w:proofErr w:type="spellEnd"/>
            <w:r w:rsidRPr="008331E4">
              <w:rPr>
                <w:color w:val="000000"/>
                <w:sz w:val="24"/>
                <w:szCs w:val="24"/>
                <w:lang w:val="ru-RU" w:eastAsia="zh-CN"/>
              </w:rPr>
              <w:t xml:space="preserve">: метилового – 0,2, </w:t>
            </w:r>
            <w:proofErr w:type="spellStart"/>
            <w:r w:rsidRPr="008331E4">
              <w:rPr>
                <w:color w:val="000000"/>
                <w:sz w:val="24"/>
                <w:szCs w:val="24"/>
                <w:lang w:val="ru-RU" w:eastAsia="zh-CN"/>
              </w:rPr>
              <w:t>пропилового</w:t>
            </w:r>
            <w:proofErr w:type="spellEnd"/>
            <w:r w:rsidRPr="008331E4">
              <w:rPr>
                <w:color w:val="000000"/>
                <w:sz w:val="24"/>
                <w:szCs w:val="24"/>
                <w:lang w:val="ru-RU" w:eastAsia="zh-CN"/>
              </w:rPr>
              <w:t xml:space="preserve"> – 1,0, ізопропилового-0,1, бутилового 0,5, </w:t>
            </w:r>
            <w:proofErr w:type="spellStart"/>
            <w:r w:rsidRPr="008331E4">
              <w:rPr>
                <w:color w:val="000000"/>
                <w:sz w:val="24"/>
                <w:szCs w:val="24"/>
                <w:lang w:val="ru-RU" w:eastAsia="zh-CN"/>
              </w:rPr>
              <w:t>ізобутилового</w:t>
            </w:r>
            <w:proofErr w:type="spellEnd"/>
            <w:r w:rsidRPr="008331E4">
              <w:rPr>
                <w:color w:val="000000"/>
                <w:sz w:val="24"/>
                <w:szCs w:val="24"/>
                <w:lang w:val="ru-RU" w:eastAsia="zh-CN"/>
              </w:rPr>
              <w:t xml:space="preserve"> 0,5(</w:t>
            </w:r>
            <w:r w:rsidRPr="008331E4">
              <w:rPr>
                <w:color w:val="000000"/>
                <w:sz w:val="24"/>
                <w:szCs w:val="24"/>
                <w:lang w:eastAsia="zh-CN"/>
              </w:rPr>
              <w:t>PP</w:t>
            </w:r>
            <w:r w:rsidRPr="008331E4">
              <w:rPr>
                <w:color w:val="000000"/>
                <w:sz w:val="24"/>
                <w:szCs w:val="24"/>
                <w:lang w:val="ru-RU" w:eastAsia="zh-CN"/>
              </w:rPr>
              <w:t xml:space="preserve">); стиролу -0,1; </w:t>
            </w:r>
            <w:proofErr w:type="spellStart"/>
            <w:r w:rsidRPr="008331E4">
              <w:rPr>
                <w:color w:val="000000"/>
                <w:sz w:val="24"/>
                <w:szCs w:val="24"/>
                <w:lang w:val="ru-RU" w:eastAsia="zh-CN"/>
              </w:rPr>
              <w:t>спиртів</w:t>
            </w:r>
            <w:proofErr w:type="spellEnd"/>
            <w:r w:rsidRPr="008331E4">
              <w:rPr>
                <w:color w:val="000000"/>
                <w:sz w:val="24"/>
                <w:szCs w:val="24"/>
                <w:lang w:val="ru-RU" w:eastAsia="zh-CN"/>
              </w:rPr>
              <w:t>: метилового -0,2; бутилового-0,5; формальдегіду-0,1 (</w:t>
            </w:r>
            <w:r w:rsidRPr="008331E4">
              <w:rPr>
                <w:color w:val="000000"/>
                <w:sz w:val="24"/>
                <w:szCs w:val="24"/>
                <w:lang w:eastAsia="zh-CN"/>
              </w:rPr>
              <w:t>PS</w:t>
            </w:r>
            <w:r w:rsidRPr="008331E4">
              <w:rPr>
                <w:color w:val="000000"/>
                <w:sz w:val="24"/>
                <w:szCs w:val="24"/>
                <w:lang w:val="ru-RU" w:eastAsia="zh-CN"/>
              </w:rPr>
              <w:t>)</w:t>
            </w:r>
          </w:p>
          <w:p w14:paraId="2BF86089"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запаху </w:t>
            </w:r>
            <w:proofErr w:type="spellStart"/>
            <w:r w:rsidRPr="008331E4">
              <w:rPr>
                <w:sz w:val="24"/>
                <w:szCs w:val="24"/>
                <w:lang w:val="ru-RU" w:eastAsia="zh-CN"/>
              </w:rPr>
              <w:t>водних</w:t>
            </w:r>
            <w:proofErr w:type="spellEnd"/>
            <w:r w:rsidRPr="008331E4">
              <w:rPr>
                <w:sz w:val="24"/>
                <w:szCs w:val="24"/>
                <w:lang w:val="ru-RU" w:eastAsia="zh-CN"/>
              </w:rPr>
              <w:t xml:space="preserve"> </w:t>
            </w:r>
            <w:proofErr w:type="spellStart"/>
            <w:r w:rsidRPr="008331E4">
              <w:rPr>
                <w:sz w:val="24"/>
                <w:szCs w:val="24"/>
                <w:lang w:val="ru-RU" w:eastAsia="zh-CN"/>
              </w:rPr>
              <w:t>витяжок</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1 балу, </w:t>
            </w:r>
            <w:proofErr w:type="spellStart"/>
            <w:r w:rsidRPr="008331E4">
              <w:rPr>
                <w:sz w:val="24"/>
                <w:szCs w:val="24"/>
                <w:lang w:val="ru-RU" w:eastAsia="zh-CN"/>
              </w:rPr>
              <w:t>присмак</w:t>
            </w:r>
            <w:proofErr w:type="spellEnd"/>
            <w:r w:rsidRPr="008331E4">
              <w:rPr>
                <w:sz w:val="24"/>
                <w:szCs w:val="24"/>
                <w:lang w:val="ru-RU" w:eastAsia="zh-CN"/>
              </w:rPr>
              <w:t xml:space="preserve"> – не </w:t>
            </w:r>
            <w:proofErr w:type="spellStart"/>
            <w:r w:rsidRPr="008331E4">
              <w:rPr>
                <w:sz w:val="24"/>
                <w:szCs w:val="24"/>
                <w:lang w:val="ru-RU" w:eastAsia="zh-CN"/>
              </w:rPr>
              <w:t>допускається</w:t>
            </w:r>
            <w:proofErr w:type="spellEnd"/>
          </w:p>
        </w:tc>
      </w:tr>
      <w:tr w:rsidR="008331E4" w:rsidRPr="008331E4" w14:paraId="6099820E" w14:textId="77777777" w:rsidTr="001F2A98">
        <w:trPr>
          <w:jc w:val="center"/>
        </w:trPr>
        <w:tc>
          <w:tcPr>
            <w:tcW w:w="568" w:type="dxa"/>
            <w:vAlign w:val="center"/>
          </w:tcPr>
          <w:p w14:paraId="6CFB8CF5" w14:textId="77777777" w:rsidR="008331E4" w:rsidRPr="008331E4" w:rsidRDefault="008331E4" w:rsidP="008331E4">
            <w:pPr>
              <w:suppressAutoHyphens/>
              <w:rPr>
                <w:sz w:val="24"/>
                <w:szCs w:val="24"/>
                <w:lang w:eastAsia="zh-CN"/>
              </w:rPr>
            </w:pPr>
            <w:r w:rsidRPr="008331E4">
              <w:rPr>
                <w:sz w:val="24"/>
                <w:szCs w:val="24"/>
                <w:lang w:val="ru-RU" w:eastAsia="zh-CN"/>
              </w:rPr>
              <w:t>26</w:t>
            </w:r>
          </w:p>
        </w:tc>
        <w:tc>
          <w:tcPr>
            <w:tcW w:w="3402" w:type="dxa"/>
            <w:vAlign w:val="center"/>
          </w:tcPr>
          <w:p w14:paraId="095B837A" w14:textId="77777777" w:rsidR="008331E4" w:rsidRPr="008331E4" w:rsidRDefault="008331E4" w:rsidP="008331E4">
            <w:pPr>
              <w:suppressAutoHyphens/>
              <w:textAlignment w:val="bottom"/>
              <w:rPr>
                <w:sz w:val="24"/>
                <w:szCs w:val="24"/>
                <w:lang w:val="ru-RU" w:eastAsia="zh-CN"/>
              </w:rPr>
            </w:pPr>
            <w:r w:rsidRPr="008331E4">
              <w:rPr>
                <w:sz w:val="24"/>
                <w:szCs w:val="24"/>
                <w:lang w:val="ru-RU" w:eastAsia="zh-CN"/>
              </w:rPr>
              <w:t xml:space="preserve">Ложка </w:t>
            </w:r>
            <w:proofErr w:type="spellStart"/>
            <w:r w:rsidRPr="008331E4">
              <w:rPr>
                <w:sz w:val="24"/>
                <w:szCs w:val="24"/>
                <w:lang w:val="ru-RU" w:eastAsia="zh-CN"/>
              </w:rPr>
              <w:t>розливна</w:t>
            </w:r>
            <w:proofErr w:type="spellEnd"/>
          </w:p>
        </w:tc>
        <w:tc>
          <w:tcPr>
            <w:tcW w:w="850" w:type="dxa"/>
            <w:vAlign w:val="center"/>
          </w:tcPr>
          <w:p w14:paraId="16CF8529" w14:textId="77777777" w:rsidR="008331E4" w:rsidRPr="008331E4" w:rsidRDefault="008331E4" w:rsidP="008331E4">
            <w:pPr>
              <w:suppressAutoHyphens/>
              <w:jc w:val="center"/>
              <w:textAlignment w:val="bottom"/>
              <w:rPr>
                <w:sz w:val="24"/>
                <w:szCs w:val="24"/>
                <w:lang w:val="ru-RU" w:eastAsia="zh-CN"/>
              </w:rPr>
            </w:pPr>
            <w:r w:rsidRPr="008331E4">
              <w:rPr>
                <w:sz w:val="24"/>
                <w:szCs w:val="24"/>
                <w:lang w:val="ru-RU" w:eastAsia="zh-CN"/>
              </w:rPr>
              <w:t>54</w:t>
            </w:r>
          </w:p>
        </w:tc>
        <w:tc>
          <w:tcPr>
            <w:tcW w:w="5954" w:type="dxa"/>
          </w:tcPr>
          <w:p w14:paraId="32344552" w14:textId="77777777" w:rsidR="008331E4" w:rsidRPr="008331E4" w:rsidRDefault="008331E4" w:rsidP="008331E4">
            <w:pPr>
              <w:suppressAutoHyphens/>
              <w:rPr>
                <w:sz w:val="24"/>
                <w:szCs w:val="24"/>
                <w:lang w:val="ru-RU" w:eastAsia="ru-RU"/>
              </w:rPr>
            </w:pPr>
            <w:proofErr w:type="spellStart"/>
            <w:r w:rsidRPr="008331E4">
              <w:rPr>
                <w:color w:val="000000"/>
                <w:sz w:val="24"/>
                <w:szCs w:val="24"/>
                <w:lang w:val="ru-RU" w:eastAsia="ru-RU"/>
              </w:rPr>
              <w:t>Матеріал-нержавіюча</w:t>
            </w:r>
            <w:proofErr w:type="spellEnd"/>
            <w:r w:rsidRPr="008331E4">
              <w:rPr>
                <w:color w:val="000000"/>
                <w:sz w:val="24"/>
                <w:szCs w:val="24"/>
                <w:lang w:val="ru-RU" w:eastAsia="ru-RU"/>
              </w:rPr>
              <w:t xml:space="preserve"> </w:t>
            </w:r>
            <w:proofErr w:type="spellStart"/>
            <w:proofErr w:type="gramStart"/>
            <w:r w:rsidRPr="008331E4">
              <w:rPr>
                <w:color w:val="000000"/>
                <w:sz w:val="24"/>
                <w:szCs w:val="24"/>
                <w:lang w:val="ru-RU" w:eastAsia="ru-RU"/>
              </w:rPr>
              <w:t>сталь.Товщина</w:t>
            </w:r>
            <w:proofErr w:type="spellEnd"/>
            <w:proofErr w:type="gramEnd"/>
            <w:r w:rsidRPr="008331E4">
              <w:rPr>
                <w:color w:val="000000"/>
                <w:sz w:val="24"/>
                <w:szCs w:val="24"/>
                <w:lang w:val="ru-RU" w:eastAsia="ru-RU"/>
              </w:rPr>
              <w:t xml:space="preserve"> </w:t>
            </w:r>
            <w:proofErr w:type="spellStart"/>
            <w:r w:rsidRPr="008331E4">
              <w:rPr>
                <w:color w:val="000000"/>
                <w:sz w:val="24"/>
                <w:szCs w:val="24"/>
                <w:lang w:val="ru-RU" w:eastAsia="ru-RU"/>
              </w:rPr>
              <w:t>металу</w:t>
            </w:r>
            <w:proofErr w:type="spellEnd"/>
            <w:r w:rsidRPr="008331E4">
              <w:rPr>
                <w:color w:val="000000"/>
                <w:sz w:val="24"/>
                <w:szCs w:val="24"/>
                <w:lang w:val="ru-RU" w:eastAsia="ru-RU"/>
              </w:rPr>
              <w:t xml:space="preserve"> не </w:t>
            </w:r>
            <w:proofErr w:type="spellStart"/>
            <w:r w:rsidRPr="008331E4">
              <w:rPr>
                <w:color w:val="000000"/>
                <w:sz w:val="24"/>
                <w:szCs w:val="24"/>
                <w:lang w:val="ru-RU" w:eastAsia="ru-RU"/>
              </w:rPr>
              <w:t>менше</w:t>
            </w:r>
            <w:proofErr w:type="spellEnd"/>
            <w:r w:rsidRPr="008331E4">
              <w:rPr>
                <w:color w:val="000000"/>
                <w:sz w:val="24"/>
                <w:szCs w:val="24"/>
                <w:lang w:val="ru-RU" w:eastAsia="ru-RU"/>
              </w:rPr>
              <w:t xml:space="preserve"> </w:t>
            </w:r>
            <w:smartTag w:uri="urn:schemas-microsoft-com:office:smarttags" w:element="metricconverter">
              <w:smartTagPr>
                <w:attr w:name="ProductID" w:val="2 мм"/>
              </w:smartTagPr>
              <w:r w:rsidRPr="008331E4">
                <w:rPr>
                  <w:color w:val="000000"/>
                  <w:sz w:val="24"/>
                  <w:szCs w:val="24"/>
                  <w:lang w:val="ru-RU" w:eastAsia="ru-RU"/>
                </w:rPr>
                <w:t>2 мм</w:t>
              </w:r>
            </w:smartTag>
            <w:r w:rsidRPr="008331E4">
              <w:rPr>
                <w:color w:val="000000"/>
                <w:sz w:val="24"/>
                <w:szCs w:val="24"/>
                <w:lang w:val="ru-RU" w:eastAsia="ru-RU"/>
              </w:rPr>
              <w:t xml:space="preserve">, </w:t>
            </w:r>
            <w:proofErr w:type="spellStart"/>
            <w:r w:rsidRPr="008331E4">
              <w:rPr>
                <w:color w:val="000000"/>
                <w:sz w:val="24"/>
                <w:szCs w:val="24"/>
                <w:lang w:val="ru-RU" w:eastAsia="ru-RU"/>
              </w:rPr>
              <w:t>поліровка</w:t>
            </w:r>
            <w:proofErr w:type="spellEnd"/>
            <w:r w:rsidRPr="008331E4">
              <w:rPr>
                <w:color w:val="000000"/>
                <w:sz w:val="24"/>
                <w:szCs w:val="24"/>
                <w:lang w:val="ru-RU" w:eastAsia="ru-RU"/>
              </w:rPr>
              <w:t xml:space="preserve"> </w:t>
            </w:r>
            <w:proofErr w:type="spellStart"/>
            <w:r w:rsidRPr="008331E4">
              <w:rPr>
                <w:color w:val="000000"/>
                <w:sz w:val="24"/>
                <w:szCs w:val="24"/>
                <w:lang w:val="ru-RU" w:eastAsia="ru-RU"/>
              </w:rPr>
              <w:t>дзеркальна</w:t>
            </w:r>
            <w:proofErr w:type="spellEnd"/>
            <w:r w:rsidRPr="008331E4">
              <w:rPr>
                <w:color w:val="000000"/>
                <w:sz w:val="24"/>
                <w:szCs w:val="24"/>
                <w:lang w:val="ru-RU" w:eastAsia="ru-RU"/>
              </w:rPr>
              <w:t xml:space="preserve">. </w:t>
            </w:r>
            <w:proofErr w:type="spellStart"/>
            <w:r w:rsidRPr="008331E4">
              <w:rPr>
                <w:color w:val="000000"/>
                <w:sz w:val="24"/>
                <w:szCs w:val="24"/>
                <w:lang w:val="ru-RU" w:eastAsia="ru-RU"/>
              </w:rPr>
              <w:t>П</w:t>
            </w:r>
            <w:r w:rsidRPr="008331E4">
              <w:rPr>
                <w:sz w:val="24"/>
                <w:szCs w:val="24"/>
                <w:lang w:val="ru-RU" w:eastAsia="ru-RU"/>
              </w:rPr>
              <w:t>ридатний</w:t>
            </w:r>
            <w:proofErr w:type="spellEnd"/>
            <w:r w:rsidRPr="008331E4">
              <w:rPr>
                <w:sz w:val="24"/>
                <w:szCs w:val="24"/>
                <w:lang w:val="ru-RU" w:eastAsia="ru-RU"/>
              </w:rPr>
              <w:t xml:space="preserve"> для </w:t>
            </w:r>
            <w:proofErr w:type="spellStart"/>
            <w:r w:rsidRPr="008331E4">
              <w:rPr>
                <w:sz w:val="24"/>
                <w:szCs w:val="24"/>
                <w:lang w:val="ru-RU" w:eastAsia="ru-RU"/>
              </w:rPr>
              <w:t>миття</w:t>
            </w:r>
            <w:proofErr w:type="spellEnd"/>
            <w:r w:rsidRPr="008331E4">
              <w:rPr>
                <w:sz w:val="24"/>
                <w:szCs w:val="24"/>
                <w:lang w:val="ru-RU" w:eastAsia="ru-RU"/>
              </w:rPr>
              <w:t xml:space="preserve"> в </w:t>
            </w:r>
            <w:proofErr w:type="spellStart"/>
            <w:r w:rsidRPr="008331E4">
              <w:rPr>
                <w:sz w:val="24"/>
                <w:szCs w:val="24"/>
                <w:lang w:val="ru-RU" w:eastAsia="ru-RU"/>
              </w:rPr>
              <w:t>посудомийних</w:t>
            </w:r>
            <w:proofErr w:type="spellEnd"/>
            <w:r w:rsidRPr="008331E4">
              <w:rPr>
                <w:sz w:val="24"/>
                <w:szCs w:val="24"/>
                <w:lang w:val="ru-RU" w:eastAsia="ru-RU"/>
              </w:rPr>
              <w:t>.</w:t>
            </w:r>
          </w:p>
          <w:p w14:paraId="1A5422F3"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28CD74AF"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w:t>
            </w:r>
          </w:p>
          <w:p w14:paraId="6D021E16"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свинець</w:t>
            </w:r>
            <w:proofErr w:type="spellEnd"/>
            <w:r w:rsidRPr="008331E4">
              <w:rPr>
                <w:color w:val="000000"/>
                <w:sz w:val="24"/>
                <w:szCs w:val="24"/>
                <w:lang w:val="ru-RU" w:eastAsia="zh-CN"/>
              </w:rPr>
              <w:t xml:space="preserve"> - 1,7мг/м</w:t>
            </w:r>
            <w:proofErr w:type="gramStart"/>
            <w:r w:rsidRPr="008331E4">
              <w:rPr>
                <w:color w:val="000000"/>
                <w:sz w:val="24"/>
                <w:szCs w:val="24"/>
                <w:lang w:val="ru-RU" w:eastAsia="zh-CN"/>
              </w:rPr>
              <w:t>2;кадмій</w:t>
            </w:r>
            <w:proofErr w:type="gramEnd"/>
            <w:r w:rsidRPr="008331E4">
              <w:rPr>
                <w:color w:val="000000"/>
                <w:sz w:val="24"/>
                <w:szCs w:val="24"/>
                <w:lang w:val="ru-RU" w:eastAsia="zh-CN"/>
              </w:rPr>
              <w:t xml:space="preserve"> – 0,17 мг/м2;кобальт – 0,1 мг/дм3, </w:t>
            </w:r>
            <w:proofErr w:type="spellStart"/>
            <w:r w:rsidRPr="008331E4">
              <w:rPr>
                <w:color w:val="000000"/>
                <w:sz w:val="24"/>
                <w:szCs w:val="24"/>
                <w:lang w:val="ru-RU" w:eastAsia="zh-CN"/>
              </w:rPr>
              <w:t>нікель</w:t>
            </w:r>
            <w:proofErr w:type="spellEnd"/>
            <w:r w:rsidRPr="008331E4">
              <w:rPr>
                <w:color w:val="000000"/>
                <w:sz w:val="24"/>
                <w:szCs w:val="24"/>
                <w:lang w:val="ru-RU" w:eastAsia="zh-CN"/>
              </w:rPr>
              <w:t xml:space="preserve"> – 0,1мг/дм3, </w:t>
            </w:r>
            <w:proofErr w:type="spellStart"/>
            <w:r w:rsidRPr="008331E4">
              <w:rPr>
                <w:color w:val="000000"/>
                <w:sz w:val="24"/>
                <w:szCs w:val="24"/>
                <w:lang w:val="ru-RU" w:eastAsia="zh-CN"/>
              </w:rPr>
              <w:t>залізо</w:t>
            </w:r>
            <w:proofErr w:type="spellEnd"/>
            <w:r w:rsidRPr="008331E4">
              <w:rPr>
                <w:color w:val="000000"/>
                <w:sz w:val="24"/>
                <w:szCs w:val="24"/>
                <w:lang w:val="ru-RU" w:eastAsia="zh-CN"/>
              </w:rPr>
              <w:t xml:space="preserve"> – 0,3 мг/дм3, </w:t>
            </w:r>
            <w:proofErr w:type="spellStart"/>
            <w:r w:rsidRPr="008331E4">
              <w:rPr>
                <w:color w:val="000000"/>
                <w:sz w:val="24"/>
                <w:szCs w:val="24"/>
                <w:lang w:val="ru-RU" w:eastAsia="zh-CN"/>
              </w:rPr>
              <w:t>мідь</w:t>
            </w:r>
            <w:proofErr w:type="spellEnd"/>
            <w:r w:rsidRPr="008331E4">
              <w:rPr>
                <w:color w:val="000000"/>
                <w:sz w:val="24"/>
                <w:szCs w:val="24"/>
                <w:lang w:val="ru-RU" w:eastAsia="zh-CN"/>
              </w:rPr>
              <w:t xml:space="preserve"> 1,0 мг/дм3, </w:t>
            </w: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запаху </w:t>
            </w:r>
            <w:proofErr w:type="spellStart"/>
            <w:r w:rsidRPr="008331E4">
              <w:rPr>
                <w:color w:val="000000"/>
                <w:sz w:val="24"/>
                <w:szCs w:val="24"/>
                <w:lang w:val="ru-RU" w:eastAsia="zh-CN"/>
              </w:rPr>
              <w:t>водних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витяжок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1 балу, </w:t>
            </w:r>
            <w:proofErr w:type="spellStart"/>
            <w:r w:rsidRPr="008331E4">
              <w:rPr>
                <w:color w:val="000000"/>
                <w:sz w:val="24"/>
                <w:szCs w:val="24"/>
                <w:lang w:val="ru-RU" w:eastAsia="zh-CN"/>
              </w:rPr>
              <w:t>присмак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допускається</w:t>
            </w:r>
            <w:proofErr w:type="spellEnd"/>
            <w:r w:rsidRPr="008331E4">
              <w:rPr>
                <w:color w:val="000000"/>
                <w:sz w:val="24"/>
                <w:szCs w:val="24"/>
                <w:lang w:val="ru-RU" w:eastAsia="zh-CN"/>
              </w:rPr>
              <w:t xml:space="preserve"> </w:t>
            </w:r>
          </w:p>
          <w:p w14:paraId="05491AE5" w14:textId="77777777" w:rsidR="008331E4" w:rsidRPr="008331E4" w:rsidRDefault="008331E4" w:rsidP="008331E4">
            <w:pPr>
              <w:suppressAutoHyphens/>
              <w:rPr>
                <w:sz w:val="24"/>
                <w:szCs w:val="24"/>
                <w:lang w:val="ru-RU" w:eastAsia="zh-CN"/>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463ECA85" w14:textId="77777777" w:rsidTr="001F2A98">
        <w:trPr>
          <w:jc w:val="center"/>
        </w:trPr>
        <w:tc>
          <w:tcPr>
            <w:tcW w:w="568" w:type="dxa"/>
            <w:vAlign w:val="center"/>
          </w:tcPr>
          <w:p w14:paraId="7C1F3C22" w14:textId="77777777" w:rsidR="008331E4" w:rsidRPr="008331E4" w:rsidRDefault="008331E4" w:rsidP="008331E4">
            <w:pPr>
              <w:suppressAutoHyphens/>
              <w:rPr>
                <w:sz w:val="24"/>
                <w:szCs w:val="24"/>
                <w:lang w:eastAsia="zh-CN"/>
              </w:rPr>
            </w:pPr>
            <w:r w:rsidRPr="008331E4">
              <w:rPr>
                <w:sz w:val="24"/>
                <w:szCs w:val="24"/>
                <w:lang w:val="ru-RU" w:eastAsia="zh-CN"/>
              </w:rPr>
              <w:t>27</w:t>
            </w:r>
          </w:p>
        </w:tc>
        <w:tc>
          <w:tcPr>
            <w:tcW w:w="3402" w:type="dxa"/>
            <w:vAlign w:val="center"/>
          </w:tcPr>
          <w:p w14:paraId="5552D784" w14:textId="77777777" w:rsidR="008331E4" w:rsidRPr="008331E4" w:rsidRDefault="008331E4" w:rsidP="008331E4">
            <w:pPr>
              <w:suppressAutoHyphens/>
              <w:textAlignment w:val="bottom"/>
              <w:rPr>
                <w:sz w:val="24"/>
                <w:szCs w:val="24"/>
                <w:lang w:val="ru-RU" w:eastAsia="zh-CN"/>
              </w:rPr>
            </w:pPr>
            <w:r w:rsidRPr="008331E4">
              <w:rPr>
                <w:color w:val="000000"/>
                <w:sz w:val="24"/>
                <w:szCs w:val="24"/>
                <w:lang w:val="ru-RU" w:eastAsia="uk-UA"/>
              </w:rPr>
              <w:t xml:space="preserve">Ложка </w:t>
            </w:r>
            <w:proofErr w:type="spellStart"/>
            <w:r w:rsidRPr="008331E4">
              <w:rPr>
                <w:color w:val="000000"/>
                <w:sz w:val="24"/>
                <w:szCs w:val="24"/>
                <w:lang w:val="ru-RU" w:eastAsia="uk-UA"/>
              </w:rPr>
              <w:t>столова</w:t>
            </w:r>
            <w:proofErr w:type="spellEnd"/>
          </w:p>
        </w:tc>
        <w:tc>
          <w:tcPr>
            <w:tcW w:w="850" w:type="dxa"/>
            <w:vAlign w:val="center"/>
          </w:tcPr>
          <w:p w14:paraId="6622C3D5" w14:textId="77777777" w:rsidR="008331E4" w:rsidRPr="008331E4" w:rsidRDefault="008331E4" w:rsidP="008331E4">
            <w:pPr>
              <w:suppressAutoHyphens/>
              <w:jc w:val="center"/>
              <w:textAlignment w:val="bottom"/>
              <w:rPr>
                <w:sz w:val="24"/>
                <w:szCs w:val="24"/>
                <w:lang w:val="ru-RU" w:eastAsia="zh-CN"/>
              </w:rPr>
            </w:pPr>
            <w:r w:rsidRPr="008331E4">
              <w:rPr>
                <w:sz w:val="24"/>
                <w:szCs w:val="24"/>
                <w:lang w:val="ru-RU" w:eastAsia="zh-CN"/>
              </w:rPr>
              <w:t>74</w:t>
            </w:r>
          </w:p>
        </w:tc>
        <w:tc>
          <w:tcPr>
            <w:tcW w:w="5954" w:type="dxa"/>
          </w:tcPr>
          <w:p w14:paraId="5EBFBD42" w14:textId="77777777" w:rsidR="008331E4" w:rsidRPr="008331E4" w:rsidRDefault="008331E4" w:rsidP="008331E4">
            <w:pPr>
              <w:suppressAutoHyphens/>
              <w:jc w:val="both"/>
              <w:rPr>
                <w:sz w:val="24"/>
                <w:szCs w:val="24"/>
                <w:lang w:val="ru-RU" w:eastAsia="ru-RU"/>
              </w:rPr>
            </w:pPr>
            <w:proofErr w:type="spellStart"/>
            <w:r w:rsidRPr="008331E4">
              <w:rPr>
                <w:color w:val="000000"/>
                <w:sz w:val="24"/>
                <w:szCs w:val="24"/>
                <w:lang w:val="ru-RU" w:eastAsia="ru-RU"/>
              </w:rPr>
              <w:t>Матеріал-нержавіюча</w:t>
            </w:r>
            <w:proofErr w:type="spellEnd"/>
            <w:r w:rsidRPr="008331E4">
              <w:rPr>
                <w:color w:val="000000"/>
                <w:sz w:val="24"/>
                <w:szCs w:val="24"/>
                <w:lang w:val="ru-RU" w:eastAsia="ru-RU"/>
              </w:rPr>
              <w:t xml:space="preserve"> сталь. </w:t>
            </w:r>
            <w:proofErr w:type="spellStart"/>
            <w:r w:rsidRPr="008331E4">
              <w:rPr>
                <w:color w:val="000000"/>
                <w:sz w:val="24"/>
                <w:szCs w:val="24"/>
                <w:lang w:val="ru-RU" w:eastAsia="ru-RU"/>
              </w:rPr>
              <w:t>Товщина</w:t>
            </w:r>
            <w:proofErr w:type="spellEnd"/>
            <w:r w:rsidRPr="008331E4">
              <w:rPr>
                <w:color w:val="000000"/>
                <w:sz w:val="24"/>
                <w:szCs w:val="24"/>
                <w:lang w:val="ru-RU" w:eastAsia="ru-RU"/>
              </w:rPr>
              <w:t xml:space="preserve"> </w:t>
            </w:r>
            <w:proofErr w:type="spellStart"/>
            <w:r w:rsidRPr="008331E4">
              <w:rPr>
                <w:color w:val="000000"/>
                <w:sz w:val="24"/>
                <w:szCs w:val="24"/>
                <w:lang w:val="ru-RU" w:eastAsia="ru-RU"/>
              </w:rPr>
              <w:t>металу</w:t>
            </w:r>
            <w:proofErr w:type="spellEnd"/>
            <w:r w:rsidRPr="008331E4">
              <w:rPr>
                <w:color w:val="000000"/>
                <w:sz w:val="24"/>
                <w:szCs w:val="24"/>
                <w:lang w:val="ru-RU" w:eastAsia="ru-RU"/>
              </w:rPr>
              <w:t xml:space="preserve"> не </w:t>
            </w:r>
            <w:proofErr w:type="spellStart"/>
            <w:r w:rsidRPr="008331E4">
              <w:rPr>
                <w:color w:val="000000"/>
                <w:sz w:val="24"/>
                <w:szCs w:val="24"/>
                <w:lang w:val="ru-RU" w:eastAsia="ru-RU"/>
              </w:rPr>
              <w:t>менше</w:t>
            </w:r>
            <w:proofErr w:type="spellEnd"/>
            <w:r w:rsidRPr="008331E4">
              <w:rPr>
                <w:color w:val="000000"/>
                <w:sz w:val="24"/>
                <w:szCs w:val="24"/>
                <w:lang w:val="ru-RU" w:eastAsia="ru-RU"/>
              </w:rPr>
              <w:t xml:space="preserve"> </w:t>
            </w:r>
            <w:smartTag w:uri="urn:schemas-microsoft-com:office:smarttags" w:element="metricconverter">
              <w:smartTagPr>
                <w:attr w:name="ProductID" w:val="2 мм"/>
              </w:smartTagPr>
              <w:r w:rsidRPr="008331E4">
                <w:rPr>
                  <w:color w:val="000000"/>
                  <w:sz w:val="24"/>
                  <w:szCs w:val="24"/>
                  <w:lang w:val="ru-RU" w:eastAsia="ru-RU"/>
                </w:rPr>
                <w:t>2 мм</w:t>
              </w:r>
            </w:smartTag>
            <w:r w:rsidRPr="008331E4">
              <w:rPr>
                <w:color w:val="000000"/>
                <w:sz w:val="24"/>
                <w:szCs w:val="24"/>
                <w:lang w:val="ru-RU" w:eastAsia="ru-RU"/>
              </w:rPr>
              <w:t xml:space="preserve">, </w:t>
            </w:r>
            <w:proofErr w:type="spellStart"/>
            <w:r w:rsidRPr="008331E4">
              <w:rPr>
                <w:color w:val="000000"/>
                <w:sz w:val="24"/>
                <w:szCs w:val="24"/>
                <w:lang w:val="ru-RU" w:eastAsia="ru-RU"/>
              </w:rPr>
              <w:t>поліровка</w:t>
            </w:r>
            <w:proofErr w:type="spellEnd"/>
            <w:r w:rsidRPr="008331E4">
              <w:rPr>
                <w:color w:val="000000"/>
                <w:sz w:val="24"/>
                <w:szCs w:val="24"/>
                <w:lang w:val="ru-RU" w:eastAsia="ru-RU"/>
              </w:rPr>
              <w:t xml:space="preserve"> </w:t>
            </w:r>
            <w:proofErr w:type="spellStart"/>
            <w:r w:rsidRPr="008331E4">
              <w:rPr>
                <w:color w:val="000000"/>
                <w:sz w:val="24"/>
                <w:szCs w:val="24"/>
                <w:lang w:val="ru-RU" w:eastAsia="ru-RU"/>
              </w:rPr>
              <w:t>дзеркальна</w:t>
            </w:r>
            <w:proofErr w:type="spellEnd"/>
            <w:r w:rsidRPr="008331E4">
              <w:rPr>
                <w:color w:val="000000"/>
                <w:sz w:val="24"/>
                <w:szCs w:val="24"/>
                <w:lang w:val="ru-RU" w:eastAsia="ru-RU"/>
              </w:rPr>
              <w:t xml:space="preserve">. </w:t>
            </w:r>
            <w:proofErr w:type="spellStart"/>
            <w:r w:rsidRPr="008331E4">
              <w:rPr>
                <w:sz w:val="24"/>
                <w:szCs w:val="24"/>
                <w:lang w:val="ru-RU" w:eastAsia="ru-RU"/>
              </w:rPr>
              <w:t>Столовий</w:t>
            </w:r>
            <w:proofErr w:type="spellEnd"/>
            <w:r w:rsidRPr="008331E4">
              <w:rPr>
                <w:sz w:val="24"/>
                <w:szCs w:val="24"/>
                <w:lang w:val="ru-RU" w:eastAsia="ru-RU"/>
              </w:rPr>
              <w:t xml:space="preserve"> прибор </w:t>
            </w:r>
            <w:proofErr w:type="spellStart"/>
            <w:r w:rsidRPr="008331E4">
              <w:rPr>
                <w:sz w:val="24"/>
                <w:szCs w:val="24"/>
                <w:lang w:val="ru-RU" w:eastAsia="ru-RU"/>
              </w:rPr>
              <w:t>виготовлений</w:t>
            </w:r>
            <w:proofErr w:type="spellEnd"/>
            <w:r w:rsidRPr="008331E4">
              <w:rPr>
                <w:sz w:val="24"/>
                <w:szCs w:val="24"/>
                <w:lang w:val="ru-RU" w:eastAsia="ru-RU"/>
              </w:rPr>
              <w:t xml:space="preserve"> </w:t>
            </w:r>
            <w:proofErr w:type="spellStart"/>
            <w:r w:rsidRPr="008331E4">
              <w:rPr>
                <w:sz w:val="24"/>
                <w:szCs w:val="24"/>
                <w:lang w:val="ru-RU" w:eastAsia="ru-RU"/>
              </w:rPr>
              <w:t>із</w:t>
            </w:r>
            <w:proofErr w:type="spellEnd"/>
            <w:r w:rsidRPr="008331E4">
              <w:rPr>
                <w:sz w:val="24"/>
                <w:szCs w:val="24"/>
                <w:lang w:val="ru-RU" w:eastAsia="ru-RU"/>
              </w:rPr>
              <w:t xml:space="preserve"> </w:t>
            </w:r>
            <w:proofErr w:type="spellStart"/>
            <w:r w:rsidRPr="008331E4">
              <w:rPr>
                <w:sz w:val="24"/>
                <w:szCs w:val="24"/>
                <w:lang w:val="ru-RU" w:eastAsia="ru-RU"/>
              </w:rPr>
              <w:t>нержавіючої</w:t>
            </w:r>
            <w:proofErr w:type="spellEnd"/>
            <w:r w:rsidRPr="008331E4">
              <w:rPr>
                <w:sz w:val="24"/>
                <w:szCs w:val="24"/>
                <w:lang w:val="ru-RU" w:eastAsia="ru-RU"/>
              </w:rPr>
              <w:t xml:space="preserve"> </w:t>
            </w:r>
            <w:proofErr w:type="spellStart"/>
            <w:proofErr w:type="gramStart"/>
            <w:r w:rsidRPr="008331E4">
              <w:rPr>
                <w:sz w:val="24"/>
                <w:szCs w:val="24"/>
                <w:lang w:val="ru-RU" w:eastAsia="ru-RU"/>
              </w:rPr>
              <w:t>сталі</w:t>
            </w:r>
            <w:proofErr w:type="spellEnd"/>
            <w:r w:rsidRPr="008331E4">
              <w:rPr>
                <w:sz w:val="24"/>
                <w:szCs w:val="24"/>
                <w:lang w:val="ru-RU" w:eastAsia="ru-RU"/>
              </w:rPr>
              <w:t xml:space="preserve"> ,</w:t>
            </w:r>
            <w:proofErr w:type="gramEnd"/>
            <w:r w:rsidRPr="008331E4">
              <w:rPr>
                <w:sz w:val="24"/>
                <w:szCs w:val="24"/>
                <w:lang w:val="ru-RU" w:eastAsia="ru-RU"/>
              </w:rPr>
              <w:t xml:space="preserve"> </w:t>
            </w:r>
            <w:proofErr w:type="spellStart"/>
            <w:r w:rsidRPr="008331E4">
              <w:rPr>
                <w:sz w:val="24"/>
                <w:szCs w:val="24"/>
                <w:lang w:val="ru-RU" w:eastAsia="ru-RU"/>
              </w:rPr>
              <w:t>придатний</w:t>
            </w:r>
            <w:proofErr w:type="spellEnd"/>
            <w:r w:rsidRPr="008331E4">
              <w:rPr>
                <w:sz w:val="24"/>
                <w:szCs w:val="24"/>
                <w:lang w:val="ru-RU" w:eastAsia="ru-RU"/>
              </w:rPr>
              <w:t xml:space="preserve"> для </w:t>
            </w:r>
            <w:proofErr w:type="spellStart"/>
            <w:r w:rsidRPr="008331E4">
              <w:rPr>
                <w:sz w:val="24"/>
                <w:szCs w:val="24"/>
                <w:lang w:val="ru-RU" w:eastAsia="ru-RU"/>
              </w:rPr>
              <w:t>миття</w:t>
            </w:r>
            <w:proofErr w:type="spellEnd"/>
            <w:r w:rsidRPr="008331E4">
              <w:rPr>
                <w:sz w:val="24"/>
                <w:szCs w:val="24"/>
                <w:lang w:val="ru-RU" w:eastAsia="ru-RU"/>
              </w:rPr>
              <w:t xml:space="preserve"> в </w:t>
            </w:r>
            <w:proofErr w:type="spellStart"/>
            <w:r w:rsidRPr="008331E4">
              <w:rPr>
                <w:sz w:val="24"/>
                <w:szCs w:val="24"/>
                <w:lang w:val="ru-RU" w:eastAsia="ru-RU"/>
              </w:rPr>
              <w:t>посудомийних</w:t>
            </w:r>
            <w:proofErr w:type="spellEnd"/>
          </w:p>
          <w:p w14:paraId="7CCC88FB"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lastRenderedPageBreak/>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4DAFF6A0"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w:t>
            </w:r>
          </w:p>
          <w:p w14:paraId="72953243"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свинець</w:t>
            </w:r>
            <w:proofErr w:type="spellEnd"/>
            <w:r w:rsidRPr="008331E4">
              <w:rPr>
                <w:color w:val="000000"/>
                <w:sz w:val="24"/>
                <w:szCs w:val="24"/>
                <w:lang w:val="ru-RU" w:eastAsia="zh-CN"/>
              </w:rPr>
              <w:t xml:space="preserve"> - 1,7мг/м</w:t>
            </w:r>
            <w:proofErr w:type="gramStart"/>
            <w:r w:rsidRPr="008331E4">
              <w:rPr>
                <w:color w:val="000000"/>
                <w:sz w:val="24"/>
                <w:szCs w:val="24"/>
                <w:lang w:val="ru-RU" w:eastAsia="zh-CN"/>
              </w:rPr>
              <w:t>2;кадмій</w:t>
            </w:r>
            <w:proofErr w:type="gramEnd"/>
            <w:r w:rsidRPr="008331E4">
              <w:rPr>
                <w:color w:val="000000"/>
                <w:sz w:val="24"/>
                <w:szCs w:val="24"/>
                <w:lang w:val="ru-RU" w:eastAsia="zh-CN"/>
              </w:rPr>
              <w:t xml:space="preserve"> – 0,17 мг/м2;кобальт – 0,1 мг/дм3, </w:t>
            </w:r>
            <w:proofErr w:type="spellStart"/>
            <w:r w:rsidRPr="008331E4">
              <w:rPr>
                <w:color w:val="000000"/>
                <w:sz w:val="24"/>
                <w:szCs w:val="24"/>
                <w:lang w:val="ru-RU" w:eastAsia="zh-CN"/>
              </w:rPr>
              <w:t>нікель</w:t>
            </w:r>
            <w:proofErr w:type="spellEnd"/>
            <w:r w:rsidRPr="008331E4">
              <w:rPr>
                <w:color w:val="000000"/>
                <w:sz w:val="24"/>
                <w:szCs w:val="24"/>
                <w:lang w:val="ru-RU" w:eastAsia="zh-CN"/>
              </w:rPr>
              <w:t xml:space="preserve"> – 0,1мг/дм3, </w:t>
            </w:r>
            <w:proofErr w:type="spellStart"/>
            <w:r w:rsidRPr="008331E4">
              <w:rPr>
                <w:color w:val="000000"/>
                <w:sz w:val="24"/>
                <w:szCs w:val="24"/>
                <w:lang w:val="ru-RU" w:eastAsia="zh-CN"/>
              </w:rPr>
              <w:t>залізо</w:t>
            </w:r>
            <w:proofErr w:type="spellEnd"/>
            <w:r w:rsidRPr="008331E4">
              <w:rPr>
                <w:color w:val="000000"/>
                <w:sz w:val="24"/>
                <w:szCs w:val="24"/>
                <w:lang w:val="ru-RU" w:eastAsia="zh-CN"/>
              </w:rPr>
              <w:t xml:space="preserve"> – 0,3 мг/дм3, </w:t>
            </w:r>
            <w:proofErr w:type="spellStart"/>
            <w:r w:rsidRPr="008331E4">
              <w:rPr>
                <w:color w:val="000000"/>
                <w:sz w:val="24"/>
                <w:szCs w:val="24"/>
                <w:lang w:val="ru-RU" w:eastAsia="zh-CN"/>
              </w:rPr>
              <w:t>мідь</w:t>
            </w:r>
            <w:proofErr w:type="spellEnd"/>
            <w:r w:rsidRPr="008331E4">
              <w:rPr>
                <w:color w:val="000000"/>
                <w:sz w:val="24"/>
                <w:szCs w:val="24"/>
                <w:lang w:val="ru-RU" w:eastAsia="zh-CN"/>
              </w:rPr>
              <w:t xml:space="preserve"> 1,0 мг/дм3, </w:t>
            </w: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запаху </w:t>
            </w:r>
            <w:proofErr w:type="spellStart"/>
            <w:r w:rsidRPr="008331E4">
              <w:rPr>
                <w:color w:val="000000"/>
                <w:sz w:val="24"/>
                <w:szCs w:val="24"/>
                <w:lang w:val="ru-RU" w:eastAsia="zh-CN"/>
              </w:rPr>
              <w:t>водних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витяжок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1 балу, </w:t>
            </w:r>
            <w:proofErr w:type="spellStart"/>
            <w:r w:rsidRPr="008331E4">
              <w:rPr>
                <w:color w:val="000000"/>
                <w:sz w:val="24"/>
                <w:szCs w:val="24"/>
                <w:lang w:val="ru-RU" w:eastAsia="zh-CN"/>
              </w:rPr>
              <w:t>присмак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допускається</w:t>
            </w:r>
            <w:proofErr w:type="spellEnd"/>
            <w:r w:rsidRPr="008331E4">
              <w:rPr>
                <w:color w:val="000000"/>
                <w:sz w:val="24"/>
                <w:szCs w:val="24"/>
                <w:lang w:val="ru-RU" w:eastAsia="zh-CN"/>
              </w:rPr>
              <w:t xml:space="preserve"> </w:t>
            </w:r>
          </w:p>
          <w:p w14:paraId="60B621E2" w14:textId="77777777" w:rsidR="008331E4" w:rsidRPr="008331E4" w:rsidRDefault="008331E4" w:rsidP="008331E4">
            <w:pPr>
              <w:suppressAutoHyphens/>
              <w:rPr>
                <w:sz w:val="24"/>
                <w:szCs w:val="24"/>
                <w:lang w:val="ru-RU" w:eastAsia="zh-CN"/>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2E5AB494" w14:textId="77777777" w:rsidTr="001F2A98">
        <w:trPr>
          <w:jc w:val="center"/>
        </w:trPr>
        <w:tc>
          <w:tcPr>
            <w:tcW w:w="568" w:type="dxa"/>
            <w:vAlign w:val="center"/>
          </w:tcPr>
          <w:p w14:paraId="71EC2DF9" w14:textId="77777777" w:rsidR="008331E4" w:rsidRPr="008331E4" w:rsidRDefault="008331E4" w:rsidP="008331E4">
            <w:pPr>
              <w:suppressAutoHyphens/>
              <w:rPr>
                <w:sz w:val="24"/>
                <w:szCs w:val="24"/>
                <w:lang w:eastAsia="zh-CN"/>
              </w:rPr>
            </w:pPr>
            <w:r w:rsidRPr="008331E4">
              <w:rPr>
                <w:sz w:val="24"/>
                <w:szCs w:val="24"/>
                <w:lang w:val="ru-RU" w:eastAsia="zh-CN"/>
              </w:rPr>
              <w:lastRenderedPageBreak/>
              <w:t>28</w:t>
            </w:r>
          </w:p>
        </w:tc>
        <w:tc>
          <w:tcPr>
            <w:tcW w:w="3402" w:type="dxa"/>
            <w:vAlign w:val="center"/>
          </w:tcPr>
          <w:p w14:paraId="0CACAB9C" w14:textId="77777777" w:rsidR="008331E4" w:rsidRPr="008331E4" w:rsidRDefault="008331E4" w:rsidP="008331E4">
            <w:pPr>
              <w:suppressAutoHyphens/>
              <w:textAlignment w:val="bottom"/>
              <w:rPr>
                <w:sz w:val="24"/>
                <w:szCs w:val="24"/>
                <w:lang w:val="ru-RU" w:eastAsia="zh-CN"/>
              </w:rPr>
            </w:pPr>
            <w:r w:rsidRPr="008331E4">
              <w:rPr>
                <w:sz w:val="24"/>
                <w:szCs w:val="24"/>
                <w:lang w:val="ru-RU" w:eastAsia="zh-CN"/>
              </w:rPr>
              <w:t xml:space="preserve">Ложки </w:t>
            </w:r>
            <w:proofErr w:type="spellStart"/>
            <w:r w:rsidRPr="008331E4">
              <w:rPr>
                <w:sz w:val="24"/>
                <w:szCs w:val="24"/>
                <w:lang w:val="ru-RU" w:eastAsia="zh-CN"/>
              </w:rPr>
              <w:t>десертні</w:t>
            </w:r>
            <w:proofErr w:type="spellEnd"/>
          </w:p>
        </w:tc>
        <w:tc>
          <w:tcPr>
            <w:tcW w:w="850" w:type="dxa"/>
            <w:vAlign w:val="center"/>
          </w:tcPr>
          <w:p w14:paraId="574046C7" w14:textId="77777777" w:rsidR="008331E4" w:rsidRPr="008331E4" w:rsidRDefault="008331E4" w:rsidP="008331E4">
            <w:pPr>
              <w:suppressAutoHyphens/>
              <w:jc w:val="center"/>
              <w:textAlignment w:val="bottom"/>
              <w:rPr>
                <w:sz w:val="24"/>
                <w:szCs w:val="24"/>
                <w:lang w:val="ru-RU" w:eastAsia="zh-CN"/>
              </w:rPr>
            </w:pPr>
            <w:r w:rsidRPr="008331E4">
              <w:rPr>
                <w:sz w:val="24"/>
                <w:szCs w:val="24"/>
                <w:lang w:val="ru-RU" w:eastAsia="zh-CN"/>
              </w:rPr>
              <w:t>354</w:t>
            </w:r>
          </w:p>
        </w:tc>
        <w:tc>
          <w:tcPr>
            <w:tcW w:w="5954" w:type="dxa"/>
          </w:tcPr>
          <w:p w14:paraId="57E82898" w14:textId="77777777" w:rsidR="008331E4" w:rsidRPr="008331E4" w:rsidRDefault="008331E4" w:rsidP="008331E4">
            <w:pPr>
              <w:suppressAutoHyphens/>
              <w:jc w:val="both"/>
              <w:rPr>
                <w:sz w:val="24"/>
                <w:szCs w:val="24"/>
                <w:lang w:val="ru-RU" w:eastAsia="ru-RU"/>
              </w:rPr>
            </w:pPr>
            <w:proofErr w:type="spellStart"/>
            <w:r w:rsidRPr="008331E4">
              <w:rPr>
                <w:color w:val="000000"/>
                <w:sz w:val="24"/>
                <w:szCs w:val="24"/>
                <w:lang w:val="ru-RU" w:eastAsia="ru-RU"/>
              </w:rPr>
              <w:t>Матеріал-нержавіюча</w:t>
            </w:r>
            <w:proofErr w:type="spellEnd"/>
            <w:r w:rsidRPr="008331E4">
              <w:rPr>
                <w:color w:val="000000"/>
                <w:sz w:val="24"/>
                <w:szCs w:val="24"/>
                <w:lang w:val="ru-RU" w:eastAsia="ru-RU"/>
              </w:rPr>
              <w:t xml:space="preserve"> сталь. </w:t>
            </w:r>
            <w:proofErr w:type="spellStart"/>
            <w:r w:rsidRPr="008331E4">
              <w:rPr>
                <w:color w:val="000000"/>
                <w:sz w:val="24"/>
                <w:szCs w:val="24"/>
                <w:lang w:val="ru-RU" w:eastAsia="ru-RU"/>
              </w:rPr>
              <w:t>Товщина</w:t>
            </w:r>
            <w:proofErr w:type="spellEnd"/>
            <w:r w:rsidRPr="008331E4">
              <w:rPr>
                <w:color w:val="000000"/>
                <w:sz w:val="24"/>
                <w:szCs w:val="24"/>
                <w:lang w:val="ru-RU" w:eastAsia="ru-RU"/>
              </w:rPr>
              <w:t xml:space="preserve"> </w:t>
            </w:r>
            <w:proofErr w:type="spellStart"/>
            <w:r w:rsidRPr="008331E4">
              <w:rPr>
                <w:color w:val="000000"/>
                <w:sz w:val="24"/>
                <w:szCs w:val="24"/>
                <w:lang w:val="ru-RU" w:eastAsia="ru-RU"/>
              </w:rPr>
              <w:t>металу</w:t>
            </w:r>
            <w:proofErr w:type="spellEnd"/>
            <w:r w:rsidRPr="008331E4">
              <w:rPr>
                <w:color w:val="000000"/>
                <w:sz w:val="24"/>
                <w:szCs w:val="24"/>
                <w:lang w:val="ru-RU" w:eastAsia="ru-RU"/>
              </w:rPr>
              <w:t xml:space="preserve"> не </w:t>
            </w:r>
            <w:proofErr w:type="spellStart"/>
            <w:r w:rsidRPr="008331E4">
              <w:rPr>
                <w:color w:val="000000"/>
                <w:sz w:val="24"/>
                <w:szCs w:val="24"/>
                <w:lang w:val="ru-RU" w:eastAsia="ru-RU"/>
              </w:rPr>
              <w:t>менше</w:t>
            </w:r>
            <w:proofErr w:type="spellEnd"/>
            <w:r w:rsidRPr="008331E4">
              <w:rPr>
                <w:color w:val="000000"/>
                <w:sz w:val="24"/>
                <w:szCs w:val="24"/>
                <w:lang w:val="ru-RU" w:eastAsia="ru-RU"/>
              </w:rPr>
              <w:t xml:space="preserve"> </w:t>
            </w:r>
            <w:smartTag w:uri="urn:schemas-microsoft-com:office:smarttags" w:element="metricconverter">
              <w:smartTagPr>
                <w:attr w:name="ProductID" w:val="2 мм"/>
              </w:smartTagPr>
              <w:r w:rsidRPr="008331E4">
                <w:rPr>
                  <w:color w:val="000000"/>
                  <w:sz w:val="24"/>
                  <w:szCs w:val="24"/>
                  <w:lang w:val="ru-RU" w:eastAsia="ru-RU"/>
                </w:rPr>
                <w:t>2 мм</w:t>
              </w:r>
            </w:smartTag>
            <w:r w:rsidRPr="008331E4">
              <w:rPr>
                <w:color w:val="000000"/>
                <w:sz w:val="24"/>
                <w:szCs w:val="24"/>
                <w:lang w:val="ru-RU" w:eastAsia="ru-RU"/>
              </w:rPr>
              <w:t xml:space="preserve">, </w:t>
            </w:r>
            <w:proofErr w:type="spellStart"/>
            <w:r w:rsidRPr="008331E4">
              <w:rPr>
                <w:color w:val="000000"/>
                <w:sz w:val="24"/>
                <w:szCs w:val="24"/>
                <w:lang w:val="ru-RU" w:eastAsia="ru-RU"/>
              </w:rPr>
              <w:t>поліровка</w:t>
            </w:r>
            <w:proofErr w:type="spellEnd"/>
            <w:r w:rsidRPr="008331E4">
              <w:rPr>
                <w:color w:val="000000"/>
                <w:sz w:val="24"/>
                <w:szCs w:val="24"/>
                <w:lang w:val="ru-RU" w:eastAsia="ru-RU"/>
              </w:rPr>
              <w:t xml:space="preserve"> </w:t>
            </w:r>
            <w:proofErr w:type="spellStart"/>
            <w:r w:rsidRPr="008331E4">
              <w:rPr>
                <w:color w:val="000000"/>
                <w:sz w:val="24"/>
                <w:szCs w:val="24"/>
                <w:lang w:val="ru-RU" w:eastAsia="ru-RU"/>
              </w:rPr>
              <w:t>дзеркальна</w:t>
            </w:r>
            <w:proofErr w:type="spellEnd"/>
            <w:r w:rsidRPr="008331E4">
              <w:rPr>
                <w:color w:val="000000"/>
                <w:sz w:val="24"/>
                <w:szCs w:val="24"/>
                <w:lang w:val="ru-RU" w:eastAsia="ru-RU"/>
              </w:rPr>
              <w:t xml:space="preserve">. </w:t>
            </w:r>
            <w:proofErr w:type="spellStart"/>
            <w:r w:rsidRPr="008331E4">
              <w:rPr>
                <w:sz w:val="24"/>
                <w:szCs w:val="24"/>
                <w:lang w:val="ru-RU" w:eastAsia="ru-RU"/>
              </w:rPr>
              <w:t>Столовий</w:t>
            </w:r>
            <w:proofErr w:type="spellEnd"/>
            <w:r w:rsidRPr="008331E4">
              <w:rPr>
                <w:sz w:val="24"/>
                <w:szCs w:val="24"/>
                <w:lang w:val="ru-RU" w:eastAsia="ru-RU"/>
              </w:rPr>
              <w:t xml:space="preserve"> прибор </w:t>
            </w:r>
            <w:proofErr w:type="spellStart"/>
            <w:r w:rsidRPr="008331E4">
              <w:rPr>
                <w:sz w:val="24"/>
                <w:szCs w:val="24"/>
                <w:lang w:val="ru-RU" w:eastAsia="ru-RU"/>
              </w:rPr>
              <w:t>виготовлений</w:t>
            </w:r>
            <w:proofErr w:type="spellEnd"/>
            <w:r w:rsidRPr="008331E4">
              <w:rPr>
                <w:sz w:val="24"/>
                <w:szCs w:val="24"/>
                <w:lang w:val="ru-RU" w:eastAsia="ru-RU"/>
              </w:rPr>
              <w:t xml:space="preserve"> </w:t>
            </w:r>
            <w:proofErr w:type="spellStart"/>
            <w:r w:rsidRPr="008331E4">
              <w:rPr>
                <w:sz w:val="24"/>
                <w:szCs w:val="24"/>
                <w:lang w:val="ru-RU" w:eastAsia="ru-RU"/>
              </w:rPr>
              <w:t>із</w:t>
            </w:r>
            <w:proofErr w:type="spellEnd"/>
            <w:r w:rsidRPr="008331E4">
              <w:rPr>
                <w:sz w:val="24"/>
                <w:szCs w:val="24"/>
                <w:lang w:val="ru-RU" w:eastAsia="ru-RU"/>
              </w:rPr>
              <w:t xml:space="preserve"> </w:t>
            </w:r>
            <w:proofErr w:type="spellStart"/>
            <w:r w:rsidRPr="008331E4">
              <w:rPr>
                <w:sz w:val="24"/>
                <w:szCs w:val="24"/>
                <w:lang w:val="ru-RU" w:eastAsia="ru-RU"/>
              </w:rPr>
              <w:t>нержавіючої</w:t>
            </w:r>
            <w:proofErr w:type="spellEnd"/>
            <w:r w:rsidRPr="008331E4">
              <w:rPr>
                <w:sz w:val="24"/>
                <w:szCs w:val="24"/>
                <w:lang w:val="ru-RU" w:eastAsia="ru-RU"/>
              </w:rPr>
              <w:t xml:space="preserve"> </w:t>
            </w:r>
            <w:proofErr w:type="spellStart"/>
            <w:proofErr w:type="gramStart"/>
            <w:r w:rsidRPr="008331E4">
              <w:rPr>
                <w:sz w:val="24"/>
                <w:szCs w:val="24"/>
                <w:lang w:val="ru-RU" w:eastAsia="ru-RU"/>
              </w:rPr>
              <w:t>сталі</w:t>
            </w:r>
            <w:proofErr w:type="spellEnd"/>
            <w:r w:rsidRPr="008331E4">
              <w:rPr>
                <w:sz w:val="24"/>
                <w:szCs w:val="24"/>
                <w:lang w:val="ru-RU" w:eastAsia="ru-RU"/>
              </w:rPr>
              <w:t xml:space="preserve"> ,</w:t>
            </w:r>
            <w:proofErr w:type="gramEnd"/>
            <w:r w:rsidRPr="008331E4">
              <w:rPr>
                <w:sz w:val="24"/>
                <w:szCs w:val="24"/>
                <w:lang w:val="ru-RU" w:eastAsia="ru-RU"/>
              </w:rPr>
              <w:t xml:space="preserve"> </w:t>
            </w:r>
            <w:proofErr w:type="spellStart"/>
            <w:r w:rsidRPr="008331E4">
              <w:rPr>
                <w:sz w:val="24"/>
                <w:szCs w:val="24"/>
                <w:lang w:val="ru-RU" w:eastAsia="ru-RU"/>
              </w:rPr>
              <w:t>придатний</w:t>
            </w:r>
            <w:proofErr w:type="spellEnd"/>
            <w:r w:rsidRPr="008331E4">
              <w:rPr>
                <w:sz w:val="24"/>
                <w:szCs w:val="24"/>
                <w:lang w:val="ru-RU" w:eastAsia="ru-RU"/>
              </w:rPr>
              <w:t xml:space="preserve"> для </w:t>
            </w:r>
            <w:proofErr w:type="spellStart"/>
            <w:r w:rsidRPr="008331E4">
              <w:rPr>
                <w:sz w:val="24"/>
                <w:szCs w:val="24"/>
                <w:lang w:val="ru-RU" w:eastAsia="ru-RU"/>
              </w:rPr>
              <w:t>миття</w:t>
            </w:r>
            <w:proofErr w:type="spellEnd"/>
            <w:r w:rsidRPr="008331E4">
              <w:rPr>
                <w:sz w:val="24"/>
                <w:szCs w:val="24"/>
                <w:lang w:val="ru-RU" w:eastAsia="ru-RU"/>
              </w:rPr>
              <w:t xml:space="preserve"> в </w:t>
            </w:r>
            <w:proofErr w:type="spellStart"/>
            <w:r w:rsidRPr="008331E4">
              <w:rPr>
                <w:sz w:val="24"/>
                <w:szCs w:val="24"/>
                <w:lang w:val="ru-RU" w:eastAsia="ru-RU"/>
              </w:rPr>
              <w:t>посудомийних</w:t>
            </w:r>
            <w:proofErr w:type="spellEnd"/>
            <w:r w:rsidRPr="008331E4">
              <w:rPr>
                <w:sz w:val="24"/>
                <w:szCs w:val="24"/>
                <w:lang w:val="ru-RU" w:eastAsia="ru-RU"/>
              </w:rPr>
              <w:t>.</w:t>
            </w:r>
          </w:p>
          <w:p w14:paraId="006A2311"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02D00079"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w:t>
            </w:r>
          </w:p>
          <w:p w14:paraId="00AEC567"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свинець</w:t>
            </w:r>
            <w:proofErr w:type="spellEnd"/>
            <w:r w:rsidRPr="008331E4">
              <w:rPr>
                <w:color w:val="000000"/>
                <w:sz w:val="24"/>
                <w:szCs w:val="24"/>
                <w:lang w:val="ru-RU" w:eastAsia="zh-CN"/>
              </w:rPr>
              <w:t xml:space="preserve"> - 1,7мг/м</w:t>
            </w:r>
            <w:proofErr w:type="gramStart"/>
            <w:r w:rsidRPr="008331E4">
              <w:rPr>
                <w:color w:val="000000"/>
                <w:sz w:val="24"/>
                <w:szCs w:val="24"/>
                <w:lang w:val="ru-RU" w:eastAsia="zh-CN"/>
              </w:rPr>
              <w:t>2;кадмій</w:t>
            </w:r>
            <w:proofErr w:type="gramEnd"/>
            <w:r w:rsidRPr="008331E4">
              <w:rPr>
                <w:color w:val="000000"/>
                <w:sz w:val="24"/>
                <w:szCs w:val="24"/>
                <w:lang w:val="ru-RU" w:eastAsia="zh-CN"/>
              </w:rPr>
              <w:t xml:space="preserve"> – 0,17 мг/м2;кобальт – 0,1 мг/дм3, </w:t>
            </w:r>
            <w:proofErr w:type="spellStart"/>
            <w:r w:rsidRPr="008331E4">
              <w:rPr>
                <w:color w:val="000000"/>
                <w:sz w:val="24"/>
                <w:szCs w:val="24"/>
                <w:lang w:val="ru-RU" w:eastAsia="zh-CN"/>
              </w:rPr>
              <w:t>нікель</w:t>
            </w:r>
            <w:proofErr w:type="spellEnd"/>
            <w:r w:rsidRPr="008331E4">
              <w:rPr>
                <w:color w:val="000000"/>
                <w:sz w:val="24"/>
                <w:szCs w:val="24"/>
                <w:lang w:val="ru-RU" w:eastAsia="zh-CN"/>
              </w:rPr>
              <w:t xml:space="preserve"> – 0,1мг/дм3, </w:t>
            </w:r>
            <w:proofErr w:type="spellStart"/>
            <w:r w:rsidRPr="008331E4">
              <w:rPr>
                <w:color w:val="000000"/>
                <w:sz w:val="24"/>
                <w:szCs w:val="24"/>
                <w:lang w:val="ru-RU" w:eastAsia="zh-CN"/>
              </w:rPr>
              <w:t>залізо</w:t>
            </w:r>
            <w:proofErr w:type="spellEnd"/>
            <w:r w:rsidRPr="008331E4">
              <w:rPr>
                <w:color w:val="000000"/>
                <w:sz w:val="24"/>
                <w:szCs w:val="24"/>
                <w:lang w:val="ru-RU" w:eastAsia="zh-CN"/>
              </w:rPr>
              <w:t xml:space="preserve"> – 0,3 мг/дм3, </w:t>
            </w:r>
            <w:proofErr w:type="spellStart"/>
            <w:r w:rsidRPr="008331E4">
              <w:rPr>
                <w:color w:val="000000"/>
                <w:sz w:val="24"/>
                <w:szCs w:val="24"/>
                <w:lang w:val="ru-RU" w:eastAsia="zh-CN"/>
              </w:rPr>
              <w:t>мідь</w:t>
            </w:r>
            <w:proofErr w:type="spellEnd"/>
            <w:r w:rsidRPr="008331E4">
              <w:rPr>
                <w:color w:val="000000"/>
                <w:sz w:val="24"/>
                <w:szCs w:val="24"/>
                <w:lang w:val="ru-RU" w:eastAsia="zh-CN"/>
              </w:rPr>
              <w:t xml:space="preserve"> 1,0 мг/дм3, </w:t>
            </w: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запаху </w:t>
            </w:r>
            <w:proofErr w:type="spellStart"/>
            <w:r w:rsidRPr="008331E4">
              <w:rPr>
                <w:color w:val="000000"/>
                <w:sz w:val="24"/>
                <w:szCs w:val="24"/>
                <w:lang w:val="ru-RU" w:eastAsia="zh-CN"/>
              </w:rPr>
              <w:t>водних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витяжок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1 балу, </w:t>
            </w:r>
            <w:proofErr w:type="spellStart"/>
            <w:r w:rsidRPr="008331E4">
              <w:rPr>
                <w:color w:val="000000"/>
                <w:sz w:val="24"/>
                <w:szCs w:val="24"/>
                <w:lang w:val="ru-RU" w:eastAsia="zh-CN"/>
              </w:rPr>
              <w:t>присмак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допускається</w:t>
            </w:r>
            <w:proofErr w:type="spellEnd"/>
            <w:r w:rsidRPr="008331E4">
              <w:rPr>
                <w:color w:val="000000"/>
                <w:sz w:val="24"/>
                <w:szCs w:val="24"/>
                <w:lang w:val="ru-RU" w:eastAsia="zh-CN"/>
              </w:rPr>
              <w:t xml:space="preserve"> </w:t>
            </w:r>
          </w:p>
          <w:p w14:paraId="4BD7BC2C" w14:textId="77777777" w:rsidR="008331E4" w:rsidRPr="008331E4" w:rsidRDefault="008331E4" w:rsidP="008331E4">
            <w:pPr>
              <w:suppressAutoHyphens/>
              <w:rPr>
                <w:sz w:val="24"/>
                <w:szCs w:val="24"/>
                <w:lang w:val="ru-RU" w:eastAsia="zh-CN"/>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67D4ADC2" w14:textId="77777777" w:rsidTr="001F2A98">
        <w:trPr>
          <w:jc w:val="center"/>
        </w:trPr>
        <w:tc>
          <w:tcPr>
            <w:tcW w:w="568" w:type="dxa"/>
            <w:vAlign w:val="center"/>
          </w:tcPr>
          <w:p w14:paraId="68CE69CE" w14:textId="77777777" w:rsidR="008331E4" w:rsidRPr="008331E4" w:rsidRDefault="008331E4" w:rsidP="008331E4">
            <w:pPr>
              <w:suppressAutoHyphens/>
              <w:rPr>
                <w:sz w:val="24"/>
                <w:szCs w:val="24"/>
                <w:lang w:eastAsia="zh-CN"/>
              </w:rPr>
            </w:pPr>
            <w:r w:rsidRPr="008331E4">
              <w:rPr>
                <w:sz w:val="24"/>
                <w:szCs w:val="24"/>
                <w:lang w:val="ru-RU" w:eastAsia="zh-CN"/>
              </w:rPr>
              <w:t>29</w:t>
            </w:r>
          </w:p>
        </w:tc>
        <w:tc>
          <w:tcPr>
            <w:tcW w:w="3402" w:type="dxa"/>
            <w:vAlign w:val="center"/>
          </w:tcPr>
          <w:p w14:paraId="51BDEE15" w14:textId="77777777" w:rsidR="008331E4" w:rsidRPr="008331E4" w:rsidRDefault="008331E4" w:rsidP="008331E4">
            <w:pPr>
              <w:suppressAutoHyphens/>
              <w:textAlignment w:val="bottom"/>
              <w:rPr>
                <w:sz w:val="24"/>
                <w:szCs w:val="24"/>
                <w:lang w:val="ru-RU" w:eastAsia="zh-CN"/>
              </w:rPr>
            </w:pPr>
            <w:r w:rsidRPr="008331E4">
              <w:rPr>
                <w:sz w:val="24"/>
                <w:szCs w:val="24"/>
                <w:lang w:val="ru-RU" w:eastAsia="zh-CN"/>
              </w:rPr>
              <w:t xml:space="preserve">Ложки </w:t>
            </w:r>
            <w:proofErr w:type="spellStart"/>
            <w:r w:rsidRPr="008331E4">
              <w:rPr>
                <w:sz w:val="24"/>
                <w:szCs w:val="24"/>
                <w:lang w:val="ru-RU" w:eastAsia="zh-CN"/>
              </w:rPr>
              <w:t>чайні</w:t>
            </w:r>
            <w:proofErr w:type="spellEnd"/>
            <w:r w:rsidRPr="008331E4">
              <w:rPr>
                <w:sz w:val="24"/>
                <w:szCs w:val="24"/>
                <w:lang w:val="ru-RU" w:eastAsia="zh-CN"/>
              </w:rPr>
              <w:t xml:space="preserve"> </w:t>
            </w:r>
          </w:p>
        </w:tc>
        <w:tc>
          <w:tcPr>
            <w:tcW w:w="850" w:type="dxa"/>
            <w:vAlign w:val="center"/>
          </w:tcPr>
          <w:p w14:paraId="7E638B32" w14:textId="77777777" w:rsidR="008331E4" w:rsidRPr="008331E4" w:rsidRDefault="008331E4" w:rsidP="008331E4">
            <w:pPr>
              <w:suppressAutoHyphens/>
              <w:jc w:val="center"/>
              <w:textAlignment w:val="bottom"/>
              <w:rPr>
                <w:sz w:val="24"/>
                <w:szCs w:val="24"/>
                <w:lang w:val="ru-RU" w:eastAsia="zh-CN"/>
              </w:rPr>
            </w:pPr>
            <w:r w:rsidRPr="008331E4">
              <w:rPr>
                <w:sz w:val="24"/>
                <w:szCs w:val="24"/>
                <w:lang w:val="ru-RU" w:eastAsia="zh-CN"/>
              </w:rPr>
              <w:t>405</w:t>
            </w:r>
          </w:p>
        </w:tc>
        <w:tc>
          <w:tcPr>
            <w:tcW w:w="5954" w:type="dxa"/>
          </w:tcPr>
          <w:p w14:paraId="4BDFE8C3" w14:textId="77777777" w:rsidR="008331E4" w:rsidRPr="008331E4" w:rsidRDefault="008331E4" w:rsidP="008331E4">
            <w:pPr>
              <w:suppressAutoHyphens/>
              <w:jc w:val="both"/>
              <w:rPr>
                <w:sz w:val="24"/>
                <w:szCs w:val="24"/>
                <w:lang w:val="ru-RU" w:eastAsia="ru-RU"/>
              </w:rPr>
            </w:pPr>
            <w:proofErr w:type="spellStart"/>
            <w:r w:rsidRPr="008331E4">
              <w:rPr>
                <w:color w:val="000000"/>
                <w:sz w:val="24"/>
                <w:szCs w:val="24"/>
                <w:lang w:val="ru-RU" w:eastAsia="ru-RU"/>
              </w:rPr>
              <w:t>Матеріал-нержавіюча</w:t>
            </w:r>
            <w:proofErr w:type="spellEnd"/>
            <w:r w:rsidRPr="008331E4">
              <w:rPr>
                <w:color w:val="000000"/>
                <w:sz w:val="24"/>
                <w:szCs w:val="24"/>
                <w:lang w:val="ru-RU" w:eastAsia="ru-RU"/>
              </w:rPr>
              <w:t xml:space="preserve"> сталь. </w:t>
            </w:r>
            <w:proofErr w:type="spellStart"/>
            <w:r w:rsidRPr="008331E4">
              <w:rPr>
                <w:color w:val="000000"/>
                <w:sz w:val="24"/>
                <w:szCs w:val="24"/>
                <w:lang w:val="ru-RU" w:eastAsia="ru-RU"/>
              </w:rPr>
              <w:t>Товщина</w:t>
            </w:r>
            <w:proofErr w:type="spellEnd"/>
            <w:r w:rsidRPr="008331E4">
              <w:rPr>
                <w:color w:val="000000"/>
                <w:sz w:val="24"/>
                <w:szCs w:val="24"/>
                <w:lang w:val="ru-RU" w:eastAsia="ru-RU"/>
              </w:rPr>
              <w:t xml:space="preserve"> </w:t>
            </w:r>
            <w:proofErr w:type="spellStart"/>
            <w:r w:rsidRPr="008331E4">
              <w:rPr>
                <w:color w:val="000000"/>
                <w:sz w:val="24"/>
                <w:szCs w:val="24"/>
                <w:lang w:val="ru-RU" w:eastAsia="ru-RU"/>
              </w:rPr>
              <w:t>металу</w:t>
            </w:r>
            <w:proofErr w:type="spellEnd"/>
            <w:r w:rsidRPr="008331E4">
              <w:rPr>
                <w:color w:val="000000"/>
                <w:sz w:val="24"/>
                <w:szCs w:val="24"/>
                <w:lang w:val="ru-RU" w:eastAsia="ru-RU"/>
              </w:rPr>
              <w:t xml:space="preserve"> не </w:t>
            </w:r>
            <w:proofErr w:type="spellStart"/>
            <w:r w:rsidRPr="008331E4">
              <w:rPr>
                <w:color w:val="000000"/>
                <w:sz w:val="24"/>
                <w:szCs w:val="24"/>
                <w:lang w:val="ru-RU" w:eastAsia="ru-RU"/>
              </w:rPr>
              <w:t>менше</w:t>
            </w:r>
            <w:proofErr w:type="spellEnd"/>
            <w:r w:rsidRPr="008331E4">
              <w:rPr>
                <w:color w:val="000000"/>
                <w:sz w:val="24"/>
                <w:szCs w:val="24"/>
                <w:lang w:val="ru-RU" w:eastAsia="ru-RU"/>
              </w:rPr>
              <w:t xml:space="preserve"> </w:t>
            </w:r>
            <w:smartTag w:uri="urn:schemas-microsoft-com:office:smarttags" w:element="metricconverter">
              <w:smartTagPr>
                <w:attr w:name="ProductID" w:val="2 мм"/>
              </w:smartTagPr>
              <w:r w:rsidRPr="008331E4">
                <w:rPr>
                  <w:color w:val="000000"/>
                  <w:sz w:val="24"/>
                  <w:szCs w:val="24"/>
                  <w:lang w:val="ru-RU" w:eastAsia="ru-RU"/>
                </w:rPr>
                <w:t>2 мм</w:t>
              </w:r>
            </w:smartTag>
            <w:r w:rsidRPr="008331E4">
              <w:rPr>
                <w:color w:val="000000"/>
                <w:sz w:val="24"/>
                <w:szCs w:val="24"/>
                <w:lang w:val="ru-RU" w:eastAsia="ru-RU"/>
              </w:rPr>
              <w:t xml:space="preserve">, </w:t>
            </w:r>
            <w:proofErr w:type="spellStart"/>
            <w:r w:rsidRPr="008331E4">
              <w:rPr>
                <w:color w:val="000000"/>
                <w:sz w:val="24"/>
                <w:szCs w:val="24"/>
                <w:lang w:val="ru-RU" w:eastAsia="ru-RU"/>
              </w:rPr>
              <w:t>поліровка</w:t>
            </w:r>
            <w:proofErr w:type="spellEnd"/>
            <w:r w:rsidRPr="008331E4">
              <w:rPr>
                <w:color w:val="000000"/>
                <w:sz w:val="24"/>
                <w:szCs w:val="24"/>
                <w:lang w:val="ru-RU" w:eastAsia="ru-RU"/>
              </w:rPr>
              <w:t xml:space="preserve"> </w:t>
            </w:r>
            <w:proofErr w:type="spellStart"/>
            <w:r w:rsidRPr="008331E4">
              <w:rPr>
                <w:color w:val="000000"/>
                <w:sz w:val="24"/>
                <w:szCs w:val="24"/>
                <w:lang w:val="ru-RU" w:eastAsia="ru-RU"/>
              </w:rPr>
              <w:t>дзеркальна</w:t>
            </w:r>
            <w:proofErr w:type="spellEnd"/>
            <w:r w:rsidRPr="008331E4">
              <w:rPr>
                <w:color w:val="000000"/>
                <w:sz w:val="24"/>
                <w:szCs w:val="24"/>
                <w:lang w:val="ru-RU" w:eastAsia="ru-RU"/>
              </w:rPr>
              <w:t xml:space="preserve">. </w:t>
            </w:r>
            <w:proofErr w:type="spellStart"/>
            <w:r w:rsidRPr="008331E4">
              <w:rPr>
                <w:sz w:val="24"/>
                <w:szCs w:val="24"/>
                <w:lang w:val="ru-RU" w:eastAsia="ru-RU"/>
              </w:rPr>
              <w:t>Столовий</w:t>
            </w:r>
            <w:proofErr w:type="spellEnd"/>
            <w:r w:rsidRPr="008331E4">
              <w:rPr>
                <w:sz w:val="24"/>
                <w:szCs w:val="24"/>
                <w:lang w:val="ru-RU" w:eastAsia="ru-RU"/>
              </w:rPr>
              <w:t xml:space="preserve"> прибор </w:t>
            </w:r>
            <w:proofErr w:type="spellStart"/>
            <w:r w:rsidRPr="008331E4">
              <w:rPr>
                <w:sz w:val="24"/>
                <w:szCs w:val="24"/>
                <w:lang w:val="ru-RU" w:eastAsia="ru-RU"/>
              </w:rPr>
              <w:t>виготовлений</w:t>
            </w:r>
            <w:proofErr w:type="spellEnd"/>
            <w:r w:rsidRPr="008331E4">
              <w:rPr>
                <w:sz w:val="24"/>
                <w:szCs w:val="24"/>
                <w:lang w:val="ru-RU" w:eastAsia="ru-RU"/>
              </w:rPr>
              <w:t xml:space="preserve"> </w:t>
            </w:r>
            <w:proofErr w:type="spellStart"/>
            <w:r w:rsidRPr="008331E4">
              <w:rPr>
                <w:sz w:val="24"/>
                <w:szCs w:val="24"/>
                <w:lang w:val="ru-RU" w:eastAsia="ru-RU"/>
              </w:rPr>
              <w:t>із</w:t>
            </w:r>
            <w:proofErr w:type="spellEnd"/>
            <w:r w:rsidRPr="008331E4">
              <w:rPr>
                <w:sz w:val="24"/>
                <w:szCs w:val="24"/>
                <w:lang w:val="ru-RU" w:eastAsia="ru-RU"/>
              </w:rPr>
              <w:t xml:space="preserve"> </w:t>
            </w:r>
            <w:proofErr w:type="spellStart"/>
            <w:r w:rsidRPr="008331E4">
              <w:rPr>
                <w:sz w:val="24"/>
                <w:szCs w:val="24"/>
                <w:lang w:val="ru-RU" w:eastAsia="ru-RU"/>
              </w:rPr>
              <w:t>нержавіючої</w:t>
            </w:r>
            <w:proofErr w:type="spellEnd"/>
            <w:r w:rsidRPr="008331E4">
              <w:rPr>
                <w:sz w:val="24"/>
                <w:szCs w:val="24"/>
                <w:lang w:val="ru-RU" w:eastAsia="ru-RU"/>
              </w:rPr>
              <w:t xml:space="preserve"> </w:t>
            </w:r>
            <w:proofErr w:type="spellStart"/>
            <w:proofErr w:type="gramStart"/>
            <w:r w:rsidRPr="008331E4">
              <w:rPr>
                <w:sz w:val="24"/>
                <w:szCs w:val="24"/>
                <w:lang w:val="ru-RU" w:eastAsia="ru-RU"/>
              </w:rPr>
              <w:t>сталі</w:t>
            </w:r>
            <w:proofErr w:type="spellEnd"/>
            <w:r w:rsidRPr="008331E4">
              <w:rPr>
                <w:sz w:val="24"/>
                <w:szCs w:val="24"/>
                <w:lang w:val="ru-RU" w:eastAsia="ru-RU"/>
              </w:rPr>
              <w:t xml:space="preserve"> ,</w:t>
            </w:r>
            <w:proofErr w:type="gramEnd"/>
            <w:r w:rsidRPr="008331E4">
              <w:rPr>
                <w:sz w:val="24"/>
                <w:szCs w:val="24"/>
                <w:lang w:val="ru-RU" w:eastAsia="ru-RU"/>
              </w:rPr>
              <w:t xml:space="preserve"> </w:t>
            </w:r>
            <w:proofErr w:type="spellStart"/>
            <w:r w:rsidRPr="008331E4">
              <w:rPr>
                <w:sz w:val="24"/>
                <w:szCs w:val="24"/>
                <w:lang w:val="ru-RU" w:eastAsia="ru-RU"/>
              </w:rPr>
              <w:t>придатний</w:t>
            </w:r>
            <w:proofErr w:type="spellEnd"/>
            <w:r w:rsidRPr="008331E4">
              <w:rPr>
                <w:sz w:val="24"/>
                <w:szCs w:val="24"/>
                <w:lang w:val="ru-RU" w:eastAsia="ru-RU"/>
              </w:rPr>
              <w:t xml:space="preserve"> для </w:t>
            </w:r>
            <w:proofErr w:type="spellStart"/>
            <w:r w:rsidRPr="008331E4">
              <w:rPr>
                <w:sz w:val="24"/>
                <w:szCs w:val="24"/>
                <w:lang w:val="ru-RU" w:eastAsia="ru-RU"/>
              </w:rPr>
              <w:t>миття</w:t>
            </w:r>
            <w:proofErr w:type="spellEnd"/>
            <w:r w:rsidRPr="008331E4">
              <w:rPr>
                <w:sz w:val="24"/>
                <w:szCs w:val="24"/>
                <w:lang w:val="ru-RU" w:eastAsia="ru-RU"/>
              </w:rPr>
              <w:t xml:space="preserve"> в </w:t>
            </w:r>
            <w:proofErr w:type="spellStart"/>
            <w:r w:rsidRPr="008331E4">
              <w:rPr>
                <w:sz w:val="24"/>
                <w:szCs w:val="24"/>
                <w:lang w:val="ru-RU" w:eastAsia="ru-RU"/>
              </w:rPr>
              <w:t>посудомийних</w:t>
            </w:r>
            <w:proofErr w:type="spellEnd"/>
          </w:p>
          <w:p w14:paraId="67F15462"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303F21BF"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w:t>
            </w:r>
          </w:p>
          <w:p w14:paraId="00FE76AE"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свинець</w:t>
            </w:r>
            <w:proofErr w:type="spellEnd"/>
            <w:r w:rsidRPr="008331E4">
              <w:rPr>
                <w:color w:val="000000"/>
                <w:sz w:val="24"/>
                <w:szCs w:val="24"/>
                <w:lang w:val="ru-RU" w:eastAsia="zh-CN"/>
              </w:rPr>
              <w:t xml:space="preserve"> - 1,7мг/м</w:t>
            </w:r>
            <w:proofErr w:type="gramStart"/>
            <w:r w:rsidRPr="008331E4">
              <w:rPr>
                <w:color w:val="000000"/>
                <w:sz w:val="24"/>
                <w:szCs w:val="24"/>
                <w:lang w:val="ru-RU" w:eastAsia="zh-CN"/>
              </w:rPr>
              <w:t>2;кадмій</w:t>
            </w:r>
            <w:proofErr w:type="gramEnd"/>
            <w:r w:rsidRPr="008331E4">
              <w:rPr>
                <w:color w:val="000000"/>
                <w:sz w:val="24"/>
                <w:szCs w:val="24"/>
                <w:lang w:val="ru-RU" w:eastAsia="zh-CN"/>
              </w:rPr>
              <w:t xml:space="preserve"> – 0,17 мг/м2;кобальт – 0,1 мг/дм3, </w:t>
            </w:r>
            <w:proofErr w:type="spellStart"/>
            <w:r w:rsidRPr="008331E4">
              <w:rPr>
                <w:color w:val="000000"/>
                <w:sz w:val="24"/>
                <w:szCs w:val="24"/>
                <w:lang w:val="ru-RU" w:eastAsia="zh-CN"/>
              </w:rPr>
              <w:t>нікель</w:t>
            </w:r>
            <w:proofErr w:type="spellEnd"/>
            <w:r w:rsidRPr="008331E4">
              <w:rPr>
                <w:color w:val="000000"/>
                <w:sz w:val="24"/>
                <w:szCs w:val="24"/>
                <w:lang w:val="ru-RU" w:eastAsia="zh-CN"/>
              </w:rPr>
              <w:t xml:space="preserve"> – 0,1мг/дм3, </w:t>
            </w:r>
            <w:proofErr w:type="spellStart"/>
            <w:r w:rsidRPr="008331E4">
              <w:rPr>
                <w:color w:val="000000"/>
                <w:sz w:val="24"/>
                <w:szCs w:val="24"/>
                <w:lang w:val="ru-RU" w:eastAsia="zh-CN"/>
              </w:rPr>
              <w:t>залізо</w:t>
            </w:r>
            <w:proofErr w:type="spellEnd"/>
            <w:r w:rsidRPr="008331E4">
              <w:rPr>
                <w:color w:val="000000"/>
                <w:sz w:val="24"/>
                <w:szCs w:val="24"/>
                <w:lang w:val="ru-RU" w:eastAsia="zh-CN"/>
              </w:rPr>
              <w:t xml:space="preserve"> – 0,3 мг/дм3, </w:t>
            </w:r>
            <w:proofErr w:type="spellStart"/>
            <w:r w:rsidRPr="008331E4">
              <w:rPr>
                <w:color w:val="000000"/>
                <w:sz w:val="24"/>
                <w:szCs w:val="24"/>
                <w:lang w:val="ru-RU" w:eastAsia="zh-CN"/>
              </w:rPr>
              <w:t>мідь</w:t>
            </w:r>
            <w:proofErr w:type="spellEnd"/>
            <w:r w:rsidRPr="008331E4">
              <w:rPr>
                <w:color w:val="000000"/>
                <w:sz w:val="24"/>
                <w:szCs w:val="24"/>
                <w:lang w:val="ru-RU" w:eastAsia="zh-CN"/>
              </w:rPr>
              <w:t xml:space="preserve"> 1,0 мг/дм3, </w:t>
            </w: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запаху </w:t>
            </w:r>
            <w:proofErr w:type="spellStart"/>
            <w:r w:rsidRPr="008331E4">
              <w:rPr>
                <w:color w:val="000000"/>
                <w:sz w:val="24"/>
                <w:szCs w:val="24"/>
                <w:lang w:val="ru-RU" w:eastAsia="zh-CN"/>
              </w:rPr>
              <w:t>водних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витяжок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1 балу, </w:t>
            </w:r>
            <w:proofErr w:type="spellStart"/>
            <w:r w:rsidRPr="008331E4">
              <w:rPr>
                <w:color w:val="000000"/>
                <w:sz w:val="24"/>
                <w:szCs w:val="24"/>
                <w:lang w:val="ru-RU" w:eastAsia="zh-CN"/>
              </w:rPr>
              <w:t>присмак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допускається</w:t>
            </w:r>
            <w:proofErr w:type="spellEnd"/>
            <w:r w:rsidRPr="008331E4">
              <w:rPr>
                <w:color w:val="000000"/>
                <w:sz w:val="24"/>
                <w:szCs w:val="24"/>
                <w:lang w:val="ru-RU" w:eastAsia="zh-CN"/>
              </w:rPr>
              <w:t xml:space="preserve"> </w:t>
            </w:r>
          </w:p>
          <w:p w14:paraId="3D1B9FF7" w14:textId="77777777" w:rsidR="008331E4" w:rsidRPr="008331E4" w:rsidRDefault="008331E4" w:rsidP="008331E4">
            <w:pPr>
              <w:suppressAutoHyphens/>
              <w:rPr>
                <w:sz w:val="24"/>
                <w:szCs w:val="24"/>
                <w:lang w:val="ru-RU" w:eastAsia="zh-CN"/>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2CAF56B5" w14:textId="77777777" w:rsidTr="001F2A98">
        <w:trPr>
          <w:jc w:val="center"/>
        </w:trPr>
        <w:tc>
          <w:tcPr>
            <w:tcW w:w="568" w:type="dxa"/>
            <w:vAlign w:val="center"/>
          </w:tcPr>
          <w:p w14:paraId="651AC769" w14:textId="77777777" w:rsidR="008331E4" w:rsidRPr="008331E4" w:rsidRDefault="008331E4" w:rsidP="008331E4">
            <w:pPr>
              <w:suppressAutoHyphens/>
              <w:rPr>
                <w:sz w:val="24"/>
                <w:szCs w:val="24"/>
                <w:lang w:eastAsia="zh-CN"/>
              </w:rPr>
            </w:pPr>
            <w:r w:rsidRPr="008331E4">
              <w:rPr>
                <w:sz w:val="24"/>
                <w:szCs w:val="24"/>
                <w:lang w:val="ru-RU" w:eastAsia="zh-CN"/>
              </w:rPr>
              <w:t>30</w:t>
            </w:r>
          </w:p>
        </w:tc>
        <w:tc>
          <w:tcPr>
            <w:tcW w:w="3402" w:type="dxa"/>
            <w:vAlign w:val="center"/>
          </w:tcPr>
          <w:p w14:paraId="4F61027A" w14:textId="77777777" w:rsidR="008331E4" w:rsidRPr="008331E4" w:rsidRDefault="008331E4" w:rsidP="008331E4">
            <w:pPr>
              <w:suppressAutoHyphens/>
              <w:textAlignment w:val="bottom"/>
              <w:rPr>
                <w:sz w:val="24"/>
                <w:szCs w:val="24"/>
                <w:lang w:val="ru-RU" w:eastAsia="zh-CN"/>
              </w:rPr>
            </w:pPr>
            <w:r w:rsidRPr="008331E4">
              <w:rPr>
                <w:sz w:val="24"/>
                <w:szCs w:val="24"/>
                <w:lang w:val="ru-RU" w:eastAsia="zh-CN"/>
              </w:rPr>
              <w:t xml:space="preserve">Лопатки з </w:t>
            </w:r>
            <w:proofErr w:type="spellStart"/>
            <w:r w:rsidRPr="008331E4">
              <w:rPr>
                <w:sz w:val="24"/>
                <w:szCs w:val="24"/>
                <w:lang w:val="ru-RU" w:eastAsia="zh-CN"/>
              </w:rPr>
              <w:t>нержавійки</w:t>
            </w:r>
            <w:proofErr w:type="spellEnd"/>
          </w:p>
        </w:tc>
        <w:tc>
          <w:tcPr>
            <w:tcW w:w="850" w:type="dxa"/>
            <w:vAlign w:val="center"/>
          </w:tcPr>
          <w:p w14:paraId="57A8DB69" w14:textId="77777777" w:rsidR="008331E4" w:rsidRPr="008331E4" w:rsidRDefault="008331E4" w:rsidP="008331E4">
            <w:pPr>
              <w:suppressAutoHyphens/>
              <w:jc w:val="center"/>
              <w:textAlignment w:val="bottom"/>
              <w:rPr>
                <w:sz w:val="24"/>
                <w:szCs w:val="24"/>
                <w:lang w:eastAsia="zh-CN"/>
              </w:rPr>
            </w:pPr>
            <w:r w:rsidRPr="008331E4">
              <w:rPr>
                <w:sz w:val="24"/>
                <w:szCs w:val="24"/>
                <w:lang w:val="ru-RU" w:eastAsia="zh-CN"/>
              </w:rPr>
              <w:t>13</w:t>
            </w:r>
          </w:p>
        </w:tc>
        <w:tc>
          <w:tcPr>
            <w:tcW w:w="5954" w:type="dxa"/>
          </w:tcPr>
          <w:p w14:paraId="03F623DD" w14:textId="77777777" w:rsidR="008331E4" w:rsidRPr="008331E4" w:rsidRDefault="008331E4" w:rsidP="008331E4">
            <w:pPr>
              <w:tabs>
                <w:tab w:val="left" w:pos="909"/>
              </w:tabs>
              <w:suppressAutoHyphens/>
              <w:rPr>
                <w:sz w:val="24"/>
                <w:szCs w:val="24"/>
                <w:lang w:val="ru-RU" w:eastAsia="ru-RU"/>
              </w:rPr>
            </w:pPr>
            <w:proofErr w:type="spellStart"/>
            <w:r w:rsidRPr="008331E4">
              <w:rPr>
                <w:color w:val="000000"/>
                <w:sz w:val="24"/>
                <w:szCs w:val="24"/>
                <w:lang w:val="ru-RU" w:eastAsia="ru-RU"/>
              </w:rPr>
              <w:t>Матеріал-нержавіюча</w:t>
            </w:r>
            <w:proofErr w:type="spellEnd"/>
            <w:r w:rsidRPr="008331E4">
              <w:rPr>
                <w:color w:val="000000"/>
                <w:sz w:val="24"/>
                <w:szCs w:val="24"/>
                <w:lang w:val="ru-RU" w:eastAsia="ru-RU"/>
              </w:rPr>
              <w:t xml:space="preserve"> </w:t>
            </w:r>
            <w:proofErr w:type="spellStart"/>
            <w:proofErr w:type="gramStart"/>
            <w:r w:rsidRPr="008331E4">
              <w:rPr>
                <w:color w:val="000000"/>
                <w:sz w:val="24"/>
                <w:szCs w:val="24"/>
                <w:lang w:val="ru-RU" w:eastAsia="ru-RU"/>
              </w:rPr>
              <w:t>сталь.Товщина</w:t>
            </w:r>
            <w:proofErr w:type="spellEnd"/>
            <w:proofErr w:type="gramEnd"/>
            <w:r w:rsidRPr="008331E4">
              <w:rPr>
                <w:color w:val="000000"/>
                <w:sz w:val="24"/>
                <w:szCs w:val="24"/>
                <w:lang w:val="ru-RU" w:eastAsia="ru-RU"/>
              </w:rPr>
              <w:t xml:space="preserve"> </w:t>
            </w:r>
            <w:proofErr w:type="spellStart"/>
            <w:r w:rsidRPr="008331E4">
              <w:rPr>
                <w:color w:val="000000"/>
                <w:sz w:val="24"/>
                <w:szCs w:val="24"/>
                <w:lang w:val="ru-RU" w:eastAsia="ru-RU"/>
              </w:rPr>
              <w:t>металу</w:t>
            </w:r>
            <w:proofErr w:type="spellEnd"/>
            <w:r w:rsidRPr="008331E4">
              <w:rPr>
                <w:color w:val="000000"/>
                <w:sz w:val="24"/>
                <w:szCs w:val="24"/>
                <w:lang w:val="ru-RU" w:eastAsia="ru-RU"/>
              </w:rPr>
              <w:t xml:space="preserve"> не </w:t>
            </w:r>
            <w:proofErr w:type="spellStart"/>
            <w:r w:rsidRPr="008331E4">
              <w:rPr>
                <w:color w:val="000000"/>
                <w:sz w:val="24"/>
                <w:szCs w:val="24"/>
                <w:lang w:val="ru-RU" w:eastAsia="ru-RU"/>
              </w:rPr>
              <w:t>менше</w:t>
            </w:r>
            <w:proofErr w:type="spellEnd"/>
            <w:r w:rsidRPr="008331E4">
              <w:rPr>
                <w:color w:val="000000"/>
                <w:sz w:val="24"/>
                <w:szCs w:val="24"/>
                <w:lang w:val="ru-RU" w:eastAsia="ru-RU"/>
              </w:rPr>
              <w:t xml:space="preserve"> 2 мм, </w:t>
            </w:r>
            <w:proofErr w:type="spellStart"/>
            <w:r w:rsidRPr="008331E4">
              <w:rPr>
                <w:color w:val="000000"/>
                <w:sz w:val="24"/>
                <w:szCs w:val="24"/>
                <w:lang w:val="ru-RU" w:eastAsia="ru-RU"/>
              </w:rPr>
              <w:t>поліровка</w:t>
            </w:r>
            <w:proofErr w:type="spellEnd"/>
            <w:r w:rsidRPr="008331E4">
              <w:rPr>
                <w:color w:val="000000"/>
                <w:sz w:val="24"/>
                <w:szCs w:val="24"/>
                <w:lang w:val="ru-RU" w:eastAsia="ru-RU"/>
              </w:rPr>
              <w:t xml:space="preserve"> </w:t>
            </w:r>
            <w:proofErr w:type="spellStart"/>
            <w:r w:rsidRPr="008331E4">
              <w:rPr>
                <w:color w:val="000000"/>
                <w:sz w:val="24"/>
                <w:szCs w:val="24"/>
                <w:lang w:val="ru-RU" w:eastAsia="ru-RU"/>
              </w:rPr>
              <w:t>дзеркальна</w:t>
            </w:r>
            <w:proofErr w:type="spellEnd"/>
            <w:r w:rsidRPr="008331E4">
              <w:rPr>
                <w:color w:val="000000"/>
                <w:sz w:val="24"/>
                <w:szCs w:val="24"/>
                <w:lang w:val="ru-RU" w:eastAsia="ru-RU"/>
              </w:rPr>
              <w:t xml:space="preserve">. </w:t>
            </w:r>
            <w:proofErr w:type="spellStart"/>
            <w:r w:rsidRPr="008331E4">
              <w:rPr>
                <w:color w:val="000000"/>
                <w:sz w:val="24"/>
                <w:szCs w:val="24"/>
                <w:lang w:val="ru-RU" w:eastAsia="ru-RU"/>
              </w:rPr>
              <w:t>П</w:t>
            </w:r>
            <w:r w:rsidRPr="008331E4">
              <w:rPr>
                <w:sz w:val="24"/>
                <w:szCs w:val="24"/>
                <w:lang w:val="ru-RU" w:eastAsia="ru-RU"/>
              </w:rPr>
              <w:t>ридатний</w:t>
            </w:r>
            <w:proofErr w:type="spellEnd"/>
            <w:r w:rsidRPr="008331E4">
              <w:rPr>
                <w:sz w:val="24"/>
                <w:szCs w:val="24"/>
                <w:lang w:val="ru-RU" w:eastAsia="ru-RU"/>
              </w:rPr>
              <w:t xml:space="preserve"> для </w:t>
            </w:r>
            <w:proofErr w:type="spellStart"/>
            <w:r w:rsidRPr="008331E4">
              <w:rPr>
                <w:sz w:val="24"/>
                <w:szCs w:val="24"/>
                <w:lang w:val="ru-RU" w:eastAsia="ru-RU"/>
              </w:rPr>
              <w:t>миття</w:t>
            </w:r>
            <w:proofErr w:type="spellEnd"/>
            <w:r w:rsidRPr="008331E4">
              <w:rPr>
                <w:sz w:val="24"/>
                <w:szCs w:val="24"/>
                <w:lang w:val="ru-RU" w:eastAsia="ru-RU"/>
              </w:rPr>
              <w:t xml:space="preserve"> в </w:t>
            </w:r>
            <w:proofErr w:type="spellStart"/>
            <w:r w:rsidRPr="008331E4">
              <w:rPr>
                <w:sz w:val="24"/>
                <w:szCs w:val="24"/>
                <w:lang w:val="ru-RU" w:eastAsia="ru-RU"/>
              </w:rPr>
              <w:t>посудомийних</w:t>
            </w:r>
            <w:proofErr w:type="spellEnd"/>
            <w:r w:rsidRPr="008331E4">
              <w:rPr>
                <w:sz w:val="24"/>
                <w:szCs w:val="24"/>
                <w:lang w:val="ru-RU" w:eastAsia="ru-RU"/>
              </w:rPr>
              <w:t>.</w:t>
            </w:r>
          </w:p>
          <w:p w14:paraId="14CA8B29"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39496E60"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w:t>
            </w:r>
          </w:p>
          <w:p w14:paraId="511C217B"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свинець</w:t>
            </w:r>
            <w:proofErr w:type="spellEnd"/>
            <w:r w:rsidRPr="008331E4">
              <w:rPr>
                <w:color w:val="000000"/>
                <w:sz w:val="24"/>
                <w:szCs w:val="24"/>
                <w:lang w:val="ru-RU" w:eastAsia="zh-CN"/>
              </w:rPr>
              <w:t xml:space="preserve"> - 1,7мг/м</w:t>
            </w:r>
            <w:proofErr w:type="gramStart"/>
            <w:r w:rsidRPr="008331E4">
              <w:rPr>
                <w:color w:val="000000"/>
                <w:sz w:val="24"/>
                <w:szCs w:val="24"/>
                <w:lang w:val="ru-RU" w:eastAsia="zh-CN"/>
              </w:rPr>
              <w:t>2;кадмій</w:t>
            </w:r>
            <w:proofErr w:type="gramEnd"/>
            <w:r w:rsidRPr="008331E4">
              <w:rPr>
                <w:color w:val="000000"/>
                <w:sz w:val="24"/>
                <w:szCs w:val="24"/>
                <w:lang w:val="ru-RU" w:eastAsia="zh-CN"/>
              </w:rPr>
              <w:t xml:space="preserve"> – 0,17 мг/м2;кобальт – 0,1 мг/дм3, </w:t>
            </w:r>
            <w:proofErr w:type="spellStart"/>
            <w:r w:rsidRPr="008331E4">
              <w:rPr>
                <w:color w:val="000000"/>
                <w:sz w:val="24"/>
                <w:szCs w:val="24"/>
                <w:lang w:val="ru-RU" w:eastAsia="zh-CN"/>
              </w:rPr>
              <w:t>нікель</w:t>
            </w:r>
            <w:proofErr w:type="spellEnd"/>
            <w:r w:rsidRPr="008331E4">
              <w:rPr>
                <w:color w:val="000000"/>
                <w:sz w:val="24"/>
                <w:szCs w:val="24"/>
                <w:lang w:val="ru-RU" w:eastAsia="zh-CN"/>
              </w:rPr>
              <w:t xml:space="preserve"> – 0,1мг/дм3, </w:t>
            </w:r>
            <w:proofErr w:type="spellStart"/>
            <w:r w:rsidRPr="008331E4">
              <w:rPr>
                <w:color w:val="000000"/>
                <w:sz w:val="24"/>
                <w:szCs w:val="24"/>
                <w:lang w:val="ru-RU" w:eastAsia="zh-CN"/>
              </w:rPr>
              <w:t>залізо</w:t>
            </w:r>
            <w:proofErr w:type="spellEnd"/>
            <w:r w:rsidRPr="008331E4">
              <w:rPr>
                <w:color w:val="000000"/>
                <w:sz w:val="24"/>
                <w:szCs w:val="24"/>
                <w:lang w:val="ru-RU" w:eastAsia="zh-CN"/>
              </w:rPr>
              <w:t xml:space="preserve"> – 0,3 мг/дм3, </w:t>
            </w:r>
            <w:proofErr w:type="spellStart"/>
            <w:r w:rsidRPr="008331E4">
              <w:rPr>
                <w:color w:val="000000"/>
                <w:sz w:val="24"/>
                <w:szCs w:val="24"/>
                <w:lang w:val="ru-RU" w:eastAsia="zh-CN"/>
              </w:rPr>
              <w:t>мідь</w:t>
            </w:r>
            <w:proofErr w:type="spellEnd"/>
            <w:r w:rsidRPr="008331E4">
              <w:rPr>
                <w:color w:val="000000"/>
                <w:sz w:val="24"/>
                <w:szCs w:val="24"/>
                <w:lang w:val="ru-RU" w:eastAsia="zh-CN"/>
              </w:rPr>
              <w:t xml:space="preserve"> 1,0 мг/дм3, </w:t>
            </w: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запаху </w:t>
            </w:r>
            <w:proofErr w:type="spellStart"/>
            <w:r w:rsidRPr="008331E4">
              <w:rPr>
                <w:color w:val="000000"/>
                <w:sz w:val="24"/>
                <w:szCs w:val="24"/>
                <w:lang w:val="ru-RU" w:eastAsia="zh-CN"/>
              </w:rPr>
              <w:t>водних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витяжок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1 балу, </w:t>
            </w:r>
            <w:proofErr w:type="spellStart"/>
            <w:r w:rsidRPr="008331E4">
              <w:rPr>
                <w:color w:val="000000"/>
                <w:sz w:val="24"/>
                <w:szCs w:val="24"/>
                <w:lang w:val="ru-RU" w:eastAsia="zh-CN"/>
              </w:rPr>
              <w:t>присмак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допускається</w:t>
            </w:r>
            <w:proofErr w:type="spellEnd"/>
            <w:r w:rsidRPr="008331E4">
              <w:rPr>
                <w:color w:val="000000"/>
                <w:sz w:val="24"/>
                <w:szCs w:val="24"/>
                <w:lang w:val="ru-RU" w:eastAsia="zh-CN"/>
              </w:rPr>
              <w:t xml:space="preserve"> </w:t>
            </w:r>
          </w:p>
          <w:p w14:paraId="3F3D45E6" w14:textId="77777777" w:rsidR="008331E4" w:rsidRPr="008331E4" w:rsidRDefault="008331E4" w:rsidP="008331E4">
            <w:pPr>
              <w:suppressAutoHyphens/>
              <w:rPr>
                <w:sz w:val="24"/>
                <w:szCs w:val="24"/>
                <w:lang w:val="ru-RU" w:eastAsia="zh-CN"/>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72E16512" w14:textId="77777777" w:rsidTr="001F2A98">
        <w:trPr>
          <w:jc w:val="center"/>
        </w:trPr>
        <w:tc>
          <w:tcPr>
            <w:tcW w:w="568" w:type="dxa"/>
            <w:vAlign w:val="center"/>
          </w:tcPr>
          <w:p w14:paraId="5D9E2289" w14:textId="77777777" w:rsidR="008331E4" w:rsidRPr="008331E4" w:rsidRDefault="008331E4" w:rsidP="008331E4">
            <w:pPr>
              <w:suppressAutoHyphens/>
              <w:rPr>
                <w:sz w:val="24"/>
                <w:szCs w:val="24"/>
                <w:lang w:eastAsia="zh-CN"/>
              </w:rPr>
            </w:pPr>
            <w:r w:rsidRPr="008331E4">
              <w:rPr>
                <w:sz w:val="24"/>
                <w:szCs w:val="24"/>
                <w:lang w:val="ru-RU" w:eastAsia="zh-CN"/>
              </w:rPr>
              <w:t>31</w:t>
            </w:r>
          </w:p>
        </w:tc>
        <w:tc>
          <w:tcPr>
            <w:tcW w:w="3402" w:type="dxa"/>
            <w:vAlign w:val="center"/>
          </w:tcPr>
          <w:p w14:paraId="169FD83C" w14:textId="77777777" w:rsidR="008331E4" w:rsidRPr="008331E4" w:rsidRDefault="008331E4" w:rsidP="008331E4">
            <w:pPr>
              <w:suppressAutoHyphens/>
              <w:textAlignment w:val="bottom"/>
              <w:rPr>
                <w:sz w:val="24"/>
                <w:szCs w:val="24"/>
                <w:lang w:val="ru-RU" w:eastAsia="zh-CN"/>
              </w:rPr>
            </w:pPr>
            <w:r w:rsidRPr="008331E4">
              <w:rPr>
                <w:sz w:val="24"/>
                <w:szCs w:val="24"/>
                <w:lang w:val="ru-RU" w:eastAsia="zh-CN"/>
              </w:rPr>
              <w:t xml:space="preserve">Лоток для </w:t>
            </w:r>
            <w:proofErr w:type="spellStart"/>
            <w:r w:rsidRPr="008331E4">
              <w:rPr>
                <w:sz w:val="24"/>
                <w:szCs w:val="24"/>
                <w:lang w:val="ru-RU" w:eastAsia="zh-CN"/>
              </w:rPr>
              <w:t>хліба</w:t>
            </w:r>
            <w:proofErr w:type="spellEnd"/>
            <w:r w:rsidRPr="008331E4">
              <w:rPr>
                <w:sz w:val="24"/>
                <w:szCs w:val="24"/>
                <w:lang w:val="ru-RU" w:eastAsia="zh-CN"/>
              </w:rPr>
              <w:t xml:space="preserve"> (</w:t>
            </w:r>
            <w:proofErr w:type="spellStart"/>
            <w:r w:rsidRPr="008331E4">
              <w:rPr>
                <w:sz w:val="24"/>
                <w:szCs w:val="24"/>
                <w:lang w:val="ru-RU" w:eastAsia="zh-CN"/>
              </w:rPr>
              <w:t>хлібниця</w:t>
            </w:r>
            <w:proofErr w:type="spellEnd"/>
            <w:r w:rsidRPr="008331E4">
              <w:rPr>
                <w:sz w:val="24"/>
                <w:szCs w:val="24"/>
                <w:lang w:val="ru-RU" w:eastAsia="zh-CN"/>
              </w:rPr>
              <w:t>)</w:t>
            </w:r>
          </w:p>
        </w:tc>
        <w:tc>
          <w:tcPr>
            <w:tcW w:w="850" w:type="dxa"/>
            <w:vAlign w:val="center"/>
          </w:tcPr>
          <w:p w14:paraId="0D372FF2" w14:textId="77777777" w:rsidR="008331E4" w:rsidRPr="008331E4" w:rsidRDefault="008331E4" w:rsidP="008331E4">
            <w:pPr>
              <w:suppressAutoHyphens/>
              <w:jc w:val="center"/>
              <w:textAlignment w:val="bottom"/>
              <w:rPr>
                <w:sz w:val="24"/>
                <w:szCs w:val="24"/>
                <w:lang w:val="ru-RU" w:eastAsia="zh-CN"/>
              </w:rPr>
            </w:pPr>
            <w:r w:rsidRPr="008331E4">
              <w:rPr>
                <w:sz w:val="24"/>
                <w:szCs w:val="24"/>
                <w:lang w:val="ru-RU" w:eastAsia="zh-CN"/>
              </w:rPr>
              <w:t>30</w:t>
            </w:r>
          </w:p>
        </w:tc>
        <w:tc>
          <w:tcPr>
            <w:tcW w:w="5954" w:type="dxa"/>
          </w:tcPr>
          <w:p w14:paraId="19370898"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Матеріал</w:t>
            </w:r>
            <w:proofErr w:type="spellEnd"/>
            <w:r w:rsidRPr="008331E4">
              <w:rPr>
                <w:sz w:val="24"/>
                <w:szCs w:val="24"/>
                <w:lang w:val="ru-RU" w:eastAsia="zh-CN"/>
              </w:rPr>
              <w:t xml:space="preserve">: </w:t>
            </w:r>
            <w:proofErr w:type="spellStart"/>
            <w:proofErr w:type="gramStart"/>
            <w:r w:rsidRPr="008331E4">
              <w:rPr>
                <w:sz w:val="24"/>
                <w:szCs w:val="24"/>
                <w:lang w:val="ru-RU" w:eastAsia="zh-CN"/>
              </w:rPr>
              <w:t>пластмаса</w:t>
            </w:r>
            <w:proofErr w:type="spellEnd"/>
            <w:r w:rsidRPr="008331E4">
              <w:rPr>
                <w:sz w:val="24"/>
                <w:szCs w:val="24"/>
                <w:lang w:val="ru-RU" w:eastAsia="zh-CN"/>
              </w:rPr>
              <w:t>,  Форма</w:t>
            </w:r>
            <w:proofErr w:type="gramEnd"/>
            <w:r w:rsidRPr="008331E4">
              <w:rPr>
                <w:sz w:val="24"/>
                <w:szCs w:val="24"/>
                <w:lang w:val="ru-RU" w:eastAsia="zh-CN"/>
              </w:rPr>
              <w:t>: Овальна</w:t>
            </w:r>
          </w:p>
          <w:p w14:paraId="6F51731A" w14:textId="77777777" w:rsidR="008331E4" w:rsidRPr="008331E4" w:rsidRDefault="008331E4" w:rsidP="008331E4">
            <w:pPr>
              <w:suppressAutoHyphens/>
              <w:rPr>
                <w:sz w:val="24"/>
                <w:szCs w:val="24"/>
                <w:lang w:val="ru-RU" w:eastAsia="zh-CN"/>
              </w:rPr>
            </w:pPr>
            <w:r w:rsidRPr="008331E4">
              <w:rPr>
                <w:sz w:val="24"/>
                <w:szCs w:val="24"/>
                <w:lang w:val="ru-RU" w:eastAsia="zh-CN"/>
              </w:rPr>
              <w:t>Длина(см): 230</w:t>
            </w:r>
          </w:p>
          <w:p w14:paraId="22B99C04" w14:textId="77777777" w:rsidR="008331E4" w:rsidRPr="008331E4" w:rsidRDefault="008331E4" w:rsidP="008331E4">
            <w:pPr>
              <w:suppressAutoHyphens/>
              <w:rPr>
                <w:sz w:val="24"/>
                <w:szCs w:val="24"/>
                <w:lang w:val="ru-RU" w:eastAsia="zh-CN"/>
              </w:rPr>
            </w:pPr>
            <w:r w:rsidRPr="008331E4">
              <w:rPr>
                <w:sz w:val="24"/>
                <w:szCs w:val="24"/>
                <w:lang w:val="ru-RU" w:eastAsia="zh-CN"/>
              </w:rPr>
              <w:t>Ширина(см): 350</w:t>
            </w:r>
          </w:p>
          <w:p w14:paraId="45A30AC3"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lastRenderedPageBreak/>
              <w:t>Висота</w:t>
            </w:r>
            <w:proofErr w:type="spellEnd"/>
            <w:r w:rsidRPr="008331E4">
              <w:rPr>
                <w:sz w:val="24"/>
                <w:szCs w:val="24"/>
                <w:lang w:val="ru-RU" w:eastAsia="zh-CN"/>
              </w:rPr>
              <w:t>(см): 160</w:t>
            </w:r>
          </w:p>
          <w:p w14:paraId="1AE0B55B"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399A27B8"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(мг/л)</w:t>
            </w:r>
          </w:p>
          <w:p w14:paraId="69F29881"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Формальдегід</w:t>
            </w:r>
            <w:proofErr w:type="spellEnd"/>
            <w:r w:rsidRPr="008331E4">
              <w:rPr>
                <w:color w:val="000000"/>
                <w:sz w:val="24"/>
                <w:szCs w:val="24"/>
                <w:lang w:val="ru-RU" w:eastAsia="zh-CN"/>
              </w:rPr>
              <w:t xml:space="preserve"> – 0,1; </w:t>
            </w:r>
            <w:proofErr w:type="spellStart"/>
            <w:r w:rsidRPr="008331E4">
              <w:rPr>
                <w:color w:val="000000"/>
                <w:sz w:val="24"/>
                <w:szCs w:val="24"/>
                <w:lang w:val="ru-RU" w:eastAsia="zh-CN"/>
              </w:rPr>
              <w:t>етилацетату</w:t>
            </w:r>
            <w:proofErr w:type="spellEnd"/>
            <w:r w:rsidRPr="008331E4">
              <w:rPr>
                <w:color w:val="000000"/>
                <w:sz w:val="24"/>
                <w:szCs w:val="24"/>
                <w:lang w:val="ru-RU" w:eastAsia="zh-CN"/>
              </w:rPr>
              <w:t xml:space="preserve"> 0,1; гексану – 0,1; гептану – 0,1; ацетону-0,1; </w:t>
            </w:r>
            <w:proofErr w:type="spellStart"/>
            <w:r w:rsidRPr="008331E4">
              <w:rPr>
                <w:color w:val="000000"/>
                <w:sz w:val="24"/>
                <w:szCs w:val="24"/>
                <w:lang w:val="ru-RU" w:eastAsia="zh-CN"/>
              </w:rPr>
              <w:t>спиртів</w:t>
            </w:r>
            <w:proofErr w:type="spellEnd"/>
            <w:r w:rsidRPr="008331E4">
              <w:rPr>
                <w:color w:val="000000"/>
                <w:sz w:val="24"/>
                <w:szCs w:val="24"/>
                <w:lang w:val="ru-RU" w:eastAsia="zh-CN"/>
              </w:rPr>
              <w:t xml:space="preserve">: метилового – 0,2, </w:t>
            </w:r>
            <w:proofErr w:type="spellStart"/>
            <w:r w:rsidRPr="008331E4">
              <w:rPr>
                <w:color w:val="000000"/>
                <w:sz w:val="24"/>
                <w:szCs w:val="24"/>
                <w:lang w:val="ru-RU" w:eastAsia="zh-CN"/>
              </w:rPr>
              <w:t>пропилового</w:t>
            </w:r>
            <w:proofErr w:type="spellEnd"/>
            <w:r w:rsidRPr="008331E4">
              <w:rPr>
                <w:color w:val="000000"/>
                <w:sz w:val="24"/>
                <w:szCs w:val="24"/>
                <w:lang w:val="ru-RU" w:eastAsia="zh-CN"/>
              </w:rPr>
              <w:t xml:space="preserve"> – 1,0, ізопропилового-0,1, бутилового 0,5, </w:t>
            </w:r>
            <w:proofErr w:type="spellStart"/>
            <w:r w:rsidRPr="008331E4">
              <w:rPr>
                <w:color w:val="000000"/>
                <w:sz w:val="24"/>
                <w:szCs w:val="24"/>
                <w:lang w:val="ru-RU" w:eastAsia="zh-CN"/>
              </w:rPr>
              <w:t>ізобутилового</w:t>
            </w:r>
            <w:proofErr w:type="spellEnd"/>
            <w:r w:rsidRPr="008331E4">
              <w:rPr>
                <w:color w:val="000000"/>
                <w:sz w:val="24"/>
                <w:szCs w:val="24"/>
                <w:lang w:val="ru-RU" w:eastAsia="zh-CN"/>
              </w:rPr>
              <w:t xml:space="preserve"> 0,5(</w:t>
            </w:r>
            <w:r w:rsidRPr="008331E4">
              <w:rPr>
                <w:color w:val="000000"/>
                <w:sz w:val="24"/>
                <w:szCs w:val="24"/>
                <w:lang w:eastAsia="zh-CN"/>
              </w:rPr>
              <w:t>PP</w:t>
            </w:r>
            <w:r w:rsidRPr="008331E4">
              <w:rPr>
                <w:color w:val="000000"/>
                <w:sz w:val="24"/>
                <w:szCs w:val="24"/>
                <w:lang w:val="ru-RU" w:eastAsia="zh-CN"/>
              </w:rPr>
              <w:t xml:space="preserve">); стиролу -0,1; </w:t>
            </w:r>
            <w:proofErr w:type="spellStart"/>
            <w:r w:rsidRPr="008331E4">
              <w:rPr>
                <w:color w:val="000000"/>
                <w:sz w:val="24"/>
                <w:szCs w:val="24"/>
                <w:lang w:val="ru-RU" w:eastAsia="zh-CN"/>
              </w:rPr>
              <w:t>спиртів</w:t>
            </w:r>
            <w:proofErr w:type="spellEnd"/>
            <w:r w:rsidRPr="008331E4">
              <w:rPr>
                <w:color w:val="000000"/>
                <w:sz w:val="24"/>
                <w:szCs w:val="24"/>
                <w:lang w:val="ru-RU" w:eastAsia="zh-CN"/>
              </w:rPr>
              <w:t>: метилового -0,2; бутилового-0,5; формальдегіду-0,1 (</w:t>
            </w:r>
            <w:r w:rsidRPr="008331E4">
              <w:rPr>
                <w:color w:val="000000"/>
                <w:sz w:val="24"/>
                <w:szCs w:val="24"/>
                <w:lang w:eastAsia="zh-CN"/>
              </w:rPr>
              <w:t>PS</w:t>
            </w:r>
            <w:r w:rsidRPr="008331E4">
              <w:rPr>
                <w:color w:val="000000"/>
                <w:sz w:val="24"/>
                <w:szCs w:val="24"/>
                <w:lang w:val="ru-RU" w:eastAsia="zh-CN"/>
              </w:rPr>
              <w:t>)</w:t>
            </w:r>
          </w:p>
          <w:p w14:paraId="1AD184D3"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запаху </w:t>
            </w:r>
            <w:proofErr w:type="spellStart"/>
            <w:r w:rsidRPr="008331E4">
              <w:rPr>
                <w:sz w:val="24"/>
                <w:szCs w:val="24"/>
                <w:lang w:val="ru-RU" w:eastAsia="zh-CN"/>
              </w:rPr>
              <w:t>водних</w:t>
            </w:r>
            <w:proofErr w:type="spellEnd"/>
            <w:r w:rsidRPr="008331E4">
              <w:rPr>
                <w:sz w:val="24"/>
                <w:szCs w:val="24"/>
                <w:lang w:val="ru-RU" w:eastAsia="zh-CN"/>
              </w:rPr>
              <w:t xml:space="preserve"> </w:t>
            </w:r>
            <w:proofErr w:type="spellStart"/>
            <w:r w:rsidRPr="008331E4">
              <w:rPr>
                <w:sz w:val="24"/>
                <w:szCs w:val="24"/>
                <w:lang w:val="ru-RU" w:eastAsia="zh-CN"/>
              </w:rPr>
              <w:t>витяжок</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1 балу, </w:t>
            </w:r>
            <w:proofErr w:type="spellStart"/>
            <w:r w:rsidRPr="008331E4">
              <w:rPr>
                <w:sz w:val="24"/>
                <w:szCs w:val="24"/>
                <w:lang w:val="ru-RU" w:eastAsia="zh-CN"/>
              </w:rPr>
              <w:t>присмак</w:t>
            </w:r>
            <w:proofErr w:type="spellEnd"/>
            <w:r w:rsidRPr="008331E4">
              <w:rPr>
                <w:sz w:val="24"/>
                <w:szCs w:val="24"/>
                <w:lang w:val="ru-RU" w:eastAsia="zh-CN"/>
              </w:rPr>
              <w:t xml:space="preserve"> – не </w:t>
            </w:r>
            <w:proofErr w:type="spellStart"/>
            <w:r w:rsidRPr="008331E4">
              <w:rPr>
                <w:sz w:val="24"/>
                <w:szCs w:val="24"/>
                <w:lang w:val="ru-RU" w:eastAsia="zh-CN"/>
              </w:rPr>
              <w:t>допускається</w:t>
            </w:r>
            <w:proofErr w:type="spellEnd"/>
          </w:p>
        </w:tc>
      </w:tr>
      <w:tr w:rsidR="008331E4" w:rsidRPr="008331E4" w14:paraId="1FD6DB24" w14:textId="77777777" w:rsidTr="001F2A98">
        <w:trPr>
          <w:jc w:val="center"/>
        </w:trPr>
        <w:tc>
          <w:tcPr>
            <w:tcW w:w="568" w:type="dxa"/>
            <w:vAlign w:val="center"/>
          </w:tcPr>
          <w:p w14:paraId="4BEF5C40" w14:textId="77777777" w:rsidR="008331E4" w:rsidRPr="008331E4" w:rsidRDefault="008331E4" w:rsidP="008331E4">
            <w:pPr>
              <w:suppressAutoHyphens/>
              <w:rPr>
                <w:sz w:val="24"/>
                <w:szCs w:val="24"/>
                <w:lang w:eastAsia="zh-CN"/>
              </w:rPr>
            </w:pPr>
            <w:r w:rsidRPr="008331E4">
              <w:rPr>
                <w:sz w:val="24"/>
                <w:szCs w:val="24"/>
                <w:lang w:val="ru-RU" w:eastAsia="zh-CN"/>
              </w:rPr>
              <w:lastRenderedPageBreak/>
              <w:t>32</w:t>
            </w:r>
          </w:p>
        </w:tc>
        <w:tc>
          <w:tcPr>
            <w:tcW w:w="3402" w:type="dxa"/>
            <w:vAlign w:val="center"/>
          </w:tcPr>
          <w:p w14:paraId="38B2CEB4" w14:textId="77777777" w:rsidR="008331E4" w:rsidRPr="008331E4" w:rsidRDefault="008331E4" w:rsidP="008331E4">
            <w:pPr>
              <w:suppressAutoHyphens/>
              <w:textAlignment w:val="bottom"/>
              <w:rPr>
                <w:sz w:val="24"/>
                <w:szCs w:val="24"/>
                <w:lang w:val="ru-RU" w:eastAsia="zh-CN"/>
              </w:rPr>
            </w:pPr>
            <w:r w:rsidRPr="008331E4">
              <w:rPr>
                <w:sz w:val="24"/>
                <w:szCs w:val="24"/>
                <w:lang w:val="ru-RU" w:eastAsia="zh-CN"/>
              </w:rPr>
              <w:t xml:space="preserve">Миска </w:t>
            </w:r>
            <w:proofErr w:type="spellStart"/>
            <w:r w:rsidRPr="008331E4">
              <w:rPr>
                <w:sz w:val="24"/>
                <w:szCs w:val="24"/>
                <w:lang w:val="ru-RU" w:eastAsia="zh-CN"/>
              </w:rPr>
              <w:t>емальована</w:t>
            </w:r>
            <w:proofErr w:type="spellEnd"/>
          </w:p>
        </w:tc>
        <w:tc>
          <w:tcPr>
            <w:tcW w:w="850" w:type="dxa"/>
            <w:vAlign w:val="center"/>
          </w:tcPr>
          <w:p w14:paraId="3EB0A5DC" w14:textId="77777777" w:rsidR="008331E4" w:rsidRPr="008331E4" w:rsidRDefault="008331E4" w:rsidP="008331E4">
            <w:pPr>
              <w:suppressAutoHyphens/>
              <w:jc w:val="center"/>
              <w:textAlignment w:val="bottom"/>
              <w:rPr>
                <w:sz w:val="24"/>
                <w:szCs w:val="24"/>
                <w:lang w:eastAsia="zh-CN"/>
              </w:rPr>
            </w:pPr>
            <w:r w:rsidRPr="008331E4">
              <w:rPr>
                <w:sz w:val="24"/>
                <w:szCs w:val="24"/>
                <w:lang w:val="ru-RU" w:eastAsia="zh-CN"/>
              </w:rPr>
              <w:t>22</w:t>
            </w:r>
          </w:p>
        </w:tc>
        <w:tc>
          <w:tcPr>
            <w:tcW w:w="5954" w:type="dxa"/>
          </w:tcPr>
          <w:p w14:paraId="19D7B3EE" w14:textId="77777777" w:rsidR="008331E4" w:rsidRPr="008331E4" w:rsidRDefault="008331E4" w:rsidP="008331E4">
            <w:pPr>
              <w:suppressAutoHyphens/>
              <w:rPr>
                <w:sz w:val="24"/>
                <w:szCs w:val="24"/>
                <w:lang w:val="ru-RU" w:eastAsia="zh-CN"/>
              </w:rPr>
            </w:pPr>
            <w:proofErr w:type="spellStart"/>
            <w:proofErr w:type="gramStart"/>
            <w:r w:rsidRPr="008331E4">
              <w:rPr>
                <w:sz w:val="24"/>
                <w:szCs w:val="24"/>
                <w:lang w:val="ru-RU" w:eastAsia="zh-CN"/>
              </w:rPr>
              <w:t>Об’єм</w:t>
            </w:r>
            <w:proofErr w:type="spellEnd"/>
            <w:r w:rsidRPr="008331E4">
              <w:rPr>
                <w:sz w:val="24"/>
                <w:szCs w:val="24"/>
                <w:lang w:val="ru-RU" w:eastAsia="zh-CN"/>
              </w:rPr>
              <w:t>:  16</w:t>
            </w:r>
            <w:proofErr w:type="gramEnd"/>
            <w:r w:rsidRPr="008331E4">
              <w:rPr>
                <w:sz w:val="24"/>
                <w:szCs w:val="24"/>
                <w:lang w:val="ru-RU" w:eastAsia="zh-CN"/>
              </w:rPr>
              <w:t xml:space="preserve"> л. </w:t>
            </w:r>
          </w:p>
          <w:p w14:paraId="031E5E1F"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Відповідає</w:t>
            </w:r>
            <w:proofErr w:type="spellEnd"/>
            <w:r w:rsidRPr="008331E4">
              <w:rPr>
                <w:sz w:val="24"/>
                <w:szCs w:val="24"/>
                <w:lang w:val="ru-RU" w:eastAsia="zh-CN"/>
              </w:rPr>
              <w:t xml:space="preserve"> </w:t>
            </w:r>
            <w:proofErr w:type="spellStart"/>
            <w:r w:rsidRPr="008331E4">
              <w:rPr>
                <w:sz w:val="24"/>
                <w:szCs w:val="24"/>
                <w:lang w:val="ru-RU" w:eastAsia="zh-CN"/>
              </w:rPr>
              <w:t>встановленим</w:t>
            </w:r>
            <w:proofErr w:type="spellEnd"/>
            <w:r w:rsidRPr="008331E4">
              <w:rPr>
                <w:sz w:val="24"/>
                <w:szCs w:val="24"/>
                <w:lang w:val="ru-RU" w:eastAsia="zh-CN"/>
              </w:rPr>
              <w:t xml:space="preserve"> </w:t>
            </w:r>
            <w:proofErr w:type="spellStart"/>
            <w:r w:rsidRPr="008331E4">
              <w:rPr>
                <w:sz w:val="24"/>
                <w:szCs w:val="24"/>
                <w:lang w:val="ru-RU" w:eastAsia="zh-CN"/>
              </w:rPr>
              <w:t>медичним</w:t>
            </w:r>
            <w:proofErr w:type="spellEnd"/>
            <w:r w:rsidRPr="008331E4">
              <w:rPr>
                <w:sz w:val="24"/>
                <w:szCs w:val="24"/>
                <w:lang w:val="ru-RU" w:eastAsia="zh-CN"/>
              </w:rPr>
              <w:t xml:space="preserve"> </w:t>
            </w:r>
            <w:proofErr w:type="spellStart"/>
            <w:r w:rsidRPr="008331E4">
              <w:rPr>
                <w:sz w:val="24"/>
                <w:szCs w:val="24"/>
                <w:lang w:val="ru-RU" w:eastAsia="zh-CN"/>
              </w:rPr>
              <w:t>критеріям</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w:t>
            </w:r>
            <w:proofErr w:type="spellStart"/>
            <w:r w:rsidRPr="008331E4">
              <w:rPr>
                <w:sz w:val="24"/>
                <w:szCs w:val="24"/>
                <w:lang w:val="ru-RU" w:eastAsia="zh-CN"/>
              </w:rPr>
              <w:t>показникам</w:t>
            </w:r>
            <w:proofErr w:type="spellEnd"/>
            <w:r w:rsidRPr="008331E4">
              <w:rPr>
                <w:sz w:val="24"/>
                <w:szCs w:val="24"/>
                <w:lang w:val="ru-RU" w:eastAsia="zh-CN"/>
              </w:rPr>
              <w:t>:</w:t>
            </w:r>
          </w:p>
          <w:p w14:paraId="3F0D88A1"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w:t>
            </w:r>
            <w:proofErr w:type="spellStart"/>
            <w:r w:rsidRPr="008331E4">
              <w:rPr>
                <w:sz w:val="24"/>
                <w:szCs w:val="24"/>
                <w:lang w:val="ru-RU" w:eastAsia="zh-CN"/>
              </w:rPr>
              <w:t>міграції</w:t>
            </w:r>
            <w:proofErr w:type="spellEnd"/>
            <w:r w:rsidRPr="008331E4">
              <w:rPr>
                <w:sz w:val="24"/>
                <w:szCs w:val="24"/>
                <w:lang w:val="ru-RU" w:eastAsia="zh-CN"/>
              </w:rPr>
              <w:t xml:space="preserve"> </w:t>
            </w:r>
            <w:proofErr w:type="spellStart"/>
            <w:r w:rsidRPr="008331E4">
              <w:rPr>
                <w:sz w:val="24"/>
                <w:szCs w:val="24"/>
                <w:lang w:val="ru-RU" w:eastAsia="zh-CN"/>
              </w:rPr>
              <w:t>хімічних</w:t>
            </w:r>
            <w:proofErr w:type="spellEnd"/>
            <w:r w:rsidRPr="008331E4">
              <w:rPr>
                <w:sz w:val="24"/>
                <w:szCs w:val="24"/>
                <w:lang w:val="ru-RU" w:eastAsia="zh-CN"/>
              </w:rPr>
              <w:t xml:space="preserve"> </w:t>
            </w:r>
            <w:proofErr w:type="spellStart"/>
            <w:r w:rsidRPr="008331E4">
              <w:rPr>
                <w:sz w:val="24"/>
                <w:szCs w:val="24"/>
                <w:lang w:val="ru-RU" w:eastAsia="zh-CN"/>
              </w:rPr>
              <w:t>речовин</w:t>
            </w:r>
            <w:proofErr w:type="spellEnd"/>
            <w:r w:rsidRPr="008331E4">
              <w:rPr>
                <w:sz w:val="24"/>
                <w:szCs w:val="24"/>
                <w:lang w:val="ru-RU" w:eastAsia="zh-CN"/>
              </w:rPr>
              <w:t xml:space="preserve"> не </w:t>
            </w:r>
            <w:proofErr w:type="spellStart"/>
            <w:r w:rsidRPr="008331E4">
              <w:rPr>
                <w:sz w:val="24"/>
                <w:szCs w:val="24"/>
                <w:lang w:val="ru-RU" w:eastAsia="zh-CN"/>
              </w:rPr>
              <w:t>більше</w:t>
            </w:r>
            <w:proofErr w:type="spellEnd"/>
            <w:r w:rsidRPr="008331E4">
              <w:rPr>
                <w:sz w:val="24"/>
                <w:szCs w:val="24"/>
                <w:lang w:val="ru-RU" w:eastAsia="zh-CN"/>
              </w:rPr>
              <w:t>(мг/дм3)</w:t>
            </w:r>
          </w:p>
          <w:p w14:paraId="053F5944"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Алюміній</w:t>
            </w:r>
            <w:proofErr w:type="spellEnd"/>
            <w:r w:rsidRPr="008331E4">
              <w:rPr>
                <w:sz w:val="24"/>
                <w:szCs w:val="24"/>
                <w:lang w:val="ru-RU" w:eastAsia="zh-CN"/>
              </w:rPr>
              <w:t xml:space="preserve"> – 0,5 мг/дм3, </w:t>
            </w:r>
            <w:proofErr w:type="spellStart"/>
            <w:r w:rsidRPr="008331E4">
              <w:rPr>
                <w:sz w:val="24"/>
                <w:szCs w:val="24"/>
                <w:lang w:val="ru-RU" w:eastAsia="zh-CN"/>
              </w:rPr>
              <w:t>залізо</w:t>
            </w:r>
            <w:proofErr w:type="spellEnd"/>
            <w:r w:rsidRPr="008331E4">
              <w:rPr>
                <w:sz w:val="24"/>
                <w:szCs w:val="24"/>
                <w:lang w:val="ru-RU" w:eastAsia="zh-CN"/>
              </w:rPr>
              <w:t xml:space="preserve"> 0,3 мг/дм3, </w:t>
            </w:r>
            <w:proofErr w:type="spellStart"/>
            <w:r w:rsidRPr="008331E4">
              <w:rPr>
                <w:sz w:val="24"/>
                <w:szCs w:val="24"/>
                <w:lang w:val="ru-RU" w:eastAsia="zh-CN"/>
              </w:rPr>
              <w:t>марганець</w:t>
            </w:r>
            <w:proofErr w:type="spellEnd"/>
            <w:r w:rsidRPr="008331E4">
              <w:rPr>
                <w:sz w:val="24"/>
                <w:szCs w:val="24"/>
                <w:lang w:val="ru-RU" w:eastAsia="zh-CN"/>
              </w:rPr>
              <w:t xml:space="preserve"> 0,1 мг/дм3, бор – 0,5, </w:t>
            </w:r>
            <w:proofErr w:type="spellStart"/>
            <w:r w:rsidRPr="008331E4">
              <w:rPr>
                <w:sz w:val="24"/>
                <w:szCs w:val="24"/>
                <w:lang w:val="ru-RU" w:eastAsia="zh-CN"/>
              </w:rPr>
              <w:t>нікель</w:t>
            </w:r>
            <w:proofErr w:type="spellEnd"/>
            <w:r w:rsidRPr="008331E4">
              <w:rPr>
                <w:sz w:val="24"/>
                <w:szCs w:val="24"/>
                <w:lang w:val="ru-RU" w:eastAsia="zh-CN"/>
              </w:rPr>
              <w:t xml:space="preserve"> – 0,1 мг/дм3, кобальт 0,1 мг/дм3, хром 3+, хром 6+ </w:t>
            </w:r>
            <w:proofErr w:type="spellStart"/>
            <w:r w:rsidRPr="008331E4">
              <w:rPr>
                <w:sz w:val="24"/>
                <w:szCs w:val="24"/>
                <w:lang w:val="ru-RU" w:eastAsia="zh-CN"/>
              </w:rPr>
              <w:t>сумарно</w:t>
            </w:r>
            <w:proofErr w:type="spellEnd"/>
            <w:r w:rsidRPr="008331E4">
              <w:rPr>
                <w:sz w:val="24"/>
                <w:szCs w:val="24"/>
                <w:lang w:val="ru-RU" w:eastAsia="zh-CN"/>
              </w:rPr>
              <w:t xml:space="preserve"> 0,1. </w:t>
            </w:r>
            <w:proofErr w:type="spellStart"/>
            <w:r w:rsidRPr="008331E4">
              <w:rPr>
                <w:sz w:val="24"/>
                <w:szCs w:val="24"/>
                <w:lang w:val="ru-RU" w:eastAsia="zh-CN"/>
              </w:rPr>
              <w:t>Рівень</w:t>
            </w:r>
            <w:proofErr w:type="spellEnd"/>
            <w:r w:rsidRPr="008331E4">
              <w:rPr>
                <w:sz w:val="24"/>
                <w:szCs w:val="24"/>
                <w:lang w:val="ru-RU" w:eastAsia="zh-CN"/>
              </w:rPr>
              <w:t xml:space="preserve"> запаху </w:t>
            </w:r>
            <w:proofErr w:type="spellStart"/>
            <w:r w:rsidRPr="008331E4">
              <w:rPr>
                <w:sz w:val="24"/>
                <w:szCs w:val="24"/>
                <w:lang w:val="ru-RU" w:eastAsia="zh-CN"/>
              </w:rPr>
              <w:t>водних</w:t>
            </w:r>
            <w:proofErr w:type="spellEnd"/>
            <w:r w:rsidRPr="008331E4">
              <w:rPr>
                <w:sz w:val="24"/>
                <w:szCs w:val="24"/>
                <w:lang w:val="ru-RU" w:eastAsia="zh-CN"/>
              </w:rPr>
              <w:t xml:space="preserve"> </w:t>
            </w:r>
            <w:proofErr w:type="spellStart"/>
            <w:r w:rsidRPr="008331E4">
              <w:rPr>
                <w:sz w:val="24"/>
                <w:szCs w:val="24"/>
                <w:lang w:val="ru-RU" w:eastAsia="zh-CN"/>
              </w:rPr>
              <w:t>витяжок</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1 балу, </w:t>
            </w:r>
            <w:proofErr w:type="spellStart"/>
            <w:r w:rsidRPr="008331E4">
              <w:rPr>
                <w:sz w:val="24"/>
                <w:szCs w:val="24"/>
                <w:lang w:val="ru-RU" w:eastAsia="zh-CN"/>
              </w:rPr>
              <w:t>присмак</w:t>
            </w:r>
            <w:proofErr w:type="spellEnd"/>
            <w:r w:rsidRPr="008331E4">
              <w:rPr>
                <w:sz w:val="24"/>
                <w:szCs w:val="24"/>
                <w:lang w:val="ru-RU" w:eastAsia="zh-CN"/>
              </w:rPr>
              <w:t xml:space="preserve"> не </w:t>
            </w:r>
            <w:proofErr w:type="spellStart"/>
            <w:r w:rsidRPr="008331E4">
              <w:rPr>
                <w:sz w:val="24"/>
                <w:szCs w:val="24"/>
                <w:lang w:val="ru-RU" w:eastAsia="zh-CN"/>
              </w:rPr>
              <w:t>допускається</w:t>
            </w:r>
            <w:proofErr w:type="spellEnd"/>
          </w:p>
          <w:p w14:paraId="6A5048D6" w14:textId="77777777" w:rsidR="008331E4" w:rsidRPr="008331E4" w:rsidRDefault="008331E4" w:rsidP="008331E4">
            <w:pPr>
              <w:suppressAutoHyphens/>
              <w:rPr>
                <w:sz w:val="24"/>
                <w:szCs w:val="24"/>
                <w:lang w:val="ru-RU" w:eastAsia="ru-RU"/>
              </w:rPr>
            </w:pPr>
            <w:proofErr w:type="spellStart"/>
            <w:r w:rsidRPr="008331E4">
              <w:rPr>
                <w:sz w:val="24"/>
                <w:szCs w:val="24"/>
                <w:lang w:val="ru-RU" w:eastAsia="zh-CN"/>
              </w:rPr>
              <w:t>Рівні</w:t>
            </w:r>
            <w:proofErr w:type="spellEnd"/>
            <w:r w:rsidRPr="008331E4">
              <w:rPr>
                <w:sz w:val="24"/>
                <w:szCs w:val="24"/>
                <w:lang w:val="ru-RU" w:eastAsia="zh-CN"/>
              </w:rPr>
              <w:t xml:space="preserve"> </w:t>
            </w:r>
            <w:proofErr w:type="spellStart"/>
            <w:r w:rsidRPr="008331E4">
              <w:rPr>
                <w:sz w:val="24"/>
                <w:szCs w:val="24"/>
                <w:lang w:val="ru-RU" w:eastAsia="zh-CN"/>
              </w:rPr>
              <w:t>сумарної</w:t>
            </w:r>
            <w:proofErr w:type="spellEnd"/>
            <w:r w:rsidRPr="008331E4">
              <w:rPr>
                <w:sz w:val="24"/>
                <w:szCs w:val="24"/>
                <w:lang w:val="ru-RU" w:eastAsia="zh-CN"/>
              </w:rPr>
              <w:t xml:space="preserve"> </w:t>
            </w:r>
            <w:proofErr w:type="spellStart"/>
            <w:r w:rsidRPr="008331E4">
              <w:rPr>
                <w:sz w:val="24"/>
                <w:szCs w:val="24"/>
                <w:lang w:val="ru-RU" w:eastAsia="zh-CN"/>
              </w:rPr>
              <w:t>питомої</w:t>
            </w:r>
            <w:proofErr w:type="spellEnd"/>
            <w:r w:rsidRPr="008331E4">
              <w:rPr>
                <w:sz w:val="24"/>
                <w:szCs w:val="24"/>
                <w:lang w:val="ru-RU" w:eastAsia="zh-CN"/>
              </w:rPr>
              <w:t xml:space="preserve"> </w:t>
            </w:r>
            <w:proofErr w:type="spellStart"/>
            <w:r w:rsidRPr="008331E4">
              <w:rPr>
                <w:sz w:val="24"/>
                <w:szCs w:val="24"/>
                <w:lang w:val="ru-RU" w:eastAsia="zh-CN"/>
              </w:rPr>
              <w:t>активності</w:t>
            </w:r>
            <w:proofErr w:type="spellEnd"/>
            <w:r w:rsidRPr="008331E4">
              <w:rPr>
                <w:sz w:val="24"/>
                <w:szCs w:val="24"/>
                <w:lang w:val="ru-RU" w:eastAsia="zh-CN"/>
              </w:rPr>
              <w:t xml:space="preserve"> </w:t>
            </w:r>
            <w:proofErr w:type="spellStart"/>
            <w:r w:rsidRPr="008331E4">
              <w:rPr>
                <w:sz w:val="24"/>
                <w:szCs w:val="24"/>
                <w:lang w:val="ru-RU" w:eastAsia="zh-CN"/>
              </w:rPr>
              <w:t>природних</w:t>
            </w:r>
            <w:proofErr w:type="spellEnd"/>
            <w:r w:rsidRPr="008331E4">
              <w:rPr>
                <w:sz w:val="24"/>
                <w:szCs w:val="24"/>
                <w:lang w:val="ru-RU" w:eastAsia="zh-CN"/>
              </w:rPr>
              <w:t xml:space="preserve"> </w:t>
            </w:r>
            <w:proofErr w:type="spellStart"/>
            <w:r w:rsidRPr="008331E4">
              <w:rPr>
                <w:sz w:val="24"/>
                <w:szCs w:val="24"/>
                <w:lang w:val="ru-RU" w:eastAsia="zh-CN"/>
              </w:rPr>
              <w:t>радіонуклідів</w:t>
            </w:r>
            <w:proofErr w:type="spellEnd"/>
            <w:r w:rsidRPr="008331E4">
              <w:rPr>
                <w:sz w:val="24"/>
                <w:szCs w:val="24"/>
                <w:lang w:val="ru-RU" w:eastAsia="zh-CN"/>
              </w:rPr>
              <w:t xml:space="preserve"> у </w:t>
            </w:r>
            <w:proofErr w:type="spellStart"/>
            <w:r w:rsidRPr="008331E4">
              <w:rPr>
                <w:sz w:val="24"/>
                <w:szCs w:val="24"/>
                <w:lang w:val="ru-RU" w:eastAsia="zh-CN"/>
              </w:rPr>
              <w:t>продукції</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370 Бк/кг </w:t>
            </w:r>
            <w:proofErr w:type="spellStart"/>
            <w:r w:rsidRPr="008331E4">
              <w:rPr>
                <w:sz w:val="24"/>
                <w:szCs w:val="24"/>
                <w:lang w:val="ru-RU" w:eastAsia="zh-CN"/>
              </w:rPr>
              <w:t>згідно</w:t>
            </w:r>
            <w:proofErr w:type="spellEnd"/>
            <w:r w:rsidRPr="008331E4">
              <w:rPr>
                <w:sz w:val="24"/>
                <w:szCs w:val="24"/>
                <w:lang w:val="ru-RU" w:eastAsia="zh-CN"/>
              </w:rPr>
              <w:t xml:space="preserve"> НРБУ-97 «</w:t>
            </w:r>
            <w:proofErr w:type="spellStart"/>
            <w:r w:rsidRPr="008331E4">
              <w:rPr>
                <w:sz w:val="24"/>
                <w:szCs w:val="24"/>
                <w:lang w:val="ru-RU" w:eastAsia="zh-CN"/>
              </w:rPr>
              <w:t>Норми</w:t>
            </w:r>
            <w:proofErr w:type="spellEnd"/>
            <w:r w:rsidRPr="008331E4">
              <w:rPr>
                <w:sz w:val="24"/>
                <w:szCs w:val="24"/>
                <w:lang w:val="ru-RU" w:eastAsia="zh-CN"/>
              </w:rPr>
              <w:t xml:space="preserve"> </w:t>
            </w:r>
            <w:proofErr w:type="spellStart"/>
            <w:r w:rsidRPr="008331E4">
              <w:rPr>
                <w:sz w:val="24"/>
                <w:szCs w:val="24"/>
                <w:lang w:val="ru-RU" w:eastAsia="zh-CN"/>
              </w:rPr>
              <w:t>радіаційної</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 xml:space="preserve"> </w:t>
            </w:r>
            <w:proofErr w:type="spellStart"/>
            <w:r w:rsidRPr="008331E4">
              <w:rPr>
                <w:sz w:val="24"/>
                <w:szCs w:val="24"/>
                <w:lang w:val="ru-RU" w:eastAsia="zh-CN"/>
              </w:rPr>
              <w:t>України</w:t>
            </w:r>
            <w:proofErr w:type="spellEnd"/>
            <w:r w:rsidRPr="008331E4">
              <w:rPr>
                <w:sz w:val="24"/>
                <w:szCs w:val="24"/>
                <w:lang w:val="ru-RU" w:eastAsia="zh-CN"/>
              </w:rPr>
              <w:t>»</w:t>
            </w:r>
          </w:p>
          <w:p w14:paraId="2507305B" w14:textId="77777777" w:rsidR="008331E4" w:rsidRPr="008331E4" w:rsidRDefault="008331E4" w:rsidP="008331E4">
            <w:pPr>
              <w:suppressAutoHyphens/>
              <w:rPr>
                <w:sz w:val="24"/>
                <w:szCs w:val="24"/>
                <w:lang w:val="ru-RU" w:eastAsia="zh-CN"/>
              </w:rPr>
            </w:pPr>
          </w:p>
        </w:tc>
      </w:tr>
      <w:tr w:rsidR="008331E4" w:rsidRPr="008331E4" w14:paraId="349E444F" w14:textId="77777777" w:rsidTr="001F2A98">
        <w:trPr>
          <w:jc w:val="center"/>
        </w:trPr>
        <w:tc>
          <w:tcPr>
            <w:tcW w:w="568" w:type="dxa"/>
            <w:vAlign w:val="center"/>
          </w:tcPr>
          <w:p w14:paraId="10A1C3E1" w14:textId="77777777" w:rsidR="008331E4" w:rsidRPr="008331E4" w:rsidRDefault="008331E4" w:rsidP="008331E4">
            <w:pPr>
              <w:suppressAutoHyphens/>
              <w:rPr>
                <w:sz w:val="24"/>
                <w:szCs w:val="24"/>
                <w:lang w:eastAsia="zh-CN"/>
              </w:rPr>
            </w:pPr>
            <w:r w:rsidRPr="008331E4">
              <w:rPr>
                <w:sz w:val="24"/>
                <w:szCs w:val="24"/>
                <w:lang w:val="ru-RU" w:eastAsia="zh-CN"/>
              </w:rPr>
              <w:t>33</w:t>
            </w:r>
          </w:p>
        </w:tc>
        <w:tc>
          <w:tcPr>
            <w:tcW w:w="3402" w:type="dxa"/>
            <w:vAlign w:val="center"/>
          </w:tcPr>
          <w:p w14:paraId="28E45360" w14:textId="77777777" w:rsidR="008331E4" w:rsidRPr="008331E4" w:rsidRDefault="008331E4" w:rsidP="008331E4">
            <w:pPr>
              <w:suppressAutoHyphens/>
              <w:textAlignment w:val="bottom"/>
              <w:rPr>
                <w:sz w:val="24"/>
                <w:szCs w:val="24"/>
                <w:lang w:val="ru-RU" w:eastAsia="zh-CN"/>
              </w:rPr>
            </w:pPr>
            <w:r w:rsidRPr="008331E4">
              <w:rPr>
                <w:sz w:val="24"/>
                <w:szCs w:val="24"/>
                <w:lang w:val="ru-RU" w:eastAsia="zh-CN"/>
              </w:rPr>
              <w:t xml:space="preserve">Миска </w:t>
            </w:r>
            <w:proofErr w:type="spellStart"/>
            <w:r w:rsidRPr="008331E4">
              <w:rPr>
                <w:sz w:val="24"/>
                <w:szCs w:val="24"/>
                <w:lang w:val="ru-RU" w:eastAsia="zh-CN"/>
              </w:rPr>
              <w:t>нержавійка</w:t>
            </w:r>
            <w:proofErr w:type="spellEnd"/>
            <w:r w:rsidRPr="008331E4">
              <w:rPr>
                <w:sz w:val="24"/>
                <w:szCs w:val="24"/>
                <w:lang w:val="ru-RU" w:eastAsia="zh-CN"/>
              </w:rPr>
              <w:t>, 15л</w:t>
            </w:r>
          </w:p>
        </w:tc>
        <w:tc>
          <w:tcPr>
            <w:tcW w:w="850" w:type="dxa"/>
            <w:vAlign w:val="center"/>
          </w:tcPr>
          <w:p w14:paraId="5A5F4C09" w14:textId="77777777" w:rsidR="008331E4" w:rsidRPr="008331E4" w:rsidRDefault="008331E4" w:rsidP="008331E4">
            <w:pPr>
              <w:suppressAutoHyphens/>
              <w:jc w:val="center"/>
              <w:textAlignment w:val="center"/>
              <w:rPr>
                <w:sz w:val="24"/>
                <w:szCs w:val="24"/>
                <w:lang w:eastAsia="zh-CN"/>
              </w:rPr>
            </w:pPr>
            <w:r w:rsidRPr="008331E4">
              <w:rPr>
                <w:sz w:val="24"/>
                <w:szCs w:val="24"/>
                <w:lang w:val="ru-RU" w:eastAsia="zh-CN"/>
              </w:rPr>
              <w:t>27</w:t>
            </w:r>
          </w:p>
        </w:tc>
        <w:tc>
          <w:tcPr>
            <w:tcW w:w="5954" w:type="dxa"/>
          </w:tcPr>
          <w:p w14:paraId="14F4DE06" w14:textId="77777777" w:rsidR="008331E4" w:rsidRPr="008331E4" w:rsidRDefault="008331E4" w:rsidP="008331E4">
            <w:pPr>
              <w:suppressAutoHyphens/>
              <w:jc w:val="both"/>
              <w:rPr>
                <w:sz w:val="24"/>
                <w:szCs w:val="24"/>
                <w:lang w:val="ru-RU" w:eastAsia="ru-RU"/>
              </w:rPr>
            </w:pPr>
            <w:proofErr w:type="spellStart"/>
            <w:r w:rsidRPr="008331E4">
              <w:rPr>
                <w:sz w:val="24"/>
                <w:szCs w:val="24"/>
                <w:lang w:val="ru-RU" w:eastAsia="ru-RU"/>
              </w:rPr>
              <w:t>Матеріал</w:t>
            </w:r>
            <w:proofErr w:type="spellEnd"/>
            <w:r w:rsidRPr="008331E4">
              <w:rPr>
                <w:sz w:val="24"/>
                <w:szCs w:val="24"/>
                <w:lang w:val="ru-RU" w:eastAsia="ru-RU"/>
              </w:rPr>
              <w:t xml:space="preserve">: </w:t>
            </w:r>
            <w:proofErr w:type="spellStart"/>
            <w:r w:rsidRPr="008331E4">
              <w:rPr>
                <w:sz w:val="24"/>
                <w:szCs w:val="24"/>
                <w:lang w:val="ru-RU" w:eastAsia="ru-RU"/>
              </w:rPr>
              <w:t>Високоякісна</w:t>
            </w:r>
            <w:proofErr w:type="spellEnd"/>
            <w:r w:rsidRPr="008331E4">
              <w:rPr>
                <w:sz w:val="24"/>
                <w:szCs w:val="24"/>
                <w:lang w:val="ru-RU" w:eastAsia="ru-RU"/>
              </w:rPr>
              <w:t xml:space="preserve"> </w:t>
            </w:r>
            <w:proofErr w:type="spellStart"/>
            <w:r w:rsidRPr="008331E4">
              <w:rPr>
                <w:sz w:val="24"/>
                <w:szCs w:val="24"/>
                <w:lang w:val="ru-RU" w:eastAsia="ru-RU"/>
              </w:rPr>
              <w:t>харчова</w:t>
            </w:r>
            <w:proofErr w:type="spellEnd"/>
            <w:r w:rsidRPr="008331E4">
              <w:rPr>
                <w:sz w:val="24"/>
                <w:szCs w:val="24"/>
                <w:lang w:val="ru-RU" w:eastAsia="ru-RU"/>
              </w:rPr>
              <w:t xml:space="preserve"> </w:t>
            </w:r>
            <w:proofErr w:type="spellStart"/>
            <w:r w:rsidRPr="008331E4">
              <w:rPr>
                <w:sz w:val="24"/>
                <w:szCs w:val="24"/>
                <w:lang w:val="ru-RU" w:eastAsia="ru-RU"/>
              </w:rPr>
              <w:t>нержавіюча</w:t>
            </w:r>
            <w:proofErr w:type="spellEnd"/>
            <w:r w:rsidRPr="008331E4">
              <w:rPr>
                <w:sz w:val="24"/>
                <w:szCs w:val="24"/>
                <w:lang w:val="ru-RU" w:eastAsia="ru-RU"/>
              </w:rPr>
              <w:t xml:space="preserve"> </w:t>
            </w:r>
            <w:proofErr w:type="gramStart"/>
            <w:r w:rsidRPr="008331E4">
              <w:rPr>
                <w:sz w:val="24"/>
                <w:szCs w:val="24"/>
                <w:lang w:val="ru-RU" w:eastAsia="ru-RU"/>
              </w:rPr>
              <w:t>сталь..</w:t>
            </w:r>
            <w:proofErr w:type="gramEnd"/>
            <w:r w:rsidRPr="008331E4">
              <w:rPr>
                <w:sz w:val="24"/>
                <w:szCs w:val="24"/>
                <w:lang w:val="ru-RU" w:eastAsia="ru-RU"/>
              </w:rPr>
              <w:t xml:space="preserve"> </w:t>
            </w:r>
            <w:proofErr w:type="spellStart"/>
            <w:r w:rsidRPr="008331E4">
              <w:rPr>
                <w:sz w:val="24"/>
                <w:szCs w:val="24"/>
                <w:lang w:val="ru-RU" w:eastAsia="ru-RU"/>
              </w:rPr>
              <w:t>Об’єм</w:t>
            </w:r>
            <w:proofErr w:type="spellEnd"/>
            <w:r w:rsidRPr="008331E4">
              <w:rPr>
                <w:sz w:val="24"/>
                <w:szCs w:val="24"/>
                <w:lang w:val="ru-RU" w:eastAsia="ru-RU"/>
              </w:rPr>
              <w:t xml:space="preserve"> 15 л </w:t>
            </w:r>
            <w:proofErr w:type="spellStart"/>
            <w:r w:rsidRPr="008331E4">
              <w:rPr>
                <w:sz w:val="24"/>
                <w:szCs w:val="24"/>
                <w:lang w:val="ru-RU" w:eastAsia="ru-RU"/>
              </w:rPr>
              <w:t>Товщина</w:t>
            </w:r>
            <w:proofErr w:type="spellEnd"/>
            <w:r w:rsidRPr="008331E4">
              <w:rPr>
                <w:sz w:val="24"/>
                <w:szCs w:val="24"/>
                <w:lang w:val="ru-RU" w:eastAsia="ru-RU"/>
              </w:rPr>
              <w:t xml:space="preserve"> </w:t>
            </w:r>
            <w:proofErr w:type="spellStart"/>
            <w:r w:rsidRPr="008331E4">
              <w:rPr>
                <w:sz w:val="24"/>
                <w:szCs w:val="24"/>
                <w:lang w:val="ru-RU" w:eastAsia="ru-RU"/>
              </w:rPr>
              <w:t>стінок</w:t>
            </w:r>
            <w:proofErr w:type="spellEnd"/>
            <w:r w:rsidRPr="008331E4">
              <w:rPr>
                <w:sz w:val="24"/>
                <w:szCs w:val="24"/>
                <w:lang w:val="ru-RU" w:eastAsia="ru-RU"/>
              </w:rPr>
              <w:t xml:space="preserve">: не </w:t>
            </w:r>
            <w:proofErr w:type="spellStart"/>
            <w:r w:rsidRPr="008331E4">
              <w:rPr>
                <w:sz w:val="24"/>
                <w:szCs w:val="24"/>
                <w:lang w:val="ru-RU" w:eastAsia="ru-RU"/>
              </w:rPr>
              <w:t>менше</w:t>
            </w:r>
            <w:proofErr w:type="spellEnd"/>
            <w:r w:rsidRPr="008331E4">
              <w:rPr>
                <w:sz w:val="24"/>
                <w:szCs w:val="24"/>
                <w:lang w:val="ru-RU" w:eastAsia="ru-RU"/>
              </w:rPr>
              <w:t xml:space="preserve"> </w:t>
            </w:r>
            <w:smartTag w:uri="urn:schemas-microsoft-com:office:smarttags" w:element="metricconverter">
              <w:smartTagPr>
                <w:attr w:name="ProductID" w:val="1,2 мм"/>
              </w:smartTagPr>
              <w:r w:rsidRPr="008331E4">
                <w:rPr>
                  <w:sz w:val="24"/>
                  <w:szCs w:val="24"/>
                  <w:lang w:val="ru-RU" w:eastAsia="ru-RU"/>
                </w:rPr>
                <w:t>1,2 мм</w:t>
              </w:r>
            </w:smartTag>
          </w:p>
          <w:p w14:paraId="10F63D1C"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51932619"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(мг/дм3)</w:t>
            </w:r>
          </w:p>
          <w:p w14:paraId="15297F80"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Формальдегід</w:t>
            </w:r>
            <w:proofErr w:type="spellEnd"/>
            <w:r w:rsidRPr="008331E4">
              <w:rPr>
                <w:color w:val="000000"/>
                <w:sz w:val="24"/>
                <w:szCs w:val="24"/>
                <w:lang w:val="ru-RU" w:eastAsia="zh-CN"/>
              </w:rPr>
              <w:t xml:space="preserve"> – 0,1; </w:t>
            </w:r>
            <w:proofErr w:type="spellStart"/>
            <w:r w:rsidRPr="008331E4">
              <w:rPr>
                <w:color w:val="000000"/>
                <w:sz w:val="24"/>
                <w:szCs w:val="24"/>
                <w:lang w:val="ru-RU" w:eastAsia="zh-CN"/>
              </w:rPr>
              <w:t>свинець</w:t>
            </w:r>
            <w:proofErr w:type="spellEnd"/>
            <w:r w:rsidRPr="008331E4">
              <w:rPr>
                <w:color w:val="000000"/>
                <w:sz w:val="24"/>
                <w:szCs w:val="24"/>
                <w:lang w:val="ru-RU" w:eastAsia="zh-CN"/>
              </w:rPr>
              <w:t xml:space="preserve"> – 0,03; </w:t>
            </w:r>
            <w:proofErr w:type="spellStart"/>
            <w:r w:rsidRPr="008331E4">
              <w:rPr>
                <w:color w:val="000000"/>
                <w:sz w:val="24"/>
                <w:szCs w:val="24"/>
                <w:lang w:val="ru-RU" w:eastAsia="zh-CN"/>
              </w:rPr>
              <w:t>мідь</w:t>
            </w:r>
            <w:proofErr w:type="spellEnd"/>
            <w:r w:rsidRPr="008331E4">
              <w:rPr>
                <w:color w:val="000000"/>
                <w:sz w:val="24"/>
                <w:szCs w:val="24"/>
                <w:lang w:val="ru-RU" w:eastAsia="zh-CN"/>
              </w:rPr>
              <w:t xml:space="preserve"> – 1,0; цинк – 1,</w:t>
            </w:r>
            <w:proofErr w:type="gramStart"/>
            <w:r w:rsidRPr="008331E4">
              <w:rPr>
                <w:color w:val="000000"/>
                <w:sz w:val="24"/>
                <w:szCs w:val="24"/>
                <w:lang w:val="ru-RU" w:eastAsia="zh-CN"/>
              </w:rPr>
              <w:t>0;кадмій</w:t>
            </w:r>
            <w:proofErr w:type="gramEnd"/>
            <w:r w:rsidRPr="008331E4">
              <w:rPr>
                <w:color w:val="000000"/>
                <w:sz w:val="24"/>
                <w:szCs w:val="24"/>
                <w:lang w:val="ru-RU" w:eastAsia="zh-CN"/>
              </w:rPr>
              <w:t>-0,001;</w:t>
            </w:r>
          </w:p>
          <w:p w14:paraId="740D12FC" w14:textId="77777777" w:rsidR="008331E4" w:rsidRPr="008331E4" w:rsidRDefault="008331E4" w:rsidP="008331E4">
            <w:pPr>
              <w:suppressAutoHyphens/>
              <w:rPr>
                <w:bCs/>
                <w:sz w:val="24"/>
                <w:szCs w:val="24"/>
                <w:lang w:val="ru-RU" w:eastAsia="ru-RU"/>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0166BAEC" w14:textId="77777777" w:rsidTr="001F2A98">
        <w:trPr>
          <w:jc w:val="center"/>
        </w:trPr>
        <w:tc>
          <w:tcPr>
            <w:tcW w:w="568" w:type="dxa"/>
            <w:vAlign w:val="center"/>
          </w:tcPr>
          <w:p w14:paraId="36AF60CB" w14:textId="77777777" w:rsidR="008331E4" w:rsidRPr="008331E4" w:rsidRDefault="008331E4" w:rsidP="008331E4">
            <w:pPr>
              <w:suppressAutoHyphens/>
              <w:rPr>
                <w:sz w:val="24"/>
                <w:szCs w:val="24"/>
                <w:lang w:eastAsia="zh-CN"/>
              </w:rPr>
            </w:pPr>
            <w:r w:rsidRPr="008331E4">
              <w:rPr>
                <w:sz w:val="24"/>
                <w:szCs w:val="24"/>
                <w:lang w:val="ru-RU" w:eastAsia="zh-CN"/>
              </w:rPr>
              <w:t>34</w:t>
            </w:r>
          </w:p>
        </w:tc>
        <w:tc>
          <w:tcPr>
            <w:tcW w:w="3402" w:type="dxa"/>
            <w:vAlign w:val="center"/>
          </w:tcPr>
          <w:p w14:paraId="01211A46" w14:textId="77777777" w:rsidR="008331E4" w:rsidRPr="008331E4" w:rsidRDefault="008331E4" w:rsidP="008331E4">
            <w:pPr>
              <w:suppressAutoHyphens/>
              <w:textAlignment w:val="bottom"/>
              <w:rPr>
                <w:sz w:val="24"/>
                <w:szCs w:val="24"/>
                <w:lang w:val="ru-RU" w:eastAsia="zh-CN"/>
              </w:rPr>
            </w:pPr>
            <w:r w:rsidRPr="008331E4">
              <w:rPr>
                <w:sz w:val="24"/>
                <w:szCs w:val="24"/>
                <w:lang w:val="ru-RU" w:eastAsia="zh-CN"/>
              </w:rPr>
              <w:t xml:space="preserve">Миска </w:t>
            </w:r>
            <w:proofErr w:type="spellStart"/>
            <w:r w:rsidRPr="008331E4">
              <w:rPr>
                <w:sz w:val="24"/>
                <w:szCs w:val="24"/>
                <w:lang w:val="ru-RU" w:eastAsia="zh-CN"/>
              </w:rPr>
              <w:t>нержавійка</w:t>
            </w:r>
            <w:proofErr w:type="spellEnd"/>
            <w:r w:rsidRPr="008331E4">
              <w:rPr>
                <w:sz w:val="24"/>
                <w:szCs w:val="24"/>
                <w:lang w:val="ru-RU" w:eastAsia="zh-CN"/>
              </w:rPr>
              <w:t>, 3л</w:t>
            </w:r>
          </w:p>
        </w:tc>
        <w:tc>
          <w:tcPr>
            <w:tcW w:w="850" w:type="dxa"/>
            <w:vAlign w:val="center"/>
          </w:tcPr>
          <w:p w14:paraId="6DF9B0B1" w14:textId="77777777" w:rsidR="008331E4" w:rsidRPr="008331E4" w:rsidRDefault="008331E4" w:rsidP="008331E4">
            <w:pPr>
              <w:suppressAutoHyphens/>
              <w:jc w:val="center"/>
              <w:textAlignment w:val="center"/>
              <w:rPr>
                <w:sz w:val="24"/>
                <w:szCs w:val="24"/>
                <w:lang w:eastAsia="zh-CN"/>
              </w:rPr>
            </w:pPr>
            <w:r w:rsidRPr="008331E4">
              <w:rPr>
                <w:sz w:val="24"/>
                <w:szCs w:val="24"/>
                <w:lang w:val="ru-RU" w:eastAsia="zh-CN"/>
              </w:rPr>
              <w:t>66</w:t>
            </w:r>
          </w:p>
        </w:tc>
        <w:tc>
          <w:tcPr>
            <w:tcW w:w="5954" w:type="dxa"/>
          </w:tcPr>
          <w:p w14:paraId="1EFC5829" w14:textId="77777777" w:rsidR="008331E4" w:rsidRPr="008331E4" w:rsidRDefault="008331E4" w:rsidP="008331E4">
            <w:pPr>
              <w:suppressAutoHyphens/>
              <w:jc w:val="both"/>
              <w:rPr>
                <w:sz w:val="24"/>
                <w:szCs w:val="24"/>
                <w:lang w:val="ru-RU" w:eastAsia="ru-RU"/>
              </w:rPr>
            </w:pPr>
            <w:proofErr w:type="spellStart"/>
            <w:r w:rsidRPr="008331E4">
              <w:rPr>
                <w:sz w:val="24"/>
                <w:szCs w:val="24"/>
                <w:lang w:val="ru-RU" w:eastAsia="ru-RU"/>
              </w:rPr>
              <w:t>Матеріал</w:t>
            </w:r>
            <w:proofErr w:type="spellEnd"/>
            <w:r w:rsidRPr="008331E4">
              <w:rPr>
                <w:sz w:val="24"/>
                <w:szCs w:val="24"/>
                <w:lang w:val="ru-RU" w:eastAsia="ru-RU"/>
              </w:rPr>
              <w:t xml:space="preserve">: </w:t>
            </w:r>
            <w:proofErr w:type="spellStart"/>
            <w:r w:rsidRPr="008331E4">
              <w:rPr>
                <w:sz w:val="24"/>
                <w:szCs w:val="24"/>
                <w:lang w:val="ru-RU" w:eastAsia="ru-RU"/>
              </w:rPr>
              <w:t>Високоякісна</w:t>
            </w:r>
            <w:proofErr w:type="spellEnd"/>
            <w:r w:rsidRPr="008331E4">
              <w:rPr>
                <w:sz w:val="24"/>
                <w:szCs w:val="24"/>
                <w:lang w:val="ru-RU" w:eastAsia="ru-RU"/>
              </w:rPr>
              <w:t xml:space="preserve"> </w:t>
            </w:r>
            <w:proofErr w:type="spellStart"/>
            <w:r w:rsidRPr="008331E4">
              <w:rPr>
                <w:sz w:val="24"/>
                <w:szCs w:val="24"/>
                <w:lang w:val="ru-RU" w:eastAsia="ru-RU"/>
              </w:rPr>
              <w:t>харчова</w:t>
            </w:r>
            <w:proofErr w:type="spellEnd"/>
            <w:r w:rsidRPr="008331E4">
              <w:rPr>
                <w:sz w:val="24"/>
                <w:szCs w:val="24"/>
                <w:lang w:val="ru-RU" w:eastAsia="ru-RU"/>
              </w:rPr>
              <w:t xml:space="preserve"> </w:t>
            </w:r>
            <w:proofErr w:type="spellStart"/>
            <w:r w:rsidRPr="008331E4">
              <w:rPr>
                <w:sz w:val="24"/>
                <w:szCs w:val="24"/>
                <w:lang w:val="ru-RU" w:eastAsia="ru-RU"/>
              </w:rPr>
              <w:t>нержавіюча</w:t>
            </w:r>
            <w:proofErr w:type="spellEnd"/>
            <w:r w:rsidRPr="008331E4">
              <w:rPr>
                <w:sz w:val="24"/>
                <w:szCs w:val="24"/>
                <w:lang w:val="ru-RU" w:eastAsia="ru-RU"/>
              </w:rPr>
              <w:t xml:space="preserve"> </w:t>
            </w:r>
            <w:proofErr w:type="gramStart"/>
            <w:r w:rsidRPr="008331E4">
              <w:rPr>
                <w:sz w:val="24"/>
                <w:szCs w:val="24"/>
                <w:lang w:val="ru-RU" w:eastAsia="ru-RU"/>
              </w:rPr>
              <w:t>сталь..</w:t>
            </w:r>
            <w:proofErr w:type="gramEnd"/>
            <w:r w:rsidRPr="008331E4">
              <w:rPr>
                <w:sz w:val="24"/>
                <w:szCs w:val="24"/>
                <w:lang w:val="ru-RU" w:eastAsia="ru-RU"/>
              </w:rPr>
              <w:t xml:space="preserve"> </w:t>
            </w:r>
            <w:proofErr w:type="spellStart"/>
            <w:r w:rsidRPr="008331E4">
              <w:rPr>
                <w:sz w:val="24"/>
                <w:szCs w:val="24"/>
                <w:lang w:val="ru-RU" w:eastAsia="ru-RU"/>
              </w:rPr>
              <w:t>Об’єм</w:t>
            </w:r>
            <w:proofErr w:type="spellEnd"/>
            <w:r w:rsidRPr="008331E4">
              <w:rPr>
                <w:sz w:val="24"/>
                <w:szCs w:val="24"/>
                <w:lang w:val="ru-RU" w:eastAsia="ru-RU"/>
              </w:rPr>
              <w:t xml:space="preserve"> 3 л </w:t>
            </w:r>
            <w:proofErr w:type="spellStart"/>
            <w:r w:rsidRPr="008331E4">
              <w:rPr>
                <w:sz w:val="24"/>
                <w:szCs w:val="24"/>
                <w:lang w:val="ru-RU" w:eastAsia="ru-RU"/>
              </w:rPr>
              <w:t>Товщина</w:t>
            </w:r>
            <w:proofErr w:type="spellEnd"/>
            <w:r w:rsidRPr="008331E4">
              <w:rPr>
                <w:sz w:val="24"/>
                <w:szCs w:val="24"/>
                <w:lang w:val="ru-RU" w:eastAsia="ru-RU"/>
              </w:rPr>
              <w:t xml:space="preserve"> </w:t>
            </w:r>
            <w:proofErr w:type="spellStart"/>
            <w:r w:rsidRPr="008331E4">
              <w:rPr>
                <w:sz w:val="24"/>
                <w:szCs w:val="24"/>
                <w:lang w:val="ru-RU" w:eastAsia="ru-RU"/>
              </w:rPr>
              <w:t>стінок</w:t>
            </w:r>
            <w:proofErr w:type="spellEnd"/>
            <w:r w:rsidRPr="008331E4">
              <w:rPr>
                <w:sz w:val="24"/>
                <w:szCs w:val="24"/>
                <w:lang w:val="ru-RU" w:eastAsia="ru-RU"/>
              </w:rPr>
              <w:t xml:space="preserve">: не </w:t>
            </w:r>
            <w:proofErr w:type="spellStart"/>
            <w:r w:rsidRPr="008331E4">
              <w:rPr>
                <w:sz w:val="24"/>
                <w:szCs w:val="24"/>
                <w:lang w:val="ru-RU" w:eastAsia="ru-RU"/>
              </w:rPr>
              <w:t>менше</w:t>
            </w:r>
            <w:proofErr w:type="spellEnd"/>
            <w:r w:rsidRPr="008331E4">
              <w:rPr>
                <w:sz w:val="24"/>
                <w:szCs w:val="24"/>
                <w:lang w:val="ru-RU" w:eastAsia="ru-RU"/>
              </w:rPr>
              <w:t xml:space="preserve"> </w:t>
            </w:r>
            <w:smartTag w:uri="urn:schemas-microsoft-com:office:smarttags" w:element="metricconverter">
              <w:smartTagPr>
                <w:attr w:name="ProductID" w:val="1,2 мм"/>
              </w:smartTagPr>
              <w:r w:rsidRPr="008331E4">
                <w:rPr>
                  <w:sz w:val="24"/>
                  <w:szCs w:val="24"/>
                  <w:lang w:val="ru-RU" w:eastAsia="ru-RU"/>
                </w:rPr>
                <w:t>1,2 мм</w:t>
              </w:r>
            </w:smartTag>
          </w:p>
          <w:p w14:paraId="51CEE473" w14:textId="77777777" w:rsidR="008331E4" w:rsidRPr="008331E4" w:rsidRDefault="008331E4" w:rsidP="008331E4">
            <w:pPr>
              <w:suppressAutoHyphens/>
              <w:jc w:val="both"/>
              <w:rPr>
                <w:sz w:val="24"/>
                <w:szCs w:val="24"/>
                <w:lang w:val="ru-RU" w:eastAsia="ru-RU"/>
              </w:rPr>
            </w:pPr>
          </w:p>
          <w:p w14:paraId="091EFB87"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04A4252A"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(мг/дм3)</w:t>
            </w:r>
          </w:p>
          <w:p w14:paraId="28327BCC"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Формальдегід</w:t>
            </w:r>
            <w:proofErr w:type="spellEnd"/>
            <w:r w:rsidRPr="008331E4">
              <w:rPr>
                <w:color w:val="000000"/>
                <w:sz w:val="24"/>
                <w:szCs w:val="24"/>
                <w:lang w:val="ru-RU" w:eastAsia="zh-CN"/>
              </w:rPr>
              <w:t xml:space="preserve"> – 0,1; </w:t>
            </w:r>
            <w:proofErr w:type="spellStart"/>
            <w:r w:rsidRPr="008331E4">
              <w:rPr>
                <w:color w:val="000000"/>
                <w:sz w:val="24"/>
                <w:szCs w:val="24"/>
                <w:lang w:val="ru-RU" w:eastAsia="zh-CN"/>
              </w:rPr>
              <w:t>свинець</w:t>
            </w:r>
            <w:proofErr w:type="spellEnd"/>
            <w:r w:rsidRPr="008331E4">
              <w:rPr>
                <w:color w:val="000000"/>
                <w:sz w:val="24"/>
                <w:szCs w:val="24"/>
                <w:lang w:val="ru-RU" w:eastAsia="zh-CN"/>
              </w:rPr>
              <w:t xml:space="preserve"> – 0,03; </w:t>
            </w:r>
            <w:proofErr w:type="spellStart"/>
            <w:r w:rsidRPr="008331E4">
              <w:rPr>
                <w:color w:val="000000"/>
                <w:sz w:val="24"/>
                <w:szCs w:val="24"/>
                <w:lang w:val="ru-RU" w:eastAsia="zh-CN"/>
              </w:rPr>
              <w:t>мідь</w:t>
            </w:r>
            <w:proofErr w:type="spellEnd"/>
            <w:r w:rsidRPr="008331E4">
              <w:rPr>
                <w:color w:val="000000"/>
                <w:sz w:val="24"/>
                <w:szCs w:val="24"/>
                <w:lang w:val="ru-RU" w:eastAsia="zh-CN"/>
              </w:rPr>
              <w:t xml:space="preserve"> – 1,0; цинк – 1,</w:t>
            </w:r>
            <w:proofErr w:type="gramStart"/>
            <w:r w:rsidRPr="008331E4">
              <w:rPr>
                <w:color w:val="000000"/>
                <w:sz w:val="24"/>
                <w:szCs w:val="24"/>
                <w:lang w:val="ru-RU" w:eastAsia="zh-CN"/>
              </w:rPr>
              <w:t>0;кадмій</w:t>
            </w:r>
            <w:proofErr w:type="gramEnd"/>
            <w:r w:rsidRPr="008331E4">
              <w:rPr>
                <w:color w:val="000000"/>
                <w:sz w:val="24"/>
                <w:szCs w:val="24"/>
                <w:lang w:val="ru-RU" w:eastAsia="zh-CN"/>
              </w:rPr>
              <w:t>-0,001;</w:t>
            </w:r>
          </w:p>
          <w:p w14:paraId="33C41C26" w14:textId="77777777" w:rsidR="008331E4" w:rsidRPr="008331E4" w:rsidRDefault="008331E4" w:rsidP="008331E4">
            <w:pPr>
              <w:suppressAutoHyphens/>
              <w:rPr>
                <w:bCs/>
                <w:sz w:val="24"/>
                <w:szCs w:val="24"/>
                <w:lang w:val="ru-RU" w:eastAsia="ru-RU"/>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p w14:paraId="0578ABE2" w14:textId="77777777" w:rsidR="008331E4" w:rsidRPr="008331E4" w:rsidRDefault="008331E4" w:rsidP="008331E4">
            <w:pPr>
              <w:suppressAutoHyphens/>
              <w:rPr>
                <w:color w:val="FF0000"/>
                <w:sz w:val="24"/>
                <w:szCs w:val="24"/>
                <w:lang w:val="ru-RU" w:eastAsia="zh-CN"/>
              </w:rPr>
            </w:pPr>
          </w:p>
        </w:tc>
      </w:tr>
      <w:tr w:rsidR="008331E4" w:rsidRPr="008331E4" w14:paraId="33597E2E" w14:textId="77777777" w:rsidTr="001F2A98">
        <w:trPr>
          <w:jc w:val="center"/>
        </w:trPr>
        <w:tc>
          <w:tcPr>
            <w:tcW w:w="568" w:type="dxa"/>
            <w:vAlign w:val="center"/>
          </w:tcPr>
          <w:p w14:paraId="5D1D9D97" w14:textId="77777777" w:rsidR="008331E4" w:rsidRPr="008331E4" w:rsidRDefault="008331E4" w:rsidP="008331E4">
            <w:pPr>
              <w:suppressAutoHyphens/>
              <w:rPr>
                <w:sz w:val="24"/>
                <w:szCs w:val="24"/>
                <w:lang w:eastAsia="zh-CN"/>
              </w:rPr>
            </w:pPr>
            <w:r w:rsidRPr="008331E4">
              <w:rPr>
                <w:sz w:val="24"/>
                <w:szCs w:val="24"/>
                <w:lang w:val="ru-RU" w:eastAsia="zh-CN"/>
              </w:rPr>
              <w:t>35</w:t>
            </w:r>
          </w:p>
        </w:tc>
        <w:tc>
          <w:tcPr>
            <w:tcW w:w="3402" w:type="dxa"/>
            <w:vAlign w:val="center"/>
          </w:tcPr>
          <w:p w14:paraId="543389FD" w14:textId="77777777" w:rsidR="008331E4" w:rsidRPr="008331E4" w:rsidRDefault="008331E4" w:rsidP="008331E4">
            <w:pPr>
              <w:suppressAutoHyphens/>
              <w:textAlignment w:val="bottom"/>
              <w:rPr>
                <w:sz w:val="24"/>
                <w:szCs w:val="24"/>
                <w:lang w:val="ru-RU" w:eastAsia="zh-CN"/>
              </w:rPr>
            </w:pPr>
            <w:r w:rsidRPr="008331E4">
              <w:rPr>
                <w:sz w:val="24"/>
                <w:szCs w:val="24"/>
                <w:lang w:val="ru-RU" w:eastAsia="zh-CN"/>
              </w:rPr>
              <w:t xml:space="preserve">Миска </w:t>
            </w:r>
            <w:proofErr w:type="spellStart"/>
            <w:r w:rsidRPr="008331E4">
              <w:rPr>
                <w:sz w:val="24"/>
                <w:szCs w:val="24"/>
                <w:lang w:val="ru-RU" w:eastAsia="zh-CN"/>
              </w:rPr>
              <w:t>пластикова</w:t>
            </w:r>
            <w:proofErr w:type="spellEnd"/>
            <w:r w:rsidRPr="008331E4">
              <w:rPr>
                <w:sz w:val="24"/>
                <w:szCs w:val="24"/>
                <w:lang w:val="ru-RU" w:eastAsia="zh-CN"/>
              </w:rPr>
              <w:t xml:space="preserve"> для </w:t>
            </w:r>
            <w:proofErr w:type="spellStart"/>
            <w:r w:rsidRPr="008331E4">
              <w:rPr>
                <w:sz w:val="24"/>
                <w:szCs w:val="24"/>
                <w:lang w:val="ru-RU" w:eastAsia="zh-CN"/>
              </w:rPr>
              <w:t>харчових</w:t>
            </w:r>
            <w:proofErr w:type="spellEnd"/>
            <w:r w:rsidRPr="008331E4">
              <w:rPr>
                <w:sz w:val="24"/>
                <w:szCs w:val="24"/>
                <w:lang w:val="ru-RU" w:eastAsia="zh-CN"/>
              </w:rPr>
              <w:t xml:space="preserve"> </w:t>
            </w:r>
            <w:proofErr w:type="spellStart"/>
            <w:r w:rsidRPr="008331E4">
              <w:rPr>
                <w:sz w:val="24"/>
                <w:szCs w:val="24"/>
                <w:lang w:val="ru-RU" w:eastAsia="zh-CN"/>
              </w:rPr>
              <w:t>продуктів</w:t>
            </w:r>
            <w:proofErr w:type="spellEnd"/>
            <w:r w:rsidRPr="008331E4">
              <w:rPr>
                <w:sz w:val="24"/>
                <w:szCs w:val="24"/>
                <w:lang w:val="ru-RU" w:eastAsia="zh-CN"/>
              </w:rPr>
              <w:t xml:space="preserve"> 10л.</w:t>
            </w:r>
          </w:p>
        </w:tc>
        <w:tc>
          <w:tcPr>
            <w:tcW w:w="850" w:type="dxa"/>
            <w:vAlign w:val="center"/>
          </w:tcPr>
          <w:p w14:paraId="584195EF" w14:textId="77777777" w:rsidR="008331E4" w:rsidRPr="008331E4" w:rsidRDefault="008331E4" w:rsidP="008331E4">
            <w:pPr>
              <w:suppressAutoHyphens/>
              <w:jc w:val="center"/>
              <w:textAlignment w:val="center"/>
              <w:rPr>
                <w:sz w:val="24"/>
                <w:szCs w:val="24"/>
                <w:lang w:val="ru-RU" w:eastAsia="zh-CN"/>
              </w:rPr>
            </w:pPr>
            <w:r w:rsidRPr="008331E4">
              <w:rPr>
                <w:sz w:val="24"/>
                <w:szCs w:val="24"/>
                <w:lang w:val="ru-RU" w:eastAsia="zh-CN"/>
              </w:rPr>
              <w:t>24</w:t>
            </w:r>
          </w:p>
        </w:tc>
        <w:tc>
          <w:tcPr>
            <w:tcW w:w="5954" w:type="dxa"/>
          </w:tcPr>
          <w:p w14:paraId="6721E8A9" w14:textId="77777777" w:rsidR="008331E4" w:rsidRPr="008331E4" w:rsidRDefault="008331E4" w:rsidP="008331E4">
            <w:pPr>
              <w:suppressAutoHyphens/>
              <w:jc w:val="both"/>
              <w:rPr>
                <w:sz w:val="24"/>
                <w:szCs w:val="24"/>
                <w:lang w:val="ru-RU" w:eastAsia="zh-CN"/>
              </w:rPr>
            </w:pPr>
            <w:r w:rsidRPr="008331E4">
              <w:rPr>
                <w:sz w:val="24"/>
                <w:szCs w:val="24"/>
                <w:lang w:val="ru-RU" w:eastAsia="zh-CN"/>
              </w:rPr>
              <w:t xml:space="preserve">Миска </w:t>
            </w:r>
            <w:proofErr w:type="spellStart"/>
            <w:r w:rsidRPr="008331E4">
              <w:rPr>
                <w:sz w:val="24"/>
                <w:szCs w:val="24"/>
                <w:lang w:val="ru-RU" w:eastAsia="zh-CN"/>
              </w:rPr>
              <w:t>пластикова</w:t>
            </w:r>
            <w:proofErr w:type="spellEnd"/>
            <w:r w:rsidRPr="008331E4">
              <w:rPr>
                <w:sz w:val="24"/>
                <w:szCs w:val="24"/>
                <w:lang w:val="ru-RU" w:eastAsia="zh-CN"/>
              </w:rPr>
              <w:t xml:space="preserve"> для </w:t>
            </w:r>
            <w:proofErr w:type="spellStart"/>
            <w:r w:rsidRPr="008331E4">
              <w:rPr>
                <w:sz w:val="24"/>
                <w:szCs w:val="24"/>
                <w:lang w:val="ru-RU" w:eastAsia="zh-CN"/>
              </w:rPr>
              <w:t>харчових</w:t>
            </w:r>
            <w:proofErr w:type="spellEnd"/>
            <w:r w:rsidRPr="008331E4">
              <w:rPr>
                <w:sz w:val="24"/>
                <w:szCs w:val="24"/>
                <w:lang w:val="ru-RU" w:eastAsia="zh-CN"/>
              </w:rPr>
              <w:t xml:space="preserve"> </w:t>
            </w:r>
            <w:proofErr w:type="spellStart"/>
            <w:r w:rsidRPr="008331E4">
              <w:rPr>
                <w:sz w:val="24"/>
                <w:szCs w:val="24"/>
                <w:lang w:val="ru-RU" w:eastAsia="zh-CN"/>
              </w:rPr>
              <w:t>продуктів</w:t>
            </w:r>
            <w:proofErr w:type="spellEnd"/>
            <w:r w:rsidRPr="008331E4">
              <w:rPr>
                <w:sz w:val="24"/>
                <w:szCs w:val="24"/>
                <w:lang w:val="ru-RU" w:eastAsia="zh-CN"/>
              </w:rPr>
              <w:t xml:space="preserve"> 10л.</w:t>
            </w:r>
          </w:p>
          <w:p w14:paraId="1AE77862"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Відповідає</w:t>
            </w:r>
            <w:proofErr w:type="spellEnd"/>
            <w:r w:rsidRPr="008331E4">
              <w:rPr>
                <w:sz w:val="24"/>
                <w:szCs w:val="24"/>
                <w:lang w:val="ru-RU" w:eastAsia="zh-CN"/>
              </w:rPr>
              <w:t xml:space="preserve"> </w:t>
            </w:r>
            <w:proofErr w:type="spellStart"/>
            <w:r w:rsidRPr="008331E4">
              <w:rPr>
                <w:sz w:val="24"/>
                <w:szCs w:val="24"/>
                <w:lang w:val="ru-RU" w:eastAsia="zh-CN"/>
              </w:rPr>
              <w:t>встановленим</w:t>
            </w:r>
            <w:proofErr w:type="spellEnd"/>
            <w:r w:rsidRPr="008331E4">
              <w:rPr>
                <w:sz w:val="24"/>
                <w:szCs w:val="24"/>
                <w:lang w:val="ru-RU" w:eastAsia="zh-CN"/>
              </w:rPr>
              <w:t xml:space="preserve"> </w:t>
            </w:r>
            <w:proofErr w:type="spellStart"/>
            <w:r w:rsidRPr="008331E4">
              <w:rPr>
                <w:sz w:val="24"/>
                <w:szCs w:val="24"/>
                <w:lang w:val="ru-RU" w:eastAsia="zh-CN"/>
              </w:rPr>
              <w:t>медичним</w:t>
            </w:r>
            <w:proofErr w:type="spellEnd"/>
            <w:r w:rsidRPr="008331E4">
              <w:rPr>
                <w:sz w:val="24"/>
                <w:szCs w:val="24"/>
                <w:lang w:val="ru-RU" w:eastAsia="zh-CN"/>
              </w:rPr>
              <w:t xml:space="preserve"> </w:t>
            </w:r>
            <w:proofErr w:type="spellStart"/>
            <w:r w:rsidRPr="008331E4">
              <w:rPr>
                <w:sz w:val="24"/>
                <w:szCs w:val="24"/>
                <w:lang w:val="ru-RU" w:eastAsia="zh-CN"/>
              </w:rPr>
              <w:t>критеріям</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w:t>
            </w:r>
            <w:proofErr w:type="spellStart"/>
            <w:r w:rsidRPr="008331E4">
              <w:rPr>
                <w:sz w:val="24"/>
                <w:szCs w:val="24"/>
                <w:lang w:val="ru-RU" w:eastAsia="zh-CN"/>
              </w:rPr>
              <w:t>показникам</w:t>
            </w:r>
            <w:proofErr w:type="spellEnd"/>
            <w:r w:rsidRPr="008331E4">
              <w:rPr>
                <w:sz w:val="24"/>
                <w:szCs w:val="24"/>
                <w:lang w:val="ru-RU" w:eastAsia="zh-CN"/>
              </w:rPr>
              <w:t>:</w:t>
            </w:r>
          </w:p>
          <w:p w14:paraId="3D020B0A"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w:t>
            </w:r>
            <w:proofErr w:type="spellStart"/>
            <w:r w:rsidRPr="008331E4">
              <w:rPr>
                <w:sz w:val="24"/>
                <w:szCs w:val="24"/>
                <w:lang w:val="ru-RU" w:eastAsia="zh-CN"/>
              </w:rPr>
              <w:t>міграції</w:t>
            </w:r>
            <w:proofErr w:type="spellEnd"/>
            <w:r w:rsidRPr="008331E4">
              <w:rPr>
                <w:sz w:val="24"/>
                <w:szCs w:val="24"/>
                <w:lang w:val="ru-RU" w:eastAsia="zh-CN"/>
              </w:rPr>
              <w:t xml:space="preserve"> </w:t>
            </w:r>
            <w:proofErr w:type="spellStart"/>
            <w:r w:rsidRPr="008331E4">
              <w:rPr>
                <w:sz w:val="24"/>
                <w:szCs w:val="24"/>
                <w:lang w:val="ru-RU" w:eastAsia="zh-CN"/>
              </w:rPr>
              <w:t>хімічних</w:t>
            </w:r>
            <w:proofErr w:type="spellEnd"/>
            <w:r w:rsidRPr="008331E4">
              <w:rPr>
                <w:sz w:val="24"/>
                <w:szCs w:val="24"/>
                <w:lang w:val="ru-RU" w:eastAsia="zh-CN"/>
              </w:rPr>
              <w:t xml:space="preserve"> </w:t>
            </w:r>
            <w:proofErr w:type="spellStart"/>
            <w:r w:rsidRPr="008331E4">
              <w:rPr>
                <w:sz w:val="24"/>
                <w:szCs w:val="24"/>
                <w:lang w:val="ru-RU" w:eastAsia="zh-CN"/>
              </w:rPr>
              <w:t>речовин</w:t>
            </w:r>
            <w:proofErr w:type="spellEnd"/>
            <w:r w:rsidRPr="008331E4">
              <w:rPr>
                <w:sz w:val="24"/>
                <w:szCs w:val="24"/>
                <w:lang w:val="ru-RU" w:eastAsia="zh-CN"/>
              </w:rPr>
              <w:t xml:space="preserve"> не </w:t>
            </w:r>
            <w:proofErr w:type="spellStart"/>
            <w:r w:rsidRPr="008331E4">
              <w:rPr>
                <w:sz w:val="24"/>
                <w:szCs w:val="24"/>
                <w:lang w:val="ru-RU" w:eastAsia="zh-CN"/>
              </w:rPr>
              <w:t>більше</w:t>
            </w:r>
            <w:proofErr w:type="spellEnd"/>
            <w:r w:rsidRPr="008331E4">
              <w:rPr>
                <w:sz w:val="24"/>
                <w:szCs w:val="24"/>
                <w:lang w:val="ru-RU" w:eastAsia="zh-CN"/>
              </w:rPr>
              <w:t>(мг/л)</w:t>
            </w:r>
          </w:p>
          <w:p w14:paraId="126E4465"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Формальдегід</w:t>
            </w:r>
            <w:proofErr w:type="spellEnd"/>
            <w:r w:rsidRPr="008331E4">
              <w:rPr>
                <w:sz w:val="24"/>
                <w:szCs w:val="24"/>
                <w:lang w:val="ru-RU" w:eastAsia="zh-CN"/>
              </w:rPr>
              <w:t xml:space="preserve"> – 0,1; </w:t>
            </w:r>
            <w:proofErr w:type="spellStart"/>
            <w:r w:rsidRPr="008331E4">
              <w:rPr>
                <w:sz w:val="24"/>
                <w:szCs w:val="24"/>
                <w:lang w:val="ru-RU" w:eastAsia="zh-CN"/>
              </w:rPr>
              <w:t>етилацетату</w:t>
            </w:r>
            <w:proofErr w:type="spellEnd"/>
            <w:r w:rsidRPr="008331E4">
              <w:rPr>
                <w:sz w:val="24"/>
                <w:szCs w:val="24"/>
                <w:lang w:val="ru-RU" w:eastAsia="zh-CN"/>
              </w:rPr>
              <w:t xml:space="preserve"> 0,1; гексану – 0,1; гептану – 0,1; ацетону-0,1; </w:t>
            </w:r>
            <w:proofErr w:type="spellStart"/>
            <w:r w:rsidRPr="008331E4">
              <w:rPr>
                <w:sz w:val="24"/>
                <w:szCs w:val="24"/>
                <w:lang w:val="ru-RU" w:eastAsia="zh-CN"/>
              </w:rPr>
              <w:t>спиртів</w:t>
            </w:r>
            <w:proofErr w:type="spellEnd"/>
            <w:r w:rsidRPr="008331E4">
              <w:rPr>
                <w:sz w:val="24"/>
                <w:szCs w:val="24"/>
                <w:lang w:val="ru-RU" w:eastAsia="zh-CN"/>
              </w:rPr>
              <w:t xml:space="preserve">: метилового – 0,2, </w:t>
            </w:r>
            <w:proofErr w:type="spellStart"/>
            <w:r w:rsidRPr="008331E4">
              <w:rPr>
                <w:sz w:val="24"/>
                <w:szCs w:val="24"/>
                <w:lang w:val="ru-RU" w:eastAsia="zh-CN"/>
              </w:rPr>
              <w:t>пропилового</w:t>
            </w:r>
            <w:proofErr w:type="spellEnd"/>
            <w:r w:rsidRPr="008331E4">
              <w:rPr>
                <w:sz w:val="24"/>
                <w:szCs w:val="24"/>
                <w:lang w:val="ru-RU" w:eastAsia="zh-CN"/>
              </w:rPr>
              <w:t xml:space="preserve"> – 1,0, ізопропилового-0,1, бутилового 0,5, </w:t>
            </w:r>
            <w:proofErr w:type="spellStart"/>
            <w:r w:rsidRPr="008331E4">
              <w:rPr>
                <w:sz w:val="24"/>
                <w:szCs w:val="24"/>
                <w:lang w:val="ru-RU" w:eastAsia="zh-CN"/>
              </w:rPr>
              <w:lastRenderedPageBreak/>
              <w:t>ізобутилового</w:t>
            </w:r>
            <w:proofErr w:type="spellEnd"/>
            <w:r w:rsidRPr="008331E4">
              <w:rPr>
                <w:sz w:val="24"/>
                <w:szCs w:val="24"/>
                <w:lang w:val="ru-RU" w:eastAsia="zh-CN"/>
              </w:rPr>
              <w:t xml:space="preserve"> 0,5(</w:t>
            </w:r>
            <w:r w:rsidRPr="008331E4">
              <w:rPr>
                <w:sz w:val="24"/>
                <w:szCs w:val="24"/>
                <w:lang w:eastAsia="zh-CN"/>
              </w:rPr>
              <w:t>PP</w:t>
            </w:r>
            <w:r w:rsidRPr="008331E4">
              <w:rPr>
                <w:sz w:val="24"/>
                <w:szCs w:val="24"/>
                <w:lang w:val="ru-RU" w:eastAsia="zh-CN"/>
              </w:rPr>
              <w:t xml:space="preserve">); стиролу -0,1; </w:t>
            </w:r>
            <w:proofErr w:type="spellStart"/>
            <w:r w:rsidRPr="008331E4">
              <w:rPr>
                <w:sz w:val="24"/>
                <w:szCs w:val="24"/>
                <w:lang w:val="ru-RU" w:eastAsia="zh-CN"/>
              </w:rPr>
              <w:t>спиртів</w:t>
            </w:r>
            <w:proofErr w:type="spellEnd"/>
            <w:r w:rsidRPr="008331E4">
              <w:rPr>
                <w:sz w:val="24"/>
                <w:szCs w:val="24"/>
                <w:lang w:val="ru-RU" w:eastAsia="zh-CN"/>
              </w:rPr>
              <w:t>: метилового -0,2; бутилового-0,5; формальдегіду-0,1 (</w:t>
            </w:r>
            <w:r w:rsidRPr="008331E4">
              <w:rPr>
                <w:sz w:val="24"/>
                <w:szCs w:val="24"/>
                <w:lang w:eastAsia="zh-CN"/>
              </w:rPr>
              <w:t>PS</w:t>
            </w:r>
            <w:r w:rsidRPr="008331E4">
              <w:rPr>
                <w:sz w:val="24"/>
                <w:szCs w:val="24"/>
                <w:lang w:val="ru-RU" w:eastAsia="zh-CN"/>
              </w:rPr>
              <w:t>)</w:t>
            </w:r>
          </w:p>
          <w:p w14:paraId="2B428E4A"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запаху </w:t>
            </w:r>
            <w:proofErr w:type="spellStart"/>
            <w:r w:rsidRPr="008331E4">
              <w:rPr>
                <w:sz w:val="24"/>
                <w:szCs w:val="24"/>
                <w:lang w:val="ru-RU" w:eastAsia="zh-CN"/>
              </w:rPr>
              <w:t>водних</w:t>
            </w:r>
            <w:proofErr w:type="spellEnd"/>
            <w:r w:rsidRPr="008331E4">
              <w:rPr>
                <w:sz w:val="24"/>
                <w:szCs w:val="24"/>
                <w:lang w:val="ru-RU" w:eastAsia="zh-CN"/>
              </w:rPr>
              <w:t xml:space="preserve"> </w:t>
            </w:r>
            <w:proofErr w:type="spellStart"/>
            <w:r w:rsidRPr="008331E4">
              <w:rPr>
                <w:sz w:val="24"/>
                <w:szCs w:val="24"/>
                <w:lang w:val="ru-RU" w:eastAsia="zh-CN"/>
              </w:rPr>
              <w:t>витяжок</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1 балу, </w:t>
            </w:r>
            <w:proofErr w:type="spellStart"/>
            <w:r w:rsidRPr="008331E4">
              <w:rPr>
                <w:sz w:val="24"/>
                <w:szCs w:val="24"/>
                <w:lang w:val="ru-RU" w:eastAsia="zh-CN"/>
              </w:rPr>
              <w:t>присмак</w:t>
            </w:r>
            <w:proofErr w:type="spellEnd"/>
            <w:r w:rsidRPr="008331E4">
              <w:rPr>
                <w:sz w:val="24"/>
                <w:szCs w:val="24"/>
                <w:lang w:val="ru-RU" w:eastAsia="zh-CN"/>
              </w:rPr>
              <w:t xml:space="preserve"> – не </w:t>
            </w:r>
            <w:proofErr w:type="spellStart"/>
            <w:r w:rsidRPr="008331E4">
              <w:rPr>
                <w:sz w:val="24"/>
                <w:szCs w:val="24"/>
                <w:lang w:val="ru-RU" w:eastAsia="zh-CN"/>
              </w:rPr>
              <w:t>допускається</w:t>
            </w:r>
            <w:proofErr w:type="spellEnd"/>
          </w:p>
        </w:tc>
      </w:tr>
      <w:tr w:rsidR="008331E4" w:rsidRPr="008331E4" w14:paraId="64EB50B3" w14:textId="77777777" w:rsidTr="001F2A98">
        <w:trPr>
          <w:jc w:val="center"/>
        </w:trPr>
        <w:tc>
          <w:tcPr>
            <w:tcW w:w="568" w:type="dxa"/>
            <w:vAlign w:val="center"/>
          </w:tcPr>
          <w:p w14:paraId="0B4A87A0" w14:textId="77777777" w:rsidR="008331E4" w:rsidRPr="008331E4" w:rsidRDefault="008331E4" w:rsidP="008331E4">
            <w:pPr>
              <w:suppressAutoHyphens/>
              <w:rPr>
                <w:sz w:val="24"/>
                <w:szCs w:val="24"/>
                <w:lang w:eastAsia="zh-CN"/>
              </w:rPr>
            </w:pPr>
            <w:r w:rsidRPr="008331E4">
              <w:rPr>
                <w:sz w:val="24"/>
                <w:szCs w:val="24"/>
                <w:lang w:val="ru-RU" w:eastAsia="zh-CN"/>
              </w:rPr>
              <w:lastRenderedPageBreak/>
              <w:t>36</w:t>
            </w:r>
          </w:p>
        </w:tc>
        <w:tc>
          <w:tcPr>
            <w:tcW w:w="3402" w:type="dxa"/>
            <w:vAlign w:val="center"/>
          </w:tcPr>
          <w:p w14:paraId="4541C198" w14:textId="77777777" w:rsidR="008331E4" w:rsidRPr="008331E4" w:rsidRDefault="008331E4" w:rsidP="008331E4">
            <w:pPr>
              <w:suppressAutoHyphens/>
              <w:textAlignment w:val="bottom"/>
              <w:rPr>
                <w:sz w:val="24"/>
                <w:szCs w:val="24"/>
                <w:lang w:val="ru-RU" w:eastAsia="zh-CN"/>
              </w:rPr>
            </w:pPr>
            <w:r w:rsidRPr="008331E4">
              <w:rPr>
                <w:sz w:val="24"/>
                <w:szCs w:val="24"/>
                <w:lang w:val="ru-RU" w:eastAsia="zh-CN"/>
              </w:rPr>
              <w:t xml:space="preserve">Миска </w:t>
            </w:r>
            <w:proofErr w:type="spellStart"/>
            <w:r w:rsidRPr="008331E4">
              <w:rPr>
                <w:sz w:val="24"/>
                <w:szCs w:val="24"/>
                <w:lang w:val="ru-RU" w:eastAsia="zh-CN"/>
              </w:rPr>
              <w:t>пластикова</w:t>
            </w:r>
            <w:proofErr w:type="spellEnd"/>
            <w:r w:rsidRPr="008331E4">
              <w:rPr>
                <w:sz w:val="24"/>
                <w:szCs w:val="24"/>
                <w:lang w:val="ru-RU" w:eastAsia="zh-CN"/>
              </w:rPr>
              <w:t xml:space="preserve"> для </w:t>
            </w:r>
            <w:proofErr w:type="spellStart"/>
            <w:r w:rsidRPr="008331E4">
              <w:rPr>
                <w:sz w:val="24"/>
                <w:szCs w:val="24"/>
                <w:lang w:val="ru-RU" w:eastAsia="zh-CN"/>
              </w:rPr>
              <w:t>харчових</w:t>
            </w:r>
            <w:proofErr w:type="spellEnd"/>
            <w:r w:rsidRPr="008331E4">
              <w:rPr>
                <w:sz w:val="24"/>
                <w:szCs w:val="24"/>
                <w:lang w:val="ru-RU" w:eastAsia="zh-CN"/>
              </w:rPr>
              <w:t xml:space="preserve"> </w:t>
            </w:r>
            <w:proofErr w:type="spellStart"/>
            <w:r w:rsidRPr="008331E4">
              <w:rPr>
                <w:sz w:val="24"/>
                <w:szCs w:val="24"/>
                <w:lang w:val="ru-RU" w:eastAsia="zh-CN"/>
              </w:rPr>
              <w:t>продуктів</w:t>
            </w:r>
            <w:proofErr w:type="spellEnd"/>
            <w:r w:rsidRPr="008331E4">
              <w:rPr>
                <w:sz w:val="24"/>
                <w:szCs w:val="24"/>
                <w:lang w:val="ru-RU" w:eastAsia="zh-CN"/>
              </w:rPr>
              <w:t xml:space="preserve"> 5л.</w:t>
            </w:r>
          </w:p>
        </w:tc>
        <w:tc>
          <w:tcPr>
            <w:tcW w:w="850" w:type="dxa"/>
            <w:vAlign w:val="center"/>
          </w:tcPr>
          <w:p w14:paraId="06ACAE1A" w14:textId="77777777" w:rsidR="008331E4" w:rsidRPr="008331E4" w:rsidRDefault="008331E4" w:rsidP="008331E4">
            <w:pPr>
              <w:suppressAutoHyphens/>
              <w:jc w:val="center"/>
              <w:textAlignment w:val="center"/>
              <w:rPr>
                <w:sz w:val="24"/>
                <w:szCs w:val="24"/>
                <w:lang w:val="ru-RU" w:eastAsia="zh-CN"/>
              </w:rPr>
            </w:pPr>
            <w:r w:rsidRPr="008331E4">
              <w:rPr>
                <w:sz w:val="24"/>
                <w:szCs w:val="24"/>
                <w:lang w:val="ru-RU" w:eastAsia="zh-CN"/>
              </w:rPr>
              <w:t>19</w:t>
            </w:r>
          </w:p>
        </w:tc>
        <w:tc>
          <w:tcPr>
            <w:tcW w:w="5954" w:type="dxa"/>
          </w:tcPr>
          <w:p w14:paraId="299FD2AB" w14:textId="77777777" w:rsidR="008331E4" w:rsidRPr="008331E4" w:rsidRDefault="008331E4" w:rsidP="008331E4">
            <w:pPr>
              <w:suppressAutoHyphens/>
              <w:jc w:val="both"/>
              <w:rPr>
                <w:sz w:val="24"/>
                <w:szCs w:val="24"/>
                <w:lang w:val="ru-RU" w:eastAsia="zh-CN"/>
              </w:rPr>
            </w:pPr>
            <w:r w:rsidRPr="008331E4">
              <w:rPr>
                <w:sz w:val="24"/>
                <w:szCs w:val="24"/>
                <w:lang w:val="ru-RU" w:eastAsia="zh-CN"/>
              </w:rPr>
              <w:t xml:space="preserve">Миска </w:t>
            </w:r>
            <w:proofErr w:type="spellStart"/>
            <w:r w:rsidRPr="008331E4">
              <w:rPr>
                <w:sz w:val="24"/>
                <w:szCs w:val="24"/>
                <w:lang w:val="ru-RU" w:eastAsia="zh-CN"/>
              </w:rPr>
              <w:t>пластикова</w:t>
            </w:r>
            <w:proofErr w:type="spellEnd"/>
            <w:r w:rsidRPr="008331E4">
              <w:rPr>
                <w:sz w:val="24"/>
                <w:szCs w:val="24"/>
                <w:lang w:val="ru-RU" w:eastAsia="zh-CN"/>
              </w:rPr>
              <w:t xml:space="preserve"> для </w:t>
            </w:r>
            <w:proofErr w:type="spellStart"/>
            <w:r w:rsidRPr="008331E4">
              <w:rPr>
                <w:sz w:val="24"/>
                <w:szCs w:val="24"/>
                <w:lang w:val="ru-RU" w:eastAsia="zh-CN"/>
              </w:rPr>
              <w:t>харчових</w:t>
            </w:r>
            <w:proofErr w:type="spellEnd"/>
            <w:r w:rsidRPr="008331E4">
              <w:rPr>
                <w:sz w:val="24"/>
                <w:szCs w:val="24"/>
                <w:lang w:val="ru-RU" w:eastAsia="zh-CN"/>
              </w:rPr>
              <w:t xml:space="preserve"> </w:t>
            </w:r>
            <w:proofErr w:type="spellStart"/>
            <w:r w:rsidRPr="008331E4">
              <w:rPr>
                <w:sz w:val="24"/>
                <w:szCs w:val="24"/>
                <w:lang w:val="ru-RU" w:eastAsia="zh-CN"/>
              </w:rPr>
              <w:t>продуктів</w:t>
            </w:r>
            <w:proofErr w:type="spellEnd"/>
            <w:r w:rsidRPr="008331E4">
              <w:rPr>
                <w:sz w:val="24"/>
                <w:szCs w:val="24"/>
                <w:lang w:val="ru-RU" w:eastAsia="zh-CN"/>
              </w:rPr>
              <w:t xml:space="preserve"> 5л.</w:t>
            </w:r>
          </w:p>
          <w:p w14:paraId="7361BEF0"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Відповідає</w:t>
            </w:r>
            <w:proofErr w:type="spellEnd"/>
            <w:r w:rsidRPr="008331E4">
              <w:rPr>
                <w:sz w:val="24"/>
                <w:szCs w:val="24"/>
                <w:lang w:val="ru-RU" w:eastAsia="zh-CN"/>
              </w:rPr>
              <w:t xml:space="preserve"> </w:t>
            </w:r>
            <w:proofErr w:type="spellStart"/>
            <w:r w:rsidRPr="008331E4">
              <w:rPr>
                <w:sz w:val="24"/>
                <w:szCs w:val="24"/>
                <w:lang w:val="ru-RU" w:eastAsia="zh-CN"/>
              </w:rPr>
              <w:t>встановленим</w:t>
            </w:r>
            <w:proofErr w:type="spellEnd"/>
            <w:r w:rsidRPr="008331E4">
              <w:rPr>
                <w:sz w:val="24"/>
                <w:szCs w:val="24"/>
                <w:lang w:val="ru-RU" w:eastAsia="zh-CN"/>
              </w:rPr>
              <w:t xml:space="preserve"> </w:t>
            </w:r>
            <w:proofErr w:type="spellStart"/>
            <w:r w:rsidRPr="008331E4">
              <w:rPr>
                <w:sz w:val="24"/>
                <w:szCs w:val="24"/>
                <w:lang w:val="ru-RU" w:eastAsia="zh-CN"/>
              </w:rPr>
              <w:t>медичним</w:t>
            </w:r>
            <w:proofErr w:type="spellEnd"/>
            <w:r w:rsidRPr="008331E4">
              <w:rPr>
                <w:sz w:val="24"/>
                <w:szCs w:val="24"/>
                <w:lang w:val="ru-RU" w:eastAsia="zh-CN"/>
              </w:rPr>
              <w:t xml:space="preserve"> </w:t>
            </w:r>
            <w:proofErr w:type="spellStart"/>
            <w:r w:rsidRPr="008331E4">
              <w:rPr>
                <w:sz w:val="24"/>
                <w:szCs w:val="24"/>
                <w:lang w:val="ru-RU" w:eastAsia="zh-CN"/>
              </w:rPr>
              <w:t>критеріям</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w:t>
            </w:r>
            <w:proofErr w:type="spellStart"/>
            <w:r w:rsidRPr="008331E4">
              <w:rPr>
                <w:sz w:val="24"/>
                <w:szCs w:val="24"/>
                <w:lang w:val="ru-RU" w:eastAsia="zh-CN"/>
              </w:rPr>
              <w:t>показникам</w:t>
            </w:r>
            <w:proofErr w:type="spellEnd"/>
            <w:r w:rsidRPr="008331E4">
              <w:rPr>
                <w:sz w:val="24"/>
                <w:szCs w:val="24"/>
                <w:lang w:val="ru-RU" w:eastAsia="zh-CN"/>
              </w:rPr>
              <w:t>:</w:t>
            </w:r>
          </w:p>
          <w:p w14:paraId="07E6EEB5"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w:t>
            </w:r>
            <w:proofErr w:type="spellStart"/>
            <w:r w:rsidRPr="008331E4">
              <w:rPr>
                <w:sz w:val="24"/>
                <w:szCs w:val="24"/>
                <w:lang w:val="ru-RU" w:eastAsia="zh-CN"/>
              </w:rPr>
              <w:t>міграції</w:t>
            </w:r>
            <w:proofErr w:type="spellEnd"/>
            <w:r w:rsidRPr="008331E4">
              <w:rPr>
                <w:sz w:val="24"/>
                <w:szCs w:val="24"/>
                <w:lang w:val="ru-RU" w:eastAsia="zh-CN"/>
              </w:rPr>
              <w:t xml:space="preserve"> </w:t>
            </w:r>
            <w:proofErr w:type="spellStart"/>
            <w:r w:rsidRPr="008331E4">
              <w:rPr>
                <w:sz w:val="24"/>
                <w:szCs w:val="24"/>
                <w:lang w:val="ru-RU" w:eastAsia="zh-CN"/>
              </w:rPr>
              <w:t>хімічних</w:t>
            </w:r>
            <w:proofErr w:type="spellEnd"/>
            <w:r w:rsidRPr="008331E4">
              <w:rPr>
                <w:sz w:val="24"/>
                <w:szCs w:val="24"/>
                <w:lang w:val="ru-RU" w:eastAsia="zh-CN"/>
              </w:rPr>
              <w:t xml:space="preserve"> </w:t>
            </w:r>
            <w:proofErr w:type="spellStart"/>
            <w:r w:rsidRPr="008331E4">
              <w:rPr>
                <w:sz w:val="24"/>
                <w:szCs w:val="24"/>
                <w:lang w:val="ru-RU" w:eastAsia="zh-CN"/>
              </w:rPr>
              <w:t>речовин</w:t>
            </w:r>
            <w:proofErr w:type="spellEnd"/>
            <w:r w:rsidRPr="008331E4">
              <w:rPr>
                <w:sz w:val="24"/>
                <w:szCs w:val="24"/>
                <w:lang w:val="ru-RU" w:eastAsia="zh-CN"/>
              </w:rPr>
              <w:t xml:space="preserve"> не </w:t>
            </w:r>
            <w:proofErr w:type="spellStart"/>
            <w:r w:rsidRPr="008331E4">
              <w:rPr>
                <w:sz w:val="24"/>
                <w:szCs w:val="24"/>
                <w:lang w:val="ru-RU" w:eastAsia="zh-CN"/>
              </w:rPr>
              <w:t>більше</w:t>
            </w:r>
            <w:proofErr w:type="spellEnd"/>
            <w:r w:rsidRPr="008331E4">
              <w:rPr>
                <w:sz w:val="24"/>
                <w:szCs w:val="24"/>
                <w:lang w:val="ru-RU" w:eastAsia="zh-CN"/>
              </w:rPr>
              <w:t>(мг/л)</w:t>
            </w:r>
          </w:p>
          <w:p w14:paraId="4160506C"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Формальдегід</w:t>
            </w:r>
            <w:proofErr w:type="spellEnd"/>
            <w:r w:rsidRPr="008331E4">
              <w:rPr>
                <w:sz w:val="24"/>
                <w:szCs w:val="24"/>
                <w:lang w:val="ru-RU" w:eastAsia="zh-CN"/>
              </w:rPr>
              <w:t xml:space="preserve"> – 0,1; </w:t>
            </w:r>
            <w:proofErr w:type="spellStart"/>
            <w:r w:rsidRPr="008331E4">
              <w:rPr>
                <w:sz w:val="24"/>
                <w:szCs w:val="24"/>
                <w:lang w:val="ru-RU" w:eastAsia="zh-CN"/>
              </w:rPr>
              <w:t>етилацетату</w:t>
            </w:r>
            <w:proofErr w:type="spellEnd"/>
            <w:r w:rsidRPr="008331E4">
              <w:rPr>
                <w:sz w:val="24"/>
                <w:szCs w:val="24"/>
                <w:lang w:val="ru-RU" w:eastAsia="zh-CN"/>
              </w:rPr>
              <w:t xml:space="preserve"> 0,1; гексану – 0,1; гептану – 0,1; ацетону-0,1; </w:t>
            </w:r>
            <w:proofErr w:type="spellStart"/>
            <w:r w:rsidRPr="008331E4">
              <w:rPr>
                <w:sz w:val="24"/>
                <w:szCs w:val="24"/>
                <w:lang w:val="ru-RU" w:eastAsia="zh-CN"/>
              </w:rPr>
              <w:t>спиртів</w:t>
            </w:r>
            <w:proofErr w:type="spellEnd"/>
            <w:r w:rsidRPr="008331E4">
              <w:rPr>
                <w:sz w:val="24"/>
                <w:szCs w:val="24"/>
                <w:lang w:val="ru-RU" w:eastAsia="zh-CN"/>
              </w:rPr>
              <w:t xml:space="preserve">: метилового – 0,2, </w:t>
            </w:r>
            <w:proofErr w:type="spellStart"/>
            <w:r w:rsidRPr="008331E4">
              <w:rPr>
                <w:sz w:val="24"/>
                <w:szCs w:val="24"/>
                <w:lang w:val="ru-RU" w:eastAsia="zh-CN"/>
              </w:rPr>
              <w:t>пропилового</w:t>
            </w:r>
            <w:proofErr w:type="spellEnd"/>
            <w:r w:rsidRPr="008331E4">
              <w:rPr>
                <w:sz w:val="24"/>
                <w:szCs w:val="24"/>
                <w:lang w:val="ru-RU" w:eastAsia="zh-CN"/>
              </w:rPr>
              <w:t xml:space="preserve"> – 1,0, ізопропилового-0,1, бутилового 0,5, </w:t>
            </w:r>
            <w:proofErr w:type="spellStart"/>
            <w:r w:rsidRPr="008331E4">
              <w:rPr>
                <w:sz w:val="24"/>
                <w:szCs w:val="24"/>
                <w:lang w:val="ru-RU" w:eastAsia="zh-CN"/>
              </w:rPr>
              <w:t>ізобутилового</w:t>
            </w:r>
            <w:proofErr w:type="spellEnd"/>
            <w:r w:rsidRPr="008331E4">
              <w:rPr>
                <w:sz w:val="24"/>
                <w:szCs w:val="24"/>
                <w:lang w:val="ru-RU" w:eastAsia="zh-CN"/>
              </w:rPr>
              <w:t xml:space="preserve"> 0,5(</w:t>
            </w:r>
            <w:r w:rsidRPr="008331E4">
              <w:rPr>
                <w:sz w:val="24"/>
                <w:szCs w:val="24"/>
                <w:lang w:eastAsia="zh-CN"/>
              </w:rPr>
              <w:t>PP</w:t>
            </w:r>
            <w:r w:rsidRPr="008331E4">
              <w:rPr>
                <w:sz w:val="24"/>
                <w:szCs w:val="24"/>
                <w:lang w:val="ru-RU" w:eastAsia="zh-CN"/>
              </w:rPr>
              <w:t xml:space="preserve">); стиролу -0,1; </w:t>
            </w:r>
            <w:proofErr w:type="spellStart"/>
            <w:r w:rsidRPr="008331E4">
              <w:rPr>
                <w:sz w:val="24"/>
                <w:szCs w:val="24"/>
                <w:lang w:val="ru-RU" w:eastAsia="zh-CN"/>
              </w:rPr>
              <w:t>спиртів</w:t>
            </w:r>
            <w:proofErr w:type="spellEnd"/>
            <w:r w:rsidRPr="008331E4">
              <w:rPr>
                <w:sz w:val="24"/>
                <w:szCs w:val="24"/>
                <w:lang w:val="ru-RU" w:eastAsia="zh-CN"/>
              </w:rPr>
              <w:t>: метилового -0,2; бутилового-0,5; формальдегіду-0,1 (</w:t>
            </w:r>
            <w:r w:rsidRPr="008331E4">
              <w:rPr>
                <w:sz w:val="24"/>
                <w:szCs w:val="24"/>
                <w:lang w:eastAsia="zh-CN"/>
              </w:rPr>
              <w:t>PS</w:t>
            </w:r>
            <w:r w:rsidRPr="008331E4">
              <w:rPr>
                <w:sz w:val="24"/>
                <w:szCs w:val="24"/>
                <w:lang w:val="ru-RU" w:eastAsia="zh-CN"/>
              </w:rPr>
              <w:t>)</w:t>
            </w:r>
          </w:p>
          <w:p w14:paraId="26FA21B1" w14:textId="77777777" w:rsidR="008331E4" w:rsidRPr="008331E4" w:rsidRDefault="008331E4" w:rsidP="008331E4">
            <w:pPr>
              <w:suppressAutoHyphens/>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запаху </w:t>
            </w:r>
            <w:proofErr w:type="spellStart"/>
            <w:r w:rsidRPr="008331E4">
              <w:rPr>
                <w:sz w:val="24"/>
                <w:szCs w:val="24"/>
                <w:lang w:val="ru-RU" w:eastAsia="zh-CN"/>
              </w:rPr>
              <w:t>водних</w:t>
            </w:r>
            <w:proofErr w:type="spellEnd"/>
            <w:r w:rsidRPr="008331E4">
              <w:rPr>
                <w:sz w:val="24"/>
                <w:szCs w:val="24"/>
                <w:lang w:val="ru-RU" w:eastAsia="zh-CN"/>
              </w:rPr>
              <w:t xml:space="preserve"> </w:t>
            </w:r>
            <w:proofErr w:type="spellStart"/>
            <w:r w:rsidRPr="008331E4">
              <w:rPr>
                <w:sz w:val="24"/>
                <w:szCs w:val="24"/>
                <w:lang w:val="ru-RU" w:eastAsia="zh-CN"/>
              </w:rPr>
              <w:t>витяжок</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1 балу, </w:t>
            </w:r>
            <w:proofErr w:type="spellStart"/>
            <w:r w:rsidRPr="008331E4">
              <w:rPr>
                <w:sz w:val="24"/>
                <w:szCs w:val="24"/>
                <w:lang w:val="ru-RU" w:eastAsia="zh-CN"/>
              </w:rPr>
              <w:t>присмак</w:t>
            </w:r>
            <w:proofErr w:type="spellEnd"/>
            <w:r w:rsidRPr="008331E4">
              <w:rPr>
                <w:sz w:val="24"/>
                <w:szCs w:val="24"/>
                <w:lang w:val="ru-RU" w:eastAsia="zh-CN"/>
              </w:rPr>
              <w:t xml:space="preserve"> – не </w:t>
            </w:r>
            <w:proofErr w:type="spellStart"/>
            <w:r w:rsidRPr="008331E4">
              <w:rPr>
                <w:sz w:val="24"/>
                <w:szCs w:val="24"/>
                <w:lang w:val="ru-RU" w:eastAsia="zh-CN"/>
              </w:rPr>
              <w:t>допускається</w:t>
            </w:r>
            <w:proofErr w:type="spellEnd"/>
          </w:p>
        </w:tc>
      </w:tr>
      <w:tr w:rsidR="008331E4" w:rsidRPr="008331E4" w14:paraId="4F2EB310" w14:textId="77777777" w:rsidTr="001F2A98">
        <w:trPr>
          <w:jc w:val="center"/>
        </w:trPr>
        <w:tc>
          <w:tcPr>
            <w:tcW w:w="568" w:type="dxa"/>
            <w:vAlign w:val="center"/>
          </w:tcPr>
          <w:p w14:paraId="3283D538" w14:textId="77777777" w:rsidR="008331E4" w:rsidRPr="008331E4" w:rsidRDefault="008331E4" w:rsidP="008331E4">
            <w:pPr>
              <w:suppressAutoHyphens/>
              <w:rPr>
                <w:sz w:val="24"/>
                <w:szCs w:val="24"/>
                <w:lang w:eastAsia="zh-CN"/>
              </w:rPr>
            </w:pPr>
            <w:r w:rsidRPr="008331E4">
              <w:rPr>
                <w:sz w:val="24"/>
                <w:szCs w:val="24"/>
                <w:lang w:val="ru-RU" w:eastAsia="zh-CN"/>
              </w:rPr>
              <w:t>37</w:t>
            </w:r>
          </w:p>
        </w:tc>
        <w:tc>
          <w:tcPr>
            <w:tcW w:w="3402" w:type="dxa"/>
            <w:vAlign w:val="center"/>
          </w:tcPr>
          <w:p w14:paraId="0697984B" w14:textId="77777777" w:rsidR="008331E4" w:rsidRPr="008331E4" w:rsidRDefault="008331E4" w:rsidP="008331E4">
            <w:pPr>
              <w:suppressAutoHyphens/>
              <w:textAlignment w:val="bottom"/>
              <w:rPr>
                <w:rFonts w:eastAsia="SimSun"/>
                <w:sz w:val="24"/>
                <w:szCs w:val="24"/>
                <w:lang w:eastAsia="zh-CN" w:bidi="ar"/>
              </w:rPr>
            </w:pPr>
            <w:proofErr w:type="spellStart"/>
            <w:r w:rsidRPr="008331E4">
              <w:rPr>
                <w:sz w:val="24"/>
                <w:szCs w:val="24"/>
                <w:lang w:eastAsia="zh-CN"/>
              </w:rPr>
              <w:t>Ніж</w:t>
            </w:r>
            <w:proofErr w:type="spellEnd"/>
            <w:r w:rsidRPr="008331E4">
              <w:rPr>
                <w:sz w:val="24"/>
                <w:szCs w:val="24"/>
                <w:lang w:eastAsia="zh-CN"/>
              </w:rPr>
              <w:t xml:space="preserve"> HACCP</w:t>
            </w:r>
            <w:r w:rsidRPr="008331E4">
              <w:rPr>
                <w:sz w:val="24"/>
                <w:szCs w:val="24"/>
                <w:lang w:val="ru-RU" w:eastAsia="zh-CN"/>
              </w:rPr>
              <w:t xml:space="preserve"> </w:t>
            </w:r>
            <w:proofErr w:type="spellStart"/>
            <w:r w:rsidRPr="008331E4">
              <w:rPr>
                <w:sz w:val="24"/>
                <w:szCs w:val="24"/>
                <w:lang w:eastAsia="zh-CN"/>
              </w:rPr>
              <w:t>поварській</w:t>
            </w:r>
            <w:proofErr w:type="spellEnd"/>
            <w:r w:rsidRPr="008331E4">
              <w:rPr>
                <w:sz w:val="24"/>
                <w:szCs w:val="24"/>
                <w:lang w:eastAsia="zh-CN"/>
              </w:rPr>
              <w:t>.</w:t>
            </w:r>
          </w:p>
        </w:tc>
        <w:tc>
          <w:tcPr>
            <w:tcW w:w="850" w:type="dxa"/>
            <w:vAlign w:val="center"/>
          </w:tcPr>
          <w:p w14:paraId="00BA2BA6" w14:textId="77777777" w:rsidR="008331E4" w:rsidRPr="008331E4" w:rsidRDefault="008331E4" w:rsidP="008331E4">
            <w:pPr>
              <w:suppressAutoHyphens/>
              <w:jc w:val="center"/>
              <w:textAlignment w:val="center"/>
              <w:rPr>
                <w:rFonts w:eastAsia="SimSun"/>
                <w:sz w:val="24"/>
                <w:szCs w:val="24"/>
                <w:lang w:eastAsia="zh-CN" w:bidi="ar"/>
              </w:rPr>
            </w:pPr>
            <w:r w:rsidRPr="008331E4">
              <w:rPr>
                <w:sz w:val="24"/>
                <w:szCs w:val="24"/>
                <w:lang w:val="ru-RU" w:eastAsia="zh-CN"/>
              </w:rPr>
              <w:t>16</w:t>
            </w:r>
          </w:p>
        </w:tc>
        <w:tc>
          <w:tcPr>
            <w:tcW w:w="5954" w:type="dxa"/>
          </w:tcPr>
          <w:p w14:paraId="01292DD7"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Ніж</w:t>
            </w:r>
            <w:proofErr w:type="spellEnd"/>
            <w:r w:rsidRPr="008331E4">
              <w:rPr>
                <w:sz w:val="24"/>
                <w:szCs w:val="24"/>
                <w:lang w:val="ru-RU" w:eastAsia="zh-CN"/>
              </w:rPr>
              <w:t xml:space="preserve"> </w:t>
            </w:r>
            <w:r w:rsidRPr="008331E4">
              <w:rPr>
                <w:sz w:val="24"/>
                <w:szCs w:val="24"/>
                <w:lang w:eastAsia="zh-CN"/>
              </w:rPr>
              <w:t>HACCP</w:t>
            </w:r>
            <w:r w:rsidRPr="008331E4">
              <w:rPr>
                <w:sz w:val="24"/>
                <w:szCs w:val="24"/>
                <w:lang w:val="ru-RU" w:eastAsia="zh-CN"/>
              </w:rPr>
              <w:t xml:space="preserve"> </w:t>
            </w:r>
            <w:proofErr w:type="spellStart"/>
            <w:r w:rsidRPr="008331E4">
              <w:rPr>
                <w:sz w:val="24"/>
                <w:szCs w:val="24"/>
                <w:lang w:val="ru-RU" w:eastAsia="zh-CN"/>
              </w:rPr>
              <w:t>поварській</w:t>
            </w:r>
            <w:proofErr w:type="spellEnd"/>
            <w:r w:rsidRPr="008331E4">
              <w:rPr>
                <w:sz w:val="24"/>
                <w:szCs w:val="24"/>
                <w:lang w:val="ru-RU" w:eastAsia="zh-CN"/>
              </w:rPr>
              <w:t xml:space="preserve">. </w:t>
            </w:r>
            <w:proofErr w:type="spellStart"/>
            <w:r w:rsidRPr="008331E4">
              <w:rPr>
                <w:sz w:val="24"/>
                <w:szCs w:val="24"/>
                <w:lang w:val="ru-RU" w:eastAsia="zh-CN"/>
              </w:rPr>
              <w:t>Довжина</w:t>
            </w:r>
            <w:proofErr w:type="spellEnd"/>
            <w:r w:rsidRPr="008331E4">
              <w:rPr>
                <w:sz w:val="24"/>
                <w:szCs w:val="24"/>
                <w:lang w:val="ru-RU" w:eastAsia="zh-CN"/>
              </w:rPr>
              <w:t xml:space="preserve"> </w:t>
            </w:r>
            <w:proofErr w:type="spellStart"/>
            <w:r w:rsidRPr="008331E4">
              <w:rPr>
                <w:sz w:val="24"/>
                <w:szCs w:val="24"/>
                <w:lang w:val="ru-RU" w:eastAsia="zh-CN"/>
              </w:rPr>
              <w:t>леза</w:t>
            </w:r>
            <w:proofErr w:type="spellEnd"/>
            <w:r w:rsidRPr="008331E4">
              <w:rPr>
                <w:sz w:val="24"/>
                <w:szCs w:val="24"/>
                <w:lang w:val="ru-RU" w:eastAsia="zh-CN"/>
              </w:rPr>
              <w:t xml:space="preserve"> 180 мм., </w:t>
            </w:r>
            <w:proofErr w:type="spellStart"/>
            <w:r w:rsidRPr="008331E4">
              <w:rPr>
                <w:sz w:val="24"/>
                <w:szCs w:val="24"/>
                <w:lang w:val="ru-RU" w:eastAsia="zh-CN"/>
              </w:rPr>
              <w:t>товщина</w:t>
            </w:r>
            <w:proofErr w:type="spellEnd"/>
            <w:r w:rsidRPr="008331E4">
              <w:rPr>
                <w:sz w:val="24"/>
                <w:szCs w:val="24"/>
                <w:lang w:val="ru-RU" w:eastAsia="zh-CN"/>
              </w:rPr>
              <w:t xml:space="preserve"> </w:t>
            </w:r>
            <w:proofErr w:type="spellStart"/>
            <w:r w:rsidRPr="008331E4">
              <w:rPr>
                <w:sz w:val="24"/>
                <w:szCs w:val="24"/>
                <w:lang w:val="ru-RU" w:eastAsia="zh-CN"/>
              </w:rPr>
              <w:t>леза</w:t>
            </w:r>
            <w:proofErr w:type="spellEnd"/>
            <w:r w:rsidRPr="008331E4">
              <w:rPr>
                <w:sz w:val="24"/>
                <w:szCs w:val="24"/>
                <w:lang w:val="ru-RU" w:eastAsia="zh-CN"/>
              </w:rPr>
              <w:t xml:space="preserve"> 2,5 мм. </w:t>
            </w:r>
            <w:proofErr w:type="spellStart"/>
            <w:r w:rsidRPr="008331E4">
              <w:rPr>
                <w:sz w:val="24"/>
                <w:szCs w:val="24"/>
                <w:lang w:val="ru-RU" w:eastAsia="zh-CN"/>
              </w:rPr>
              <w:t>Довжина</w:t>
            </w:r>
            <w:proofErr w:type="spellEnd"/>
            <w:r w:rsidRPr="008331E4">
              <w:rPr>
                <w:sz w:val="24"/>
                <w:szCs w:val="24"/>
                <w:lang w:val="ru-RU" w:eastAsia="zh-CN"/>
              </w:rPr>
              <w:t xml:space="preserve"> ножа 320 мм.</w:t>
            </w:r>
          </w:p>
          <w:p w14:paraId="23D03CDE"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Відповідає</w:t>
            </w:r>
            <w:proofErr w:type="spellEnd"/>
            <w:r w:rsidRPr="008331E4">
              <w:rPr>
                <w:sz w:val="24"/>
                <w:szCs w:val="24"/>
                <w:lang w:val="ru-RU" w:eastAsia="zh-CN"/>
              </w:rPr>
              <w:t xml:space="preserve"> </w:t>
            </w:r>
            <w:proofErr w:type="spellStart"/>
            <w:r w:rsidRPr="008331E4">
              <w:rPr>
                <w:sz w:val="24"/>
                <w:szCs w:val="24"/>
                <w:lang w:val="ru-RU" w:eastAsia="zh-CN"/>
              </w:rPr>
              <w:t>встановленим</w:t>
            </w:r>
            <w:proofErr w:type="spellEnd"/>
            <w:r w:rsidRPr="008331E4">
              <w:rPr>
                <w:sz w:val="24"/>
                <w:szCs w:val="24"/>
                <w:lang w:val="ru-RU" w:eastAsia="zh-CN"/>
              </w:rPr>
              <w:t xml:space="preserve"> </w:t>
            </w:r>
            <w:proofErr w:type="spellStart"/>
            <w:r w:rsidRPr="008331E4">
              <w:rPr>
                <w:sz w:val="24"/>
                <w:szCs w:val="24"/>
                <w:lang w:val="ru-RU" w:eastAsia="zh-CN"/>
              </w:rPr>
              <w:t>медичним</w:t>
            </w:r>
            <w:proofErr w:type="spellEnd"/>
            <w:r w:rsidRPr="008331E4">
              <w:rPr>
                <w:sz w:val="24"/>
                <w:szCs w:val="24"/>
                <w:lang w:val="ru-RU" w:eastAsia="zh-CN"/>
              </w:rPr>
              <w:t xml:space="preserve"> </w:t>
            </w:r>
            <w:proofErr w:type="spellStart"/>
            <w:r w:rsidRPr="008331E4">
              <w:rPr>
                <w:sz w:val="24"/>
                <w:szCs w:val="24"/>
                <w:lang w:val="ru-RU" w:eastAsia="zh-CN"/>
              </w:rPr>
              <w:t>критеріям</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w:t>
            </w:r>
            <w:proofErr w:type="spellStart"/>
            <w:r w:rsidRPr="008331E4">
              <w:rPr>
                <w:sz w:val="24"/>
                <w:szCs w:val="24"/>
                <w:lang w:val="ru-RU" w:eastAsia="zh-CN"/>
              </w:rPr>
              <w:t>показникам</w:t>
            </w:r>
            <w:proofErr w:type="spellEnd"/>
            <w:r w:rsidRPr="008331E4">
              <w:rPr>
                <w:sz w:val="24"/>
                <w:szCs w:val="24"/>
                <w:lang w:val="ru-RU" w:eastAsia="zh-CN"/>
              </w:rPr>
              <w:t>:</w:t>
            </w:r>
          </w:p>
          <w:p w14:paraId="06BBD2A0"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w:t>
            </w:r>
            <w:proofErr w:type="spellStart"/>
            <w:r w:rsidRPr="008331E4">
              <w:rPr>
                <w:sz w:val="24"/>
                <w:szCs w:val="24"/>
                <w:lang w:val="ru-RU" w:eastAsia="zh-CN"/>
              </w:rPr>
              <w:t>міграції</w:t>
            </w:r>
            <w:proofErr w:type="spellEnd"/>
            <w:r w:rsidRPr="008331E4">
              <w:rPr>
                <w:sz w:val="24"/>
                <w:szCs w:val="24"/>
                <w:lang w:val="ru-RU" w:eastAsia="zh-CN"/>
              </w:rPr>
              <w:t xml:space="preserve"> </w:t>
            </w:r>
            <w:proofErr w:type="spellStart"/>
            <w:r w:rsidRPr="008331E4">
              <w:rPr>
                <w:sz w:val="24"/>
                <w:szCs w:val="24"/>
                <w:lang w:val="ru-RU" w:eastAsia="zh-CN"/>
              </w:rPr>
              <w:t>хімічних</w:t>
            </w:r>
            <w:proofErr w:type="spellEnd"/>
            <w:r w:rsidRPr="008331E4">
              <w:rPr>
                <w:sz w:val="24"/>
                <w:szCs w:val="24"/>
                <w:lang w:val="ru-RU" w:eastAsia="zh-CN"/>
              </w:rPr>
              <w:t xml:space="preserve"> </w:t>
            </w:r>
            <w:proofErr w:type="spellStart"/>
            <w:r w:rsidRPr="008331E4">
              <w:rPr>
                <w:sz w:val="24"/>
                <w:szCs w:val="24"/>
                <w:lang w:val="ru-RU" w:eastAsia="zh-CN"/>
              </w:rPr>
              <w:t>речовин</w:t>
            </w:r>
            <w:proofErr w:type="spellEnd"/>
            <w:r w:rsidRPr="008331E4">
              <w:rPr>
                <w:sz w:val="24"/>
                <w:szCs w:val="24"/>
                <w:lang w:val="ru-RU" w:eastAsia="zh-CN"/>
              </w:rPr>
              <w:t xml:space="preserve"> не </w:t>
            </w:r>
            <w:proofErr w:type="spellStart"/>
            <w:r w:rsidRPr="008331E4">
              <w:rPr>
                <w:sz w:val="24"/>
                <w:szCs w:val="24"/>
                <w:lang w:val="ru-RU" w:eastAsia="zh-CN"/>
              </w:rPr>
              <w:t>більше</w:t>
            </w:r>
            <w:proofErr w:type="spellEnd"/>
            <w:r w:rsidRPr="008331E4">
              <w:rPr>
                <w:sz w:val="24"/>
                <w:szCs w:val="24"/>
                <w:lang w:val="ru-RU" w:eastAsia="zh-CN"/>
              </w:rPr>
              <w:t>(мг/л)</w:t>
            </w:r>
          </w:p>
          <w:p w14:paraId="6E8BF144"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Формальдегід</w:t>
            </w:r>
            <w:proofErr w:type="spellEnd"/>
            <w:r w:rsidRPr="008331E4">
              <w:rPr>
                <w:sz w:val="24"/>
                <w:szCs w:val="24"/>
                <w:lang w:val="ru-RU" w:eastAsia="zh-CN"/>
              </w:rPr>
              <w:t xml:space="preserve"> – 0,1; свинець-0,03; </w:t>
            </w:r>
            <w:proofErr w:type="spellStart"/>
            <w:r w:rsidRPr="008331E4">
              <w:rPr>
                <w:sz w:val="24"/>
                <w:szCs w:val="24"/>
                <w:lang w:val="ru-RU" w:eastAsia="zh-CN"/>
              </w:rPr>
              <w:t>мідь</w:t>
            </w:r>
            <w:proofErr w:type="spellEnd"/>
            <w:r w:rsidRPr="008331E4">
              <w:rPr>
                <w:sz w:val="24"/>
                <w:szCs w:val="24"/>
                <w:lang w:val="ru-RU" w:eastAsia="zh-CN"/>
              </w:rPr>
              <w:t xml:space="preserve"> – 1,0; цинк – 1,0; кадмій-0,001</w:t>
            </w:r>
          </w:p>
          <w:p w14:paraId="09B3BB8D"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Сумарна</w:t>
            </w:r>
            <w:proofErr w:type="spellEnd"/>
            <w:r w:rsidRPr="008331E4">
              <w:rPr>
                <w:sz w:val="24"/>
                <w:szCs w:val="24"/>
                <w:lang w:val="ru-RU" w:eastAsia="zh-CN"/>
              </w:rPr>
              <w:t xml:space="preserve"> </w:t>
            </w:r>
            <w:proofErr w:type="spellStart"/>
            <w:r w:rsidRPr="008331E4">
              <w:rPr>
                <w:sz w:val="24"/>
                <w:szCs w:val="24"/>
                <w:lang w:val="ru-RU" w:eastAsia="zh-CN"/>
              </w:rPr>
              <w:t>питома</w:t>
            </w:r>
            <w:proofErr w:type="spellEnd"/>
            <w:r w:rsidRPr="008331E4">
              <w:rPr>
                <w:sz w:val="24"/>
                <w:szCs w:val="24"/>
                <w:lang w:val="ru-RU" w:eastAsia="zh-CN"/>
              </w:rPr>
              <w:t xml:space="preserve"> </w:t>
            </w:r>
            <w:proofErr w:type="spellStart"/>
            <w:r w:rsidRPr="008331E4">
              <w:rPr>
                <w:sz w:val="24"/>
                <w:szCs w:val="24"/>
                <w:lang w:val="ru-RU" w:eastAsia="zh-CN"/>
              </w:rPr>
              <w:t>ефективна</w:t>
            </w:r>
            <w:proofErr w:type="spellEnd"/>
            <w:r w:rsidRPr="008331E4">
              <w:rPr>
                <w:sz w:val="24"/>
                <w:szCs w:val="24"/>
                <w:lang w:val="ru-RU" w:eastAsia="zh-CN"/>
              </w:rPr>
              <w:t xml:space="preserve"> </w:t>
            </w:r>
            <w:proofErr w:type="spellStart"/>
            <w:r w:rsidRPr="008331E4">
              <w:rPr>
                <w:sz w:val="24"/>
                <w:szCs w:val="24"/>
                <w:lang w:val="ru-RU" w:eastAsia="zh-CN"/>
              </w:rPr>
              <w:t>активність</w:t>
            </w:r>
            <w:proofErr w:type="spellEnd"/>
            <w:r w:rsidRPr="008331E4">
              <w:rPr>
                <w:sz w:val="24"/>
                <w:szCs w:val="24"/>
                <w:lang w:val="ru-RU" w:eastAsia="zh-CN"/>
              </w:rPr>
              <w:t xml:space="preserve"> ПРН не </w:t>
            </w:r>
            <w:proofErr w:type="spellStart"/>
            <w:r w:rsidRPr="008331E4">
              <w:rPr>
                <w:sz w:val="24"/>
                <w:szCs w:val="24"/>
                <w:lang w:val="ru-RU" w:eastAsia="zh-CN"/>
              </w:rPr>
              <w:t>більше</w:t>
            </w:r>
            <w:proofErr w:type="spellEnd"/>
            <w:r w:rsidRPr="008331E4">
              <w:rPr>
                <w:sz w:val="24"/>
                <w:szCs w:val="24"/>
                <w:lang w:val="ru-RU" w:eastAsia="zh-CN"/>
              </w:rPr>
              <w:t xml:space="preserve"> 370 Бк/кг, </w:t>
            </w:r>
            <w:proofErr w:type="spellStart"/>
            <w:r w:rsidRPr="008331E4">
              <w:rPr>
                <w:sz w:val="24"/>
                <w:szCs w:val="24"/>
                <w:lang w:val="ru-RU" w:eastAsia="zh-CN"/>
              </w:rPr>
              <w:t>одометрія</w:t>
            </w:r>
            <w:proofErr w:type="spellEnd"/>
            <w:r w:rsidRPr="008331E4">
              <w:rPr>
                <w:sz w:val="24"/>
                <w:szCs w:val="24"/>
                <w:lang w:val="ru-RU" w:eastAsia="zh-CN"/>
              </w:rPr>
              <w:t xml:space="preserve"> –не </w:t>
            </w:r>
            <w:proofErr w:type="spellStart"/>
            <w:r w:rsidRPr="008331E4">
              <w:rPr>
                <w:sz w:val="24"/>
                <w:szCs w:val="24"/>
                <w:lang w:val="ru-RU" w:eastAsia="zh-CN"/>
              </w:rPr>
              <w:t>більше</w:t>
            </w:r>
            <w:proofErr w:type="spellEnd"/>
            <w:r w:rsidRPr="008331E4">
              <w:rPr>
                <w:sz w:val="24"/>
                <w:szCs w:val="24"/>
                <w:lang w:val="ru-RU" w:eastAsia="zh-CN"/>
              </w:rPr>
              <w:t xml:space="preserve"> 1 балу</w:t>
            </w:r>
          </w:p>
        </w:tc>
      </w:tr>
      <w:tr w:rsidR="008331E4" w:rsidRPr="008331E4" w14:paraId="3FE21CAC" w14:textId="77777777" w:rsidTr="001F2A98">
        <w:trPr>
          <w:jc w:val="center"/>
        </w:trPr>
        <w:tc>
          <w:tcPr>
            <w:tcW w:w="568" w:type="dxa"/>
            <w:vAlign w:val="center"/>
          </w:tcPr>
          <w:p w14:paraId="4D985869" w14:textId="77777777" w:rsidR="008331E4" w:rsidRPr="008331E4" w:rsidRDefault="008331E4" w:rsidP="008331E4">
            <w:pPr>
              <w:suppressAutoHyphens/>
              <w:rPr>
                <w:sz w:val="24"/>
                <w:szCs w:val="24"/>
                <w:lang w:eastAsia="zh-CN"/>
              </w:rPr>
            </w:pPr>
            <w:r w:rsidRPr="008331E4">
              <w:rPr>
                <w:sz w:val="24"/>
                <w:szCs w:val="24"/>
                <w:lang w:val="ru-RU" w:eastAsia="zh-CN"/>
              </w:rPr>
              <w:t>38</w:t>
            </w:r>
          </w:p>
        </w:tc>
        <w:tc>
          <w:tcPr>
            <w:tcW w:w="3402" w:type="dxa"/>
            <w:vAlign w:val="center"/>
          </w:tcPr>
          <w:p w14:paraId="688487B0" w14:textId="77777777" w:rsidR="008331E4" w:rsidRPr="008331E4" w:rsidRDefault="008331E4" w:rsidP="008331E4">
            <w:pPr>
              <w:suppressAutoHyphens/>
              <w:textAlignment w:val="bottom"/>
              <w:rPr>
                <w:rFonts w:eastAsia="SimSun"/>
                <w:color w:val="000000"/>
                <w:sz w:val="24"/>
                <w:szCs w:val="24"/>
                <w:lang w:eastAsia="zh-CN" w:bidi="ar"/>
              </w:rPr>
            </w:pPr>
            <w:proofErr w:type="spellStart"/>
            <w:r w:rsidRPr="008331E4">
              <w:rPr>
                <w:color w:val="000000"/>
                <w:sz w:val="24"/>
                <w:szCs w:val="24"/>
                <w:lang w:val="ru-RU" w:eastAsia="zh-CN"/>
              </w:rPr>
              <w:t>Ніж</w:t>
            </w:r>
            <w:proofErr w:type="spellEnd"/>
            <w:r w:rsidRPr="008331E4">
              <w:rPr>
                <w:color w:val="000000"/>
                <w:sz w:val="24"/>
                <w:szCs w:val="24"/>
                <w:lang w:val="ru-RU" w:eastAsia="zh-CN"/>
              </w:rPr>
              <w:t xml:space="preserve"> дитячий </w:t>
            </w:r>
            <w:proofErr w:type="spellStart"/>
            <w:r w:rsidRPr="008331E4">
              <w:rPr>
                <w:color w:val="000000"/>
                <w:sz w:val="24"/>
                <w:szCs w:val="24"/>
                <w:lang w:val="ru-RU" w:eastAsia="zh-CN"/>
              </w:rPr>
              <w:t>столовий</w:t>
            </w:r>
            <w:proofErr w:type="spellEnd"/>
          </w:p>
        </w:tc>
        <w:tc>
          <w:tcPr>
            <w:tcW w:w="850" w:type="dxa"/>
            <w:vAlign w:val="center"/>
          </w:tcPr>
          <w:p w14:paraId="3F565915" w14:textId="77777777" w:rsidR="008331E4" w:rsidRPr="008331E4" w:rsidRDefault="008331E4" w:rsidP="008331E4">
            <w:pPr>
              <w:suppressAutoHyphens/>
              <w:jc w:val="center"/>
              <w:textAlignment w:val="center"/>
              <w:rPr>
                <w:rFonts w:eastAsia="SimSun"/>
                <w:color w:val="000000"/>
                <w:sz w:val="24"/>
                <w:szCs w:val="24"/>
                <w:lang w:eastAsia="zh-CN" w:bidi="ar"/>
              </w:rPr>
            </w:pPr>
            <w:r w:rsidRPr="008331E4">
              <w:rPr>
                <w:sz w:val="24"/>
                <w:szCs w:val="24"/>
                <w:lang w:val="ru-RU" w:eastAsia="zh-CN"/>
              </w:rPr>
              <w:t>160</w:t>
            </w:r>
          </w:p>
        </w:tc>
        <w:tc>
          <w:tcPr>
            <w:tcW w:w="5954" w:type="dxa"/>
          </w:tcPr>
          <w:p w14:paraId="6EA454EA" w14:textId="77777777" w:rsidR="008331E4" w:rsidRPr="008331E4" w:rsidRDefault="008331E4" w:rsidP="008331E4">
            <w:pPr>
              <w:suppressAutoHyphens/>
              <w:jc w:val="both"/>
              <w:rPr>
                <w:sz w:val="24"/>
                <w:szCs w:val="24"/>
                <w:lang w:val="ru-RU" w:eastAsia="ru-RU"/>
              </w:rPr>
            </w:pPr>
            <w:proofErr w:type="spellStart"/>
            <w:r w:rsidRPr="008331E4">
              <w:rPr>
                <w:color w:val="000000"/>
                <w:sz w:val="24"/>
                <w:szCs w:val="24"/>
                <w:lang w:val="ru-RU" w:eastAsia="ru-RU"/>
              </w:rPr>
              <w:t>Матеріал-нержавіюча</w:t>
            </w:r>
            <w:proofErr w:type="spellEnd"/>
            <w:r w:rsidRPr="008331E4">
              <w:rPr>
                <w:color w:val="000000"/>
                <w:sz w:val="24"/>
                <w:szCs w:val="24"/>
                <w:lang w:val="ru-RU" w:eastAsia="ru-RU"/>
              </w:rPr>
              <w:t xml:space="preserve"> сталь. </w:t>
            </w:r>
            <w:proofErr w:type="spellStart"/>
            <w:r w:rsidRPr="008331E4">
              <w:rPr>
                <w:color w:val="000000"/>
                <w:sz w:val="24"/>
                <w:szCs w:val="24"/>
                <w:lang w:val="ru-RU" w:eastAsia="ru-RU"/>
              </w:rPr>
              <w:t>Товщина</w:t>
            </w:r>
            <w:proofErr w:type="spellEnd"/>
            <w:r w:rsidRPr="008331E4">
              <w:rPr>
                <w:color w:val="000000"/>
                <w:sz w:val="24"/>
                <w:szCs w:val="24"/>
                <w:lang w:val="ru-RU" w:eastAsia="ru-RU"/>
              </w:rPr>
              <w:t xml:space="preserve"> </w:t>
            </w:r>
            <w:proofErr w:type="spellStart"/>
            <w:r w:rsidRPr="008331E4">
              <w:rPr>
                <w:color w:val="000000"/>
                <w:sz w:val="24"/>
                <w:szCs w:val="24"/>
                <w:lang w:val="ru-RU" w:eastAsia="ru-RU"/>
              </w:rPr>
              <w:t>металу</w:t>
            </w:r>
            <w:proofErr w:type="spellEnd"/>
            <w:r w:rsidRPr="008331E4">
              <w:rPr>
                <w:color w:val="000000"/>
                <w:sz w:val="24"/>
                <w:szCs w:val="24"/>
                <w:lang w:val="ru-RU" w:eastAsia="ru-RU"/>
              </w:rPr>
              <w:t xml:space="preserve"> не </w:t>
            </w:r>
            <w:proofErr w:type="spellStart"/>
            <w:r w:rsidRPr="008331E4">
              <w:rPr>
                <w:color w:val="000000"/>
                <w:sz w:val="24"/>
                <w:szCs w:val="24"/>
                <w:lang w:val="ru-RU" w:eastAsia="ru-RU"/>
              </w:rPr>
              <w:t>менше</w:t>
            </w:r>
            <w:proofErr w:type="spellEnd"/>
            <w:r w:rsidRPr="008331E4">
              <w:rPr>
                <w:color w:val="000000"/>
                <w:sz w:val="24"/>
                <w:szCs w:val="24"/>
                <w:lang w:val="ru-RU" w:eastAsia="ru-RU"/>
              </w:rPr>
              <w:t xml:space="preserve"> </w:t>
            </w:r>
            <w:smartTag w:uri="urn:schemas-microsoft-com:office:smarttags" w:element="metricconverter">
              <w:smartTagPr>
                <w:attr w:name="ProductID" w:val="2 мм"/>
              </w:smartTagPr>
              <w:r w:rsidRPr="008331E4">
                <w:rPr>
                  <w:color w:val="000000"/>
                  <w:sz w:val="24"/>
                  <w:szCs w:val="24"/>
                  <w:lang w:val="ru-RU" w:eastAsia="ru-RU"/>
                </w:rPr>
                <w:t>2 мм</w:t>
              </w:r>
            </w:smartTag>
            <w:r w:rsidRPr="008331E4">
              <w:rPr>
                <w:color w:val="000000"/>
                <w:sz w:val="24"/>
                <w:szCs w:val="24"/>
                <w:lang w:val="ru-RU" w:eastAsia="ru-RU"/>
              </w:rPr>
              <w:t xml:space="preserve">, </w:t>
            </w:r>
            <w:proofErr w:type="spellStart"/>
            <w:r w:rsidRPr="008331E4">
              <w:rPr>
                <w:color w:val="000000"/>
                <w:sz w:val="24"/>
                <w:szCs w:val="24"/>
                <w:lang w:val="ru-RU" w:eastAsia="ru-RU"/>
              </w:rPr>
              <w:t>поліровка</w:t>
            </w:r>
            <w:proofErr w:type="spellEnd"/>
            <w:r w:rsidRPr="008331E4">
              <w:rPr>
                <w:color w:val="000000"/>
                <w:sz w:val="24"/>
                <w:szCs w:val="24"/>
                <w:lang w:val="ru-RU" w:eastAsia="ru-RU"/>
              </w:rPr>
              <w:t xml:space="preserve"> </w:t>
            </w:r>
            <w:proofErr w:type="spellStart"/>
            <w:r w:rsidRPr="008331E4">
              <w:rPr>
                <w:color w:val="000000"/>
                <w:sz w:val="24"/>
                <w:szCs w:val="24"/>
                <w:lang w:val="ru-RU" w:eastAsia="ru-RU"/>
              </w:rPr>
              <w:t>дзеркальна</w:t>
            </w:r>
            <w:proofErr w:type="spellEnd"/>
            <w:r w:rsidRPr="008331E4">
              <w:rPr>
                <w:color w:val="000000"/>
                <w:sz w:val="24"/>
                <w:szCs w:val="24"/>
                <w:lang w:val="ru-RU" w:eastAsia="ru-RU"/>
              </w:rPr>
              <w:t xml:space="preserve">. </w:t>
            </w:r>
            <w:proofErr w:type="spellStart"/>
            <w:r w:rsidRPr="008331E4">
              <w:rPr>
                <w:sz w:val="24"/>
                <w:szCs w:val="24"/>
                <w:lang w:val="ru-RU" w:eastAsia="ru-RU"/>
              </w:rPr>
              <w:t>Столовий</w:t>
            </w:r>
            <w:proofErr w:type="spellEnd"/>
            <w:r w:rsidRPr="008331E4">
              <w:rPr>
                <w:sz w:val="24"/>
                <w:szCs w:val="24"/>
                <w:lang w:val="ru-RU" w:eastAsia="ru-RU"/>
              </w:rPr>
              <w:t xml:space="preserve"> прибор </w:t>
            </w:r>
            <w:proofErr w:type="spellStart"/>
            <w:r w:rsidRPr="008331E4">
              <w:rPr>
                <w:sz w:val="24"/>
                <w:szCs w:val="24"/>
                <w:lang w:val="ru-RU" w:eastAsia="ru-RU"/>
              </w:rPr>
              <w:t>виготовлений</w:t>
            </w:r>
            <w:proofErr w:type="spellEnd"/>
            <w:r w:rsidRPr="008331E4">
              <w:rPr>
                <w:sz w:val="24"/>
                <w:szCs w:val="24"/>
                <w:lang w:val="ru-RU" w:eastAsia="ru-RU"/>
              </w:rPr>
              <w:t xml:space="preserve"> </w:t>
            </w:r>
            <w:proofErr w:type="spellStart"/>
            <w:r w:rsidRPr="008331E4">
              <w:rPr>
                <w:sz w:val="24"/>
                <w:szCs w:val="24"/>
                <w:lang w:val="ru-RU" w:eastAsia="ru-RU"/>
              </w:rPr>
              <w:t>із</w:t>
            </w:r>
            <w:proofErr w:type="spellEnd"/>
            <w:r w:rsidRPr="008331E4">
              <w:rPr>
                <w:sz w:val="24"/>
                <w:szCs w:val="24"/>
                <w:lang w:val="ru-RU" w:eastAsia="ru-RU"/>
              </w:rPr>
              <w:t xml:space="preserve"> </w:t>
            </w:r>
            <w:proofErr w:type="spellStart"/>
            <w:r w:rsidRPr="008331E4">
              <w:rPr>
                <w:sz w:val="24"/>
                <w:szCs w:val="24"/>
                <w:lang w:val="ru-RU" w:eastAsia="ru-RU"/>
              </w:rPr>
              <w:t>нержавіючої</w:t>
            </w:r>
            <w:proofErr w:type="spellEnd"/>
            <w:r w:rsidRPr="008331E4">
              <w:rPr>
                <w:sz w:val="24"/>
                <w:szCs w:val="24"/>
                <w:lang w:val="ru-RU" w:eastAsia="ru-RU"/>
              </w:rPr>
              <w:t xml:space="preserve"> </w:t>
            </w:r>
            <w:proofErr w:type="spellStart"/>
            <w:proofErr w:type="gramStart"/>
            <w:r w:rsidRPr="008331E4">
              <w:rPr>
                <w:sz w:val="24"/>
                <w:szCs w:val="24"/>
                <w:lang w:val="ru-RU" w:eastAsia="ru-RU"/>
              </w:rPr>
              <w:t>сталі</w:t>
            </w:r>
            <w:proofErr w:type="spellEnd"/>
            <w:r w:rsidRPr="008331E4">
              <w:rPr>
                <w:sz w:val="24"/>
                <w:szCs w:val="24"/>
                <w:lang w:val="ru-RU" w:eastAsia="ru-RU"/>
              </w:rPr>
              <w:t xml:space="preserve"> ,</w:t>
            </w:r>
            <w:proofErr w:type="gramEnd"/>
            <w:r w:rsidRPr="008331E4">
              <w:rPr>
                <w:sz w:val="24"/>
                <w:szCs w:val="24"/>
                <w:lang w:val="ru-RU" w:eastAsia="ru-RU"/>
              </w:rPr>
              <w:t xml:space="preserve"> </w:t>
            </w:r>
            <w:proofErr w:type="spellStart"/>
            <w:r w:rsidRPr="008331E4">
              <w:rPr>
                <w:sz w:val="24"/>
                <w:szCs w:val="24"/>
                <w:lang w:val="ru-RU" w:eastAsia="ru-RU"/>
              </w:rPr>
              <w:t>придатний</w:t>
            </w:r>
            <w:proofErr w:type="spellEnd"/>
            <w:r w:rsidRPr="008331E4">
              <w:rPr>
                <w:sz w:val="24"/>
                <w:szCs w:val="24"/>
                <w:lang w:val="ru-RU" w:eastAsia="ru-RU"/>
              </w:rPr>
              <w:t xml:space="preserve"> для </w:t>
            </w:r>
            <w:proofErr w:type="spellStart"/>
            <w:r w:rsidRPr="008331E4">
              <w:rPr>
                <w:sz w:val="24"/>
                <w:szCs w:val="24"/>
                <w:lang w:val="ru-RU" w:eastAsia="ru-RU"/>
              </w:rPr>
              <w:t>миття</w:t>
            </w:r>
            <w:proofErr w:type="spellEnd"/>
            <w:r w:rsidRPr="008331E4">
              <w:rPr>
                <w:sz w:val="24"/>
                <w:szCs w:val="24"/>
                <w:lang w:val="ru-RU" w:eastAsia="ru-RU"/>
              </w:rPr>
              <w:t xml:space="preserve"> в </w:t>
            </w:r>
            <w:proofErr w:type="spellStart"/>
            <w:r w:rsidRPr="008331E4">
              <w:rPr>
                <w:sz w:val="24"/>
                <w:szCs w:val="24"/>
                <w:lang w:val="ru-RU" w:eastAsia="ru-RU"/>
              </w:rPr>
              <w:t>посудомийних</w:t>
            </w:r>
            <w:proofErr w:type="spellEnd"/>
          </w:p>
          <w:p w14:paraId="315A907E" w14:textId="77777777" w:rsidR="008331E4" w:rsidRPr="008331E4" w:rsidRDefault="008331E4" w:rsidP="008331E4">
            <w:pPr>
              <w:suppressAutoHyphens/>
              <w:jc w:val="both"/>
              <w:rPr>
                <w:sz w:val="24"/>
                <w:szCs w:val="24"/>
                <w:lang w:val="ru-RU" w:eastAsia="ru-RU"/>
              </w:rPr>
            </w:pPr>
          </w:p>
          <w:p w14:paraId="7A65F26F"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34128329"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w:t>
            </w:r>
          </w:p>
          <w:p w14:paraId="453E9908"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свинець</w:t>
            </w:r>
            <w:proofErr w:type="spellEnd"/>
            <w:r w:rsidRPr="008331E4">
              <w:rPr>
                <w:color w:val="000000"/>
                <w:sz w:val="24"/>
                <w:szCs w:val="24"/>
                <w:lang w:val="ru-RU" w:eastAsia="zh-CN"/>
              </w:rPr>
              <w:t xml:space="preserve"> - 1,7мг/м</w:t>
            </w:r>
            <w:proofErr w:type="gramStart"/>
            <w:r w:rsidRPr="008331E4">
              <w:rPr>
                <w:color w:val="000000"/>
                <w:sz w:val="24"/>
                <w:szCs w:val="24"/>
                <w:lang w:val="ru-RU" w:eastAsia="zh-CN"/>
              </w:rPr>
              <w:t>2;кадмій</w:t>
            </w:r>
            <w:proofErr w:type="gramEnd"/>
            <w:r w:rsidRPr="008331E4">
              <w:rPr>
                <w:color w:val="000000"/>
                <w:sz w:val="24"/>
                <w:szCs w:val="24"/>
                <w:lang w:val="ru-RU" w:eastAsia="zh-CN"/>
              </w:rPr>
              <w:t xml:space="preserve"> – 0,17 мг/м2;кобальт – 0,1 мг/дм3, </w:t>
            </w:r>
            <w:proofErr w:type="spellStart"/>
            <w:r w:rsidRPr="008331E4">
              <w:rPr>
                <w:color w:val="000000"/>
                <w:sz w:val="24"/>
                <w:szCs w:val="24"/>
                <w:lang w:val="ru-RU" w:eastAsia="zh-CN"/>
              </w:rPr>
              <w:t>нікель</w:t>
            </w:r>
            <w:proofErr w:type="spellEnd"/>
            <w:r w:rsidRPr="008331E4">
              <w:rPr>
                <w:color w:val="000000"/>
                <w:sz w:val="24"/>
                <w:szCs w:val="24"/>
                <w:lang w:val="ru-RU" w:eastAsia="zh-CN"/>
              </w:rPr>
              <w:t xml:space="preserve"> – 0,1мг/дм3, </w:t>
            </w:r>
            <w:proofErr w:type="spellStart"/>
            <w:r w:rsidRPr="008331E4">
              <w:rPr>
                <w:color w:val="000000"/>
                <w:sz w:val="24"/>
                <w:szCs w:val="24"/>
                <w:lang w:val="ru-RU" w:eastAsia="zh-CN"/>
              </w:rPr>
              <w:t>залізо</w:t>
            </w:r>
            <w:proofErr w:type="spellEnd"/>
            <w:r w:rsidRPr="008331E4">
              <w:rPr>
                <w:color w:val="000000"/>
                <w:sz w:val="24"/>
                <w:szCs w:val="24"/>
                <w:lang w:val="ru-RU" w:eastAsia="zh-CN"/>
              </w:rPr>
              <w:t xml:space="preserve"> – 0,3 мг/дм3, </w:t>
            </w:r>
            <w:proofErr w:type="spellStart"/>
            <w:r w:rsidRPr="008331E4">
              <w:rPr>
                <w:color w:val="000000"/>
                <w:sz w:val="24"/>
                <w:szCs w:val="24"/>
                <w:lang w:val="ru-RU" w:eastAsia="zh-CN"/>
              </w:rPr>
              <w:t>мідь</w:t>
            </w:r>
            <w:proofErr w:type="spellEnd"/>
            <w:r w:rsidRPr="008331E4">
              <w:rPr>
                <w:color w:val="000000"/>
                <w:sz w:val="24"/>
                <w:szCs w:val="24"/>
                <w:lang w:val="ru-RU" w:eastAsia="zh-CN"/>
              </w:rPr>
              <w:t xml:space="preserve"> 1,0 мг/дм3, </w:t>
            </w: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запаху </w:t>
            </w:r>
            <w:proofErr w:type="spellStart"/>
            <w:r w:rsidRPr="008331E4">
              <w:rPr>
                <w:color w:val="000000"/>
                <w:sz w:val="24"/>
                <w:szCs w:val="24"/>
                <w:lang w:val="ru-RU" w:eastAsia="zh-CN"/>
              </w:rPr>
              <w:t>водних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витяжок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1 балу, </w:t>
            </w:r>
            <w:proofErr w:type="spellStart"/>
            <w:r w:rsidRPr="008331E4">
              <w:rPr>
                <w:color w:val="000000"/>
                <w:sz w:val="24"/>
                <w:szCs w:val="24"/>
                <w:lang w:val="ru-RU" w:eastAsia="zh-CN"/>
              </w:rPr>
              <w:t>присмак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допускається</w:t>
            </w:r>
            <w:proofErr w:type="spellEnd"/>
            <w:r w:rsidRPr="008331E4">
              <w:rPr>
                <w:color w:val="000000"/>
                <w:sz w:val="24"/>
                <w:szCs w:val="24"/>
                <w:lang w:val="ru-RU" w:eastAsia="zh-CN"/>
              </w:rPr>
              <w:t xml:space="preserve"> </w:t>
            </w:r>
          </w:p>
          <w:p w14:paraId="0D819948" w14:textId="77777777" w:rsidR="008331E4" w:rsidRPr="008331E4" w:rsidRDefault="008331E4" w:rsidP="008331E4">
            <w:pPr>
              <w:suppressAutoHyphens/>
              <w:ind w:hanging="31"/>
              <w:rPr>
                <w:sz w:val="24"/>
                <w:szCs w:val="24"/>
                <w:lang w:val="ru-RU" w:eastAsia="zh-CN"/>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0B1D4C1C" w14:textId="77777777" w:rsidTr="001F2A98">
        <w:trPr>
          <w:jc w:val="center"/>
        </w:trPr>
        <w:tc>
          <w:tcPr>
            <w:tcW w:w="568" w:type="dxa"/>
            <w:vAlign w:val="center"/>
          </w:tcPr>
          <w:p w14:paraId="6072D131" w14:textId="77777777" w:rsidR="008331E4" w:rsidRPr="008331E4" w:rsidRDefault="008331E4" w:rsidP="008331E4">
            <w:pPr>
              <w:suppressAutoHyphens/>
              <w:rPr>
                <w:sz w:val="24"/>
                <w:szCs w:val="24"/>
                <w:lang w:eastAsia="zh-CN"/>
              </w:rPr>
            </w:pPr>
            <w:r w:rsidRPr="008331E4">
              <w:rPr>
                <w:sz w:val="24"/>
                <w:szCs w:val="24"/>
                <w:lang w:val="ru-RU" w:eastAsia="zh-CN"/>
              </w:rPr>
              <w:t>39</w:t>
            </w:r>
          </w:p>
        </w:tc>
        <w:tc>
          <w:tcPr>
            <w:tcW w:w="3402" w:type="dxa"/>
            <w:vAlign w:val="center"/>
          </w:tcPr>
          <w:p w14:paraId="2FD0356B" w14:textId="77777777" w:rsidR="008331E4" w:rsidRPr="008331E4" w:rsidRDefault="008331E4" w:rsidP="008331E4">
            <w:pPr>
              <w:suppressAutoHyphens/>
              <w:textAlignment w:val="bottom"/>
              <w:rPr>
                <w:rFonts w:eastAsia="SimSun"/>
                <w:color w:val="000000"/>
                <w:sz w:val="24"/>
                <w:szCs w:val="24"/>
                <w:lang w:eastAsia="zh-CN" w:bidi="ar"/>
              </w:rPr>
            </w:pPr>
            <w:proofErr w:type="spellStart"/>
            <w:r w:rsidRPr="008331E4">
              <w:rPr>
                <w:sz w:val="24"/>
                <w:szCs w:val="24"/>
                <w:lang w:val="ru-RU" w:eastAsia="zh-CN"/>
              </w:rPr>
              <w:t>Ніж</w:t>
            </w:r>
            <w:proofErr w:type="spellEnd"/>
            <w:r w:rsidRPr="008331E4">
              <w:rPr>
                <w:sz w:val="24"/>
                <w:szCs w:val="24"/>
                <w:lang w:val="ru-RU" w:eastAsia="zh-CN"/>
              </w:rPr>
              <w:t xml:space="preserve"> </w:t>
            </w:r>
            <w:proofErr w:type="spellStart"/>
            <w:r w:rsidRPr="008331E4">
              <w:rPr>
                <w:sz w:val="24"/>
                <w:szCs w:val="24"/>
                <w:lang w:val="ru-RU" w:eastAsia="zh-CN"/>
              </w:rPr>
              <w:t>столовий</w:t>
            </w:r>
            <w:proofErr w:type="spellEnd"/>
          </w:p>
        </w:tc>
        <w:tc>
          <w:tcPr>
            <w:tcW w:w="850" w:type="dxa"/>
            <w:vAlign w:val="center"/>
          </w:tcPr>
          <w:p w14:paraId="619E23EF" w14:textId="77777777" w:rsidR="008331E4" w:rsidRPr="008331E4" w:rsidRDefault="008331E4" w:rsidP="008331E4">
            <w:pPr>
              <w:suppressAutoHyphens/>
              <w:jc w:val="center"/>
              <w:textAlignment w:val="center"/>
              <w:rPr>
                <w:rFonts w:eastAsia="SimSun"/>
                <w:color w:val="000000"/>
                <w:sz w:val="24"/>
                <w:szCs w:val="24"/>
                <w:lang w:eastAsia="zh-CN" w:bidi="ar"/>
              </w:rPr>
            </w:pPr>
            <w:r w:rsidRPr="008331E4">
              <w:rPr>
                <w:sz w:val="24"/>
                <w:szCs w:val="24"/>
                <w:lang w:val="ru-RU" w:eastAsia="zh-CN"/>
              </w:rPr>
              <w:t>22</w:t>
            </w:r>
          </w:p>
        </w:tc>
        <w:tc>
          <w:tcPr>
            <w:tcW w:w="5954" w:type="dxa"/>
          </w:tcPr>
          <w:p w14:paraId="0AD56E68" w14:textId="77777777" w:rsidR="008331E4" w:rsidRPr="008331E4" w:rsidRDefault="008331E4" w:rsidP="008331E4">
            <w:pPr>
              <w:suppressAutoHyphens/>
              <w:jc w:val="both"/>
              <w:rPr>
                <w:sz w:val="24"/>
                <w:szCs w:val="24"/>
                <w:lang w:val="ru-RU" w:eastAsia="ru-RU"/>
              </w:rPr>
            </w:pPr>
            <w:proofErr w:type="spellStart"/>
            <w:r w:rsidRPr="008331E4">
              <w:rPr>
                <w:color w:val="000000"/>
                <w:sz w:val="24"/>
                <w:szCs w:val="24"/>
                <w:lang w:val="ru-RU" w:eastAsia="ru-RU"/>
              </w:rPr>
              <w:t>Матеріал-нержавіюча</w:t>
            </w:r>
            <w:proofErr w:type="spellEnd"/>
            <w:r w:rsidRPr="008331E4">
              <w:rPr>
                <w:color w:val="000000"/>
                <w:sz w:val="24"/>
                <w:szCs w:val="24"/>
                <w:lang w:val="ru-RU" w:eastAsia="ru-RU"/>
              </w:rPr>
              <w:t xml:space="preserve"> сталь. </w:t>
            </w:r>
            <w:proofErr w:type="spellStart"/>
            <w:r w:rsidRPr="008331E4">
              <w:rPr>
                <w:color w:val="000000"/>
                <w:sz w:val="24"/>
                <w:szCs w:val="24"/>
                <w:lang w:val="ru-RU" w:eastAsia="ru-RU"/>
              </w:rPr>
              <w:t>Товщина</w:t>
            </w:r>
            <w:proofErr w:type="spellEnd"/>
            <w:r w:rsidRPr="008331E4">
              <w:rPr>
                <w:color w:val="000000"/>
                <w:sz w:val="24"/>
                <w:szCs w:val="24"/>
                <w:lang w:val="ru-RU" w:eastAsia="ru-RU"/>
              </w:rPr>
              <w:t xml:space="preserve"> </w:t>
            </w:r>
            <w:proofErr w:type="spellStart"/>
            <w:r w:rsidRPr="008331E4">
              <w:rPr>
                <w:color w:val="000000"/>
                <w:sz w:val="24"/>
                <w:szCs w:val="24"/>
                <w:lang w:val="ru-RU" w:eastAsia="ru-RU"/>
              </w:rPr>
              <w:t>металу</w:t>
            </w:r>
            <w:proofErr w:type="spellEnd"/>
            <w:r w:rsidRPr="008331E4">
              <w:rPr>
                <w:color w:val="000000"/>
                <w:sz w:val="24"/>
                <w:szCs w:val="24"/>
                <w:lang w:val="ru-RU" w:eastAsia="ru-RU"/>
              </w:rPr>
              <w:t xml:space="preserve"> не </w:t>
            </w:r>
            <w:proofErr w:type="spellStart"/>
            <w:r w:rsidRPr="008331E4">
              <w:rPr>
                <w:color w:val="000000"/>
                <w:sz w:val="24"/>
                <w:szCs w:val="24"/>
                <w:lang w:val="ru-RU" w:eastAsia="ru-RU"/>
              </w:rPr>
              <w:t>менше</w:t>
            </w:r>
            <w:proofErr w:type="spellEnd"/>
            <w:r w:rsidRPr="008331E4">
              <w:rPr>
                <w:color w:val="000000"/>
                <w:sz w:val="24"/>
                <w:szCs w:val="24"/>
                <w:lang w:val="ru-RU" w:eastAsia="ru-RU"/>
              </w:rPr>
              <w:t xml:space="preserve"> </w:t>
            </w:r>
            <w:smartTag w:uri="urn:schemas-microsoft-com:office:smarttags" w:element="metricconverter">
              <w:smartTagPr>
                <w:attr w:name="ProductID" w:val="2 мм"/>
              </w:smartTagPr>
              <w:r w:rsidRPr="008331E4">
                <w:rPr>
                  <w:color w:val="000000"/>
                  <w:sz w:val="24"/>
                  <w:szCs w:val="24"/>
                  <w:lang w:val="ru-RU" w:eastAsia="ru-RU"/>
                </w:rPr>
                <w:t>2 мм</w:t>
              </w:r>
            </w:smartTag>
            <w:r w:rsidRPr="008331E4">
              <w:rPr>
                <w:color w:val="000000"/>
                <w:sz w:val="24"/>
                <w:szCs w:val="24"/>
                <w:lang w:val="ru-RU" w:eastAsia="ru-RU"/>
              </w:rPr>
              <w:t xml:space="preserve">, </w:t>
            </w:r>
            <w:proofErr w:type="spellStart"/>
            <w:r w:rsidRPr="008331E4">
              <w:rPr>
                <w:color w:val="000000"/>
                <w:sz w:val="24"/>
                <w:szCs w:val="24"/>
                <w:lang w:val="ru-RU" w:eastAsia="ru-RU"/>
              </w:rPr>
              <w:t>поліровка</w:t>
            </w:r>
            <w:proofErr w:type="spellEnd"/>
            <w:r w:rsidRPr="008331E4">
              <w:rPr>
                <w:color w:val="000000"/>
                <w:sz w:val="24"/>
                <w:szCs w:val="24"/>
                <w:lang w:val="ru-RU" w:eastAsia="ru-RU"/>
              </w:rPr>
              <w:t xml:space="preserve"> </w:t>
            </w:r>
            <w:proofErr w:type="spellStart"/>
            <w:r w:rsidRPr="008331E4">
              <w:rPr>
                <w:color w:val="000000"/>
                <w:sz w:val="24"/>
                <w:szCs w:val="24"/>
                <w:lang w:val="ru-RU" w:eastAsia="ru-RU"/>
              </w:rPr>
              <w:t>дзеркальна</w:t>
            </w:r>
            <w:proofErr w:type="spellEnd"/>
            <w:r w:rsidRPr="008331E4">
              <w:rPr>
                <w:color w:val="000000"/>
                <w:sz w:val="24"/>
                <w:szCs w:val="24"/>
                <w:lang w:val="ru-RU" w:eastAsia="ru-RU"/>
              </w:rPr>
              <w:t xml:space="preserve">. </w:t>
            </w:r>
            <w:proofErr w:type="spellStart"/>
            <w:r w:rsidRPr="008331E4">
              <w:rPr>
                <w:sz w:val="24"/>
                <w:szCs w:val="24"/>
                <w:lang w:val="ru-RU" w:eastAsia="ru-RU"/>
              </w:rPr>
              <w:t>Столовий</w:t>
            </w:r>
            <w:proofErr w:type="spellEnd"/>
            <w:r w:rsidRPr="008331E4">
              <w:rPr>
                <w:sz w:val="24"/>
                <w:szCs w:val="24"/>
                <w:lang w:val="ru-RU" w:eastAsia="ru-RU"/>
              </w:rPr>
              <w:t xml:space="preserve"> прибор </w:t>
            </w:r>
            <w:proofErr w:type="spellStart"/>
            <w:r w:rsidRPr="008331E4">
              <w:rPr>
                <w:sz w:val="24"/>
                <w:szCs w:val="24"/>
                <w:lang w:val="ru-RU" w:eastAsia="ru-RU"/>
              </w:rPr>
              <w:t>виготовлений</w:t>
            </w:r>
            <w:proofErr w:type="spellEnd"/>
            <w:r w:rsidRPr="008331E4">
              <w:rPr>
                <w:sz w:val="24"/>
                <w:szCs w:val="24"/>
                <w:lang w:val="ru-RU" w:eastAsia="ru-RU"/>
              </w:rPr>
              <w:t xml:space="preserve"> </w:t>
            </w:r>
            <w:proofErr w:type="spellStart"/>
            <w:r w:rsidRPr="008331E4">
              <w:rPr>
                <w:sz w:val="24"/>
                <w:szCs w:val="24"/>
                <w:lang w:val="ru-RU" w:eastAsia="ru-RU"/>
              </w:rPr>
              <w:t>із</w:t>
            </w:r>
            <w:proofErr w:type="spellEnd"/>
            <w:r w:rsidRPr="008331E4">
              <w:rPr>
                <w:sz w:val="24"/>
                <w:szCs w:val="24"/>
                <w:lang w:val="ru-RU" w:eastAsia="ru-RU"/>
              </w:rPr>
              <w:t xml:space="preserve"> </w:t>
            </w:r>
            <w:proofErr w:type="spellStart"/>
            <w:r w:rsidRPr="008331E4">
              <w:rPr>
                <w:sz w:val="24"/>
                <w:szCs w:val="24"/>
                <w:lang w:val="ru-RU" w:eastAsia="ru-RU"/>
              </w:rPr>
              <w:t>нержавіючої</w:t>
            </w:r>
            <w:proofErr w:type="spellEnd"/>
            <w:r w:rsidRPr="008331E4">
              <w:rPr>
                <w:sz w:val="24"/>
                <w:szCs w:val="24"/>
                <w:lang w:val="ru-RU" w:eastAsia="ru-RU"/>
              </w:rPr>
              <w:t xml:space="preserve"> </w:t>
            </w:r>
            <w:proofErr w:type="spellStart"/>
            <w:proofErr w:type="gramStart"/>
            <w:r w:rsidRPr="008331E4">
              <w:rPr>
                <w:sz w:val="24"/>
                <w:szCs w:val="24"/>
                <w:lang w:val="ru-RU" w:eastAsia="ru-RU"/>
              </w:rPr>
              <w:t>сталі</w:t>
            </w:r>
            <w:proofErr w:type="spellEnd"/>
            <w:r w:rsidRPr="008331E4">
              <w:rPr>
                <w:sz w:val="24"/>
                <w:szCs w:val="24"/>
                <w:lang w:val="ru-RU" w:eastAsia="ru-RU"/>
              </w:rPr>
              <w:t xml:space="preserve"> ,</w:t>
            </w:r>
            <w:proofErr w:type="gramEnd"/>
            <w:r w:rsidRPr="008331E4">
              <w:rPr>
                <w:sz w:val="24"/>
                <w:szCs w:val="24"/>
                <w:lang w:val="ru-RU" w:eastAsia="ru-RU"/>
              </w:rPr>
              <w:t xml:space="preserve"> </w:t>
            </w:r>
            <w:proofErr w:type="spellStart"/>
            <w:r w:rsidRPr="008331E4">
              <w:rPr>
                <w:sz w:val="24"/>
                <w:szCs w:val="24"/>
                <w:lang w:val="ru-RU" w:eastAsia="ru-RU"/>
              </w:rPr>
              <w:t>придатний</w:t>
            </w:r>
            <w:proofErr w:type="spellEnd"/>
            <w:r w:rsidRPr="008331E4">
              <w:rPr>
                <w:sz w:val="24"/>
                <w:szCs w:val="24"/>
                <w:lang w:val="ru-RU" w:eastAsia="ru-RU"/>
              </w:rPr>
              <w:t xml:space="preserve"> для </w:t>
            </w:r>
            <w:proofErr w:type="spellStart"/>
            <w:r w:rsidRPr="008331E4">
              <w:rPr>
                <w:sz w:val="24"/>
                <w:szCs w:val="24"/>
                <w:lang w:val="ru-RU" w:eastAsia="ru-RU"/>
              </w:rPr>
              <w:t>миття</w:t>
            </w:r>
            <w:proofErr w:type="spellEnd"/>
            <w:r w:rsidRPr="008331E4">
              <w:rPr>
                <w:sz w:val="24"/>
                <w:szCs w:val="24"/>
                <w:lang w:val="ru-RU" w:eastAsia="ru-RU"/>
              </w:rPr>
              <w:t xml:space="preserve"> в </w:t>
            </w:r>
            <w:proofErr w:type="spellStart"/>
            <w:r w:rsidRPr="008331E4">
              <w:rPr>
                <w:sz w:val="24"/>
                <w:szCs w:val="24"/>
                <w:lang w:val="ru-RU" w:eastAsia="ru-RU"/>
              </w:rPr>
              <w:t>посудомийних</w:t>
            </w:r>
            <w:proofErr w:type="spellEnd"/>
          </w:p>
          <w:p w14:paraId="38F93272" w14:textId="77777777" w:rsidR="008331E4" w:rsidRPr="008331E4" w:rsidRDefault="008331E4" w:rsidP="008331E4">
            <w:pPr>
              <w:suppressAutoHyphens/>
              <w:jc w:val="both"/>
              <w:rPr>
                <w:sz w:val="24"/>
                <w:szCs w:val="24"/>
                <w:lang w:val="ru-RU" w:eastAsia="ru-RU"/>
              </w:rPr>
            </w:pPr>
          </w:p>
          <w:p w14:paraId="4B110EC3"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68703663"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w:t>
            </w:r>
          </w:p>
          <w:p w14:paraId="33E37538"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свинець</w:t>
            </w:r>
            <w:proofErr w:type="spellEnd"/>
            <w:r w:rsidRPr="008331E4">
              <w:rPr>
                <w:color w:val="000000"/>
                <w:sz w:val="24"/>
                <w:szCs w:val="24"/>
                <w:lang w:val="ru-RU" w:eastAsia="zh-CN"/>
              </w:rPr>
              <w:t xml:space="preserve"> - 1,7мг/м</w:t>
            </w:r>
            <w:proofErr w:type="gramStart"/>
            <w:r w:rsidRPr="008331E4">
              <w:rPr>
                <w:color w:val="000000"/>
                <w:sz w:val="24"/>
                <w:szCs w:val="24"/>
                <w:lang w:val="ru-RU" w:eastAsia="zh-CN"/>
              </w:rPr>
              <w:t>2;кадмій</w:t>
            </w:r>
            <w:proofErr w:type="gramEnd"/>
            <w:r w:rsidRPr="008331E4">
              <w:rPr>
                <w:color w:val="000000"/>
                <w:sz w:val="24"/>
                <w:szCs w:val="24"/>
                <w:lang w:val="ru-RU" w:eastAsia="zh-CN"/>
              </w:rPr>
              <w:t xml:space="preserve"> – 0,17 мг/м2;кобальт – 0,1 мг/дм3, </w:t>
            </w:r>
            <w:proofErr w:type="spellStart"/>
            <w:r w:rsidRPr="008331E4">
              <w:rPr>
                <w:color w:val="000000"/>
                <w:sz w:val="24"/>
                <w:szCs w:val="24"/>
                <w:lang w:val="ru-RU" w:eastAsia="zh-CN"/>
              </w:rPr>
              <w:t>нікель</w:t>
            </w:r>
            <w:proofErr w:type="spellEnd"/>
            <w:r w:rsidRPr="008331E4">
              <w:rPr>
                <w:color w:val="000000"/>
                <w:sz w:val="24"/>
                <w:szCs w:val="24"/>
                <w:lang w:val="ru-RU" w:eastAsia="zh-CN"/>
              </w:rPr>
              <w:t xml:space="preserve"> – 0,1мг/дм3, </w:t>
            </w:r>
            <w:proofErr w:type="spellStart"/>
            <w:r w:rsidRPr="008331E4">
              <w:rPr>
                <w:color w:val="000000"/>
                <w:sz w:val="24"/>
                <w:szCs w:val="24"/>
                <w:lang w:val="ru-RU" w:eastAsia="zh-CN"/>
              </w:rPr>
              <w:t>залізо</w:t>
            </w:r>
            <w:proofErr w:type="spellEnd"/>
            <w:r w:rsidRPr="008331E4">
              <w:rPr>
                <w:color w:val="000000"/>
                <w:sz w:val="24"/>
                <w:szCs w:val="24"/>
                <w:lang w:val="ru-RU" w:eastAsia="zh-CN"/>
              </w:rPr>
              <w:t xml:space="preserve"> – 0,3 мг/дм3, </w:t>
            </w:r>
            <w:proofErr w:type="spellStart"/>
            <w:r w:rsidRPr="008331E4">
              <w:rPr>
                <w:color w:val="000000"/>
                <w:sz w:val="24"/>
                <w:szCs w:val="24"/>
                <w:lang w:val="ru-RU" w:eastAsia="zh-CN"/>
              </w:rPr>
              <w:t>мідь</w:t>
            </w:r>
            <w:proofErr w:type="spellEnd"/>
            <w:r w:rsidRPr="008331E4">
              <w:rPr>
                <w:color w:val="000000"/>
                <w:sz w:val="24"/>
                <w:szCs w:val="24"/>
                <w:lang w:val="ru-RU" w:eastAsia="zh-CN"/>
              </w:rPr>
              <w:t xml:space="preserve"> 1,0 мг/дм3, </w:t>
            </w: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запаху </w:t>
            </w:r>
            <w:proofErr w:type="spellStart"/>
            <w:r w:rsidRPr="008331E4">
              <w:rPr>
                <w:color w:val="000000"/>
                <w:sz w:val="24"/>
                <w:szCs w:val="24"/>
                <w:lang w:val="ru-RU" w:eastAsia="zh-CN"/>
              </w:rPr>
              <w:t>водних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витяжок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1 балу, </w:t>
            </w:r>
            <w:proofErr w:type="spellStart"/>
            <w:r w:rsidRPr="008331E4">
              <w:rPr>
                <w:color w:val="000000"/>
                <w:sz w:val="24"/>
                <w:szCs w:val="24"/>
                <w:lang w:val="ru-RU" w:eastAsia="zh-CN"/>
              </w:rPr>
              <w:t>присмак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допускається</w:t>
            </w:r>
            <w:proofErr w:type="spellEnd"/>
            <w:r w:rsidRPr="008331E4">
              <w:rPr>
                <w:color w:val="000000"/>
                <w:sz w:val="24"/>
                <w:szCs w:val="24"/>
                <w:lang w:val="ru-RU" w:eastAsia="zh-CN"/>
              </w:rPr>
              <w:t xml:space="preserve"> </w:t>
            </w:r>
          </w:p>
          <w:p w14:paraId="3814A57C" w14:textId="77777777" w:rsidR="008331E4" w:rsidRPr="008331E4" w:rsidRDefault="008331E4" w:rsidP="008331E4">
            <w:pPr>
              <w:suppressAutoHyphens/>
              <w:ind w:hanging="31"/>
              <w:rPr>
                <w:sz w:val="24"/>
                <w:szCs w:val="24"/>
                <w:lang w:val="ru-RU" w:eastAsia="zh-CN"/>
              </w:rPr>
            </w:pPr>
            <w:proofErr w:type="spellStart"/>
            <w:r w:rsidRPr="008331E4">
              <w:rPr>
                <w:color w:val="000000"/>
                <w:sz w:val="24"/>
                <w:szCs w:val="24"/>
                <w:lang w:val="ru-RU" w:eastAsia="zh-CN"/>
              </w:rPr>
              <w:lastRenderedPageBreak/>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16F6485D" w14:textId="77777777" w:rsidTr="001F2A98">
        <w:trPr>
          <w:jc w:val="center"/>
        </w:trPr>
        <w:tc>
          <w:tcPr>
            <w:tcW w:w="568" w:type="dxa"/>
            <w:vAlign w:val="center"/>
          </w:tcPr>
          <w:p w14:paraId="7DFD7B46" w14:textId="77777777" w:rsidR="008331E4" w:rsidRPr="008331E4" w:rsidRDefault="008331E4" w:rsidP="008331E4">
            <w:pPr>
              <w:suppressAutoHyphens/>
              <w:rPr>
                <w:sz w:val="24"/>
                <w:szCs w:val="24"/>
                <w:lang w:eastAsia="zh-CN"/>
              </w:rPr>
            </w:pPr>
            <w:r w:rsidRPr="008331E4">
              <w:rPr>
                <w:sz w:val="24"/>
                <w:szCs w:val="24"/>
                <w:lang w:val="ru-RU" w:eastAsia="zh-CN"/>
              </w:rPr>
              <w:lastRenderedPageBreak/>
              <w:t>40</w:t>
            </w:r>
          </w:p>
        </w:tc>
        <w:tc>
          <w:tcPr>
            <w:tcW w:w="3402" w:type="dxa"/>
            <w:vAlign w:val="center"/>
          </w:tcPr>
          <w:p w14:paraId="006F39F9" w14:textId="77777777" w:rsidR="008331E4" w:rsidRPr="008331E4" w:rsidRDefault="008331E4" w:rsidP="008331E4">
            <w:pPr>
              <w:suppressAutoHyphens/>
              <w:textAlignment w:val="bottom"/>
              <w:rPr>
                <w:rFonts w:eastAsia="SimSun"/>
                <w:sz w:val="24"/>
                <w:szCs w:val="24"/>
                <w:lang w:eastAsia="zh-CN" w:bidi="ar"/>
              </w:rPr>
            </w:pPr>
            <w:proofErr w:type="spellStart"/>
            <w:r w:rsidRPr="008331E4">
              <w:rPr>
                <w:sz w:val="24"/>
                <w:szCs w:val="24"/>
                <w:lang w:val="ru-RU" w:eastAsia="zh-CN"/>
              </w:rPr>
              <w:t>Ножиці</w:t>
            </w:r>
            <w:proofErr w:type="spellEnd"/>
            <w:r w:rsidRPr="008331E4">
              <w:rPr>
                <w:sz w:val="24"/>
                <w:szCs w:val="24"/>
                <w:lang w:val="ru-RU" w:eastAsia="zh-CN"/>
              </w:rPr>
              <w:t xml:space="preserve"> для </w:t>
            </w:r>
            <w:proofErr w:type="spellStart"/>
            <w:r w:rsidRPr="008331E4">
              <w:rPr>
                <w:sz w:val="24"/>
                <w:szCs w:val="24"/>
                <w:lang w:val="ru-RU" w:eastAsia="zh-CN"/>
              </w:rPr>
              <w:t>розбіру</w:t>
            </w:r>
            <w:proofErr w:type="spellEnd"/>
            <w:r w:rsidRPr="008331E4">
              <w:rPr>
                <w:sz w:val="24"/>
                <w:szCs w:val="24"/>
                <w:lang w:val="ru-RU" w:eastAsia="zh-CN"/>
              </w:rPr>
              <w:t xml:space="preserve"> </w:t>
            </w:r>
            <w:proofErr w:type="spellStart"/>
            <w:r w:rsidRPr="008331E4">
              <w:rPr>
                <w:sz w:val="24"/>
                <w:szCs w:val="24"/>
                <w:lang w:val="ru-RU" w:eastAsia="zh-CN"/>
              </w:rPr>
              <w:t>риби</w:t>
            </w:r>
            <w:proofErr w:type="spellEnd"/>
          </w:p>
        </w:tc>
        <w:tc>
          <w:tcPr>
            <w:tcW w:w="850" w:type="dxa"/>
            <w:vAlign w:val="center"/>
          </w:tcPr>
          <w:p w14:paraId="460FBD94" w14:textId="77777777" w:rsidR="008331E4" w:rsidRPr="008331E4" w:rsidRDefault="008331E4" w:rsidP="008331E4">
            <w:pPr>
              <w:suppressAutoHyphens/>
              <w:jc w:val="center"/>
              <w:textAlignment w:val="center"/>
              <w:rPr>
                <w:rFonts w:eastAsia="SimSun"/>
                <w:sz w:val="24"/>
                <w:szCs w:val="24"/>
                <w:lang w:eastAsia="zh-CN" w:bidi="ar"/>
              </w:rPr>
            </w:pPr>
            <w:r w:rsidRPr="008331E4">
              <w:rPr>
                <w:sz w:val="24"/>
                <w:szCs w:val="24"/>
                <w:lang w:val="ru-RU" w:eastAsia="zh-CN"/>
              </w:rPr>
              <w:t>5</w:t>
            </w:r>
          </w:p>
        </w:tc>
        <w:tc>
          <w:tcPr>
            <w:tcW w:w="5954" w:type="dxa"/>
          </w:tcPr>
          <w:p w14:paraId="64E8B27A"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Довжина</w:t>
            </w:r>
            <w:proofErr w:type="spellEnd"/>
            <w:r w:rsidRPr="008331E4">
              <w:rPr>
                <w:sz w:val="24"/>
                <w:szCs w:val="24"/>
                <w:lang w:val="ru-RU" w:eastAsia="zh-CN"/>
              </w:rPr>
              <w:t xml:space="preserve"> </w:t>
            </w:r>
            <w:proofErr w:type="spellStart"/>
            <w:r w:rsidRPr="008331E4">
              <w:rPr>
                <w:sz w:val="24"/>
                <w:szCs w:val="24"/>
                <w:lang w:val="ru-RU" w:eastAsia="zh-CN"/>
              </w:rPr>
              <w:t>леза</w:t>
            </w:r>
            <w:proofErr w:type="spellEnd"/>
            <w:r w:rsidRPr="008331E4">
              <w:rPr>
                <w:sz w:val="24"/>
                <w:szCs w:val="24"/>
                <w:lang w:val="ru-RU" w:eastAsia="zh-CN"/>
              </w:rPr>
              <w:t xml:space="preserve"> 140 мм., </w:t>
            </w:r>
            <w:proofErr w:type="spellStart"/>
            <w:r w:rsidRPr="008331E4">
              <w:rPr>
                <w:sz w:val="24"/>
                <w:szCs w:val="24"/>
                <w:lang w:val="ru-RU" w:eastAsia="zh-CN"/>
              </w:rPr>
              <w:t>товщина</w:t>
            </w:r>
            <w:proofErr w:type="spellEnd"/>
            <w:r w:rsidRPr="008331E4">
              <w:rPr>
                <w:sz w:val="24"/>
                <w:szCs w:val="24"/>
                <w:lang w:val="ru-RU" w:eastAsia="zh-CN"/>
              </w:rPr>
              <w:t xml:space="preserve"> </w:t>
            </w:r>
            <w:proofErr w:type="spellStart"/>
            <w:r w:rsidRPr="008331E4">
              <w:rPr>
                <w:sz w:val="24"/>
                <w:szCs w:val="24"/>
                <w:lang w:val="ru-RU" w:eastAsia="zh-CN"/>
              </w:rPr>
              <w:t>леза</w:t>
            </w:r>
            <w:proofErr w:type="spellEnd"/>
            <w:r w:rsidRPr="008331E4">
              <w:rPr>
                <w:sz w:val="24"/>
                <w:szCs w:val="24"/>
                <w:lang w:val="ru-RU" w:eastAsia="zh-CN"/>
              </w:rPr>
              <w:t xml:space="preserve"> 2,5 мм. </w:t>
            </w:r>
            <w:proofErr w:type="spellStart"/>
            <w:r w:rsidRPr="008331E4">
              <w:rPr>
                <w:sz w:val="24"/>
                <w:szCs w:val="24"/>
                <w:lang w:val="ru-RU" w:eastAsia="zh-CN"/>
              </w:rPr>
              <w:t>Довжина</w:t>
            </w:r>
            <w:proofErr w:type="spellEnd"/>
            <w:r w:rsidRPr="008331E4">
              <w:rPr>
                <w:sz w:val="24"/>
                <w:szCs w:val="24"/>
                <w:lang w:val="ru-RU" w:eastAsia="zh-CN"/>
              </w:rPr>
              <w:t xml:space="preserve"> ножа 210 мм.</w:t>
            </w:r>
          </w:p>
          <w:p w14:paraId="4E13E436"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Відповідає</w:t>
            </w:r>
            <w:proofErr w:type="spellEnd"/>
            <w:r w:rsidRPr="008331E4">
              <w:rPr>
                <w:sz w:val="24"/>
                <w:szCs w:val="24"/>
                <w:lang w:val="ru-RU" w:eastAsia="zh-CN"/>
              </w:rPr>
              <w:t xml:space="preserve"> </w:t>
            </w:r>
            <w:proofErr w:type="spellStart"/>
            <w:r w:rsidRPr="008331E4">
              <w:rPr>
                <w:sz w:val="24"/>
                <w:szCs w:val="24"/>
                <w:lang w:val="ru-RU" w:eastAsia="zh-CN"/>
              </w:rPr>
              <w:t>встановленим</w:t>
            </w:r>
            <w:proofErr w:type="spellEnd"/>
            <w:r w:rsidRPr="008331E4">
              <w:rPr>
                <w:sz w:val="24"/>
                <w:szCs w:val="24"/>
                <w:lang w:val="ru-RU" w:eastAsia="zh-CN"/>
              </w:rPr>
              <w:t xml:space="preserve"> </w:t>
            </w:r>
            <w:proofErr w:type="spellStart"/>
            <w:r w:rsidRPr="008331E4">
              <w:rPr>
                <w:sz w:val="24"/>
                <w:szCs w:val="24"/>
                <w:lang w:val="ru-RU" w:eastAsia="zh-CN"/>
              </w:rPr>
              <w:t>медичним</w:t>
            </w:r>
            <w:proofErr w:type="spellEnd"/>
            <w:r w:rsidRPr="008331E4">
              <w:rPr>
                <w:sz w:val="24"/>
                <w:szCs w:val="24"/>
                <w:lang w:val="ru-RU" w:eastAsia="zh-CN"/>
              </w:rPr>
              <w:t xml:space="preserve"> </w:t>
            </w:r>
            <w:proofErr w:type="spellStart"/>
            <w:r w:rsidRPr="008331E4">
              <w:rPr>
                <w:sz w:val="24"/>
                <w:szCs w:val="24"/>
                <w:lang w:val="ru-RU" w:eastAsia="zh-CN"/>
              </w:rPr>
              <w:t>критеріям</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w:t>
            </w:r>
            <w:proofErr w:type="spellStart"/>
            <w:r w:rsidRPr="008331E4">
              <w:rPr>
                <w:sz w:val="24"/>
                <w:szCs w:val="24"/>
                <w:lang w:val="ru-RU" w:eastAsia="zh-CN"/>
              </w:rPr>
              <w:t>показникам</w:t>
            </w:r>
            <w:proofErr w:type="spellEnd"/>
            <w:r w:rsidRPr="008331E4">
              <w:rPr>
                <w:sz w:val="24"/>
                <w:szCs w:val="24"/>
                <w:lang w:val="ru-RU" w:eastAsia="zh-CN"/>
              </w:rPr>
              <w:t>:</w:t>
            </w:r>
          </w:p>
          <w:p w14:paraId="6C26C90D"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w:t>
            </w:r>
            <w:proofErr w:type="spellStart"/>
            <w:r w:rsidRPr="008331E4">
              <w:rPr>
                <w:sz w:val="24"/>
                <w:szCs w:val="24"/>
                <w:lang w:val="ru-RU" w:eastAsia="zh-CN"/>
              </w:rPr>
              <w:t>міграції</w:t>
            </w:r>
            <w:proofErr w:type="spellEnd"/>
            <w:r w:rsidRPr="008331E4">
              <w:rPr>
                <w:sz w:val="24"/>
                <w:szCs w:val="24"/>
                <w:lang w:val="ru-RU" w:eastAsia="zh-CN"/>
              </w:rPr>
              <w:t xml:space="preserve"> </w:t>
            </w:r>
            <w:proofErr w:type="spellStart"/>
            <w:r w:rsidRPr="008331E4">
              <w:rPr>
                <w:sz w:val="24"/>
                <w:szCs w:val="24"/>
                <w:lang w:val="ru-RU" w:eastAsia="zh-CN"/>
              </w:rPr>
              <w:t>хімічних</w:t>
            </w:r>
            <w:proofErr w:type="spellEnd"/>
            <w:r w:rsidRPr="008331E4">
              <w:rPr>
                <w:sz w:val="24"/>
                <w:szCs w:val="24"/>
                <w:lang w:val="ru-RU" w:eastAsia="zh-CN"/>
              </w:rPr>
              <w:t xml:space="preserve"> </w:t>
            </w:r>
            <w:proofErr w:type="spellStart"/>
            <w:r w:rsidRPr="008331E4">
              <w:rPr>
                <w:sz w:val="24"/>
                <w:szCs w:val="24"/>
                <w:lang w:val="ru-RU" w:eastAsia="zh-CN"/>
              </w:rPr>
              <w:t>речовин</w:t>
            </w:r>
            <w:proofErr w:type="spellEnd"/>
            <w:r w:rsidRPr="008331E4">
              <w:rPr>
                <w:sz w:val="24"/>
                <w:szCs w:val="24"/>
                <w:lang w:val="ru-RU" w:eastAsia="zh-CN"/>
              </w:rPr>
              <w:t xml:space="preserve"> не </w:t>
            </w:r>
            <w:proofErr w:type="spellStart"/>
            <w:r w:rsidRPr="008331E4">
              <w:rPr>
                <w:sz w:val="24"/>
                <w:szCs w:val="24"/>
                <w:lang w:val="ru-RU" w:eastAsia="zh-CN"/>
              </w:rPr>
              <w:t>більше</w:t>
            </w:r>
            <w:proofErr w:type="spellEnd"/>
            <w:r w:rsidRPr="008331E4">
              <w:rPr>
                <w:sz w:val="24"/>
                <w:szCs w:val="24"/>
                <w:lang w:val="ru-RU" w:eastAsia="zh-CN"/>
              </w:rPr>
              <w:t>(мг/л)</w:t>
            </w:r>
          </w:p>
          <w:p w14:paraId="26FBE4F8"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Формальдегід</w:t>
            </w:r>
            <w:proofErr w:type="spellEnd"/>
            <w:r w:rsidRPr="008331E4">
              <w:rPr>
                <w:sz w:val="24"/>
                <w:szCs w:val="24"/>
                <w:lang w:val="ru-RU" w:eastAsia="zh-CN"/>
              </w:rPr>
              <w:t xml:space="preserve"> – 0,1; свинець-0,03; </w:t>
            </w:r>
            <w:proofErr w:type="spellStart"/>
            <w:r w:rsidRPr="008331E4">
              <w:rPr>
                <w:sz w:val="24"/>
                <w:szCs w:val="24"/>
                <w:lang w:val="ru-RU" w:eastAsia="zh-CN"/>
              </w:rPr>
              <w:t>мідь</w:t>
            </w:r>
            <w:proofErr w:type="spellEnd"/>
            <w:r w:rsidRPr="008331E4">
              <w:rPr>
                <w:sz w:val="24"/>
                <w:szCs w:val="24"/>
                <w:lang w:val="ru-RU" w:eastAsia="zh-CN"/>
              </w:rPr>
              <w:t xml:space="preserve"> – 1,0; цинк – 1,0; кадмій-0,001</w:t>
            </w:r>
          </w:p>
          <w:p w14:paraId="288BD1A4"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Сумарна</w:t>
            </w:r>
            <w:proofErr w:type="spellEnd"/>
            <w:r w:rsidRPr="008331E4">
              <w:rPr>
                <w:sz w:val="24"/>
                <w:szCs w:val="24"/>
                <w:lang w:val="ru-RU" w:eastAsia="zh-CN"/>
              </w:rPr>
              <w:t xml:space="preserve"> </w:t>
            </w:r>
            <w:proofErr w:type="spellStart"/>
            <w:r w:rsidRPr="008331E4">
              <w:rPr>
                <w:sz w:val="24"/>
                <w:szCs w:val="24"/>
                <w:lang w:val="ru-RU" w:eastAsia="zh-CN"/>
              </w:rPr>
              <w:t>питома</w:t>
            </w:r>
            <w:proofErr w:type="spellEnd"/>
            <w:r w:rsidRPr="008331E4">
              <w:rPr>
                <w:sz w:val="24"/>
                <w:szCs w:val="24"/>
                <w:lang w:val="ru-RU" w:eastAsia="zh-CN"/>
              </w:rPr>
              <w:t xml:space="preserve"> </w:t>
            </w:r>
            <w:proofErr w:type="spellStart"/>
            <w:r w:rsidRPr="008331E4">
              <w:rPr>
                <w:sz w:val="24"/>
                <w:szCs w:val="24"/>
                <w:lang w:val="ru-RU" w:eastAsia="zh-CN"/>
              </w:rPr>
              <w:t>ефективна</w:t>
            </w:r>
            <w:proofErr w:type="spellEnd"/>
            <w:r w:rsidRPr="008331E4">
              <w:rPr>
                <w:sz w:val="24"/>
                <w:szCs w:val="24"/>
                <w:lang w:val="ru-RU" w:eastAsia="zh-CN"/>
              </w:rPr>
              <w:t xml:space="preserve"> </w:t>
            </w:r>
            <w:proofErr w:type="spellStart"/>
            <w:r w:rsidRPr="008331E4">
              <w:rPr>
                <w:sz w:val="24"/>
                <w:szCs w:val="24"/>
                <w:lang w:val="ru-RU" w:eastAsia="zh-CN"/>
              </w:rPr>
              <w:t>активність</w:t>
            </w:r>
            <w:proofErr w:type="spellEnd"/>
            <w:r w:rsidRPr="008331E4">
              <w:rPr>
                <w:sz w:val="24"/>
                <w:szCs w:val="24"/>
                <w:lang w:val="ru-RU" w:eastAsia="zh-CN"/>
              </w:rPr>
              <w:t xml:space="preserve"> ПРН не </w:t>
            </w:r>
            <w:proofErr w:type="spellStart"/>
            <w:r w:rsidRPr="008331E4">
              <w:rPr>
                <w:sz w:val="24"/>
                <w:szCs w:val="24"/>
                <w:lang w:val="ru-RU" w:eastAsia="zh-CN"/>
              </w:rPr>
              <w:t>більше</w:t>
            </w:r>
            <w:proofErr w:type="spellEnd"/>
            <w:r w:rsidRPr="008331E4">
              <w:rPr>
                <w:sz w:val="24"/>
                <w:szCs w:val="24"/>
                <w:lang w:val="ru-RU" w:eastAsia="zh-CN"/>
              </w:rPr>
              <w:t xml:space="preserve"> 370 Бк/кг, </w:t>
            </w:r>
            <w:proofErr w:type="spellStart"/>
            <w:r w:rsidRPr="008331E4">
              <w:rPr>
                <w:sz w:val="24"/>
                <w:szCs w:val="24"/>
                <w:lang w:val="ru-RU" w:eastAsia="zh-CN"/>
              </w:rPr>
              <w:t>одометрія</w:t>
            </w:r>
            <w:proofErr w:type="spellEnd"/>
            <w:r w:rsidRPr="008331E4">
              <w:rPr>
                <w:sz w:val="24"/>
                <w:szCs w:val="24"/>
                <w:lang w:val="ru-RU" w:eastAsia="zh-CN"/>
              </w:rPr>
              <w:t xml:space="preserve"> –не </w:t>
            </w:r>
            <w:proofErr w:type="spellStart"/>
            <w:r w:rsidRPr="008331E4">
              <w:rPr>
                <w:sz w:val="24"/>
                <w:szCs w:val="24"/>
                <w:lang w:val="ru-RU" w:eastAsia="zh-CN"/>
              </w:rPr>
              <w:t>більше</w:t>
            </w:r>
            <w:proofErr w:type="spellEnd"/>
            <w:r w:rsidRPr="008331E4">
              <w:rPr>
                <w:sz w:val="24"/>
                <w:szCs w:val="24"/>
                <w:lang w:val="ru-RU" w:eastAsia="zh-CN"/>
              </w:rPr>
              <w:t xml:space="preserve"> 1 балу</w:t>
            </w:r>
          </w:p>
        </w:tc>
      </w:tr>
      <w:tr w:rsidR="008331E4" w:rsidRPr="008331E4" w14:paraId="336511A4" w14:textId="77777777" w:rsidTr="001F2A98">
        <w:trPr>
          <w:jc w:val="center"/>
        </w:trPr>
        <w:tc>
          <w:tcPr>
            <w:tcW w:w="568" w:type="dxa"/>
            <w:vAlign w:val="center"/>
          </w:tcPr>
          <w:p w14:paraId="0142CBB7" w14:textId="77777777" w:rsidR="008331E4" w:rsidRPr="008331E4" w:rsidRDefault="008331E4" w:rsidP="008331E4">
            <w:pPr>
              <w:suppressAutoHyphens/>
              <w:rPr>
                <w:sz w:val="24"/>
                <w:szCs w:val="24"/>
                <w:lang w:eastAsia="zh-CN"/>
              </w:rPr>
            </w:pPr>
            <w:r w:rsidRPr="008331E4">
              <w:rPr>
                <w:sz w:val="24"/>
                <w:szCs w:val="24"/>
                <w:lang w:val="ru-RU" w:eastAsia="zh-CN"/>
              </w:rPr>
              <w:t>41</w:t>
            </w:r>
          </w:p>
        </w:tc>
        <w:tc>
          <w:tcPr>
            <w:tcW w:w="3402" w:type="dxa"/>
            <w:vAlign w:val="center"/>
          </w:tcPr>
          <w:p w14:paraId="7A8DDA3C" w14:textId="77777777" w:rsidR="008331E4" w:rsidRPr="008331E4" w:rsidRDefault="008331E4" w:rsidP="008331E4">
            <w:pPr>
              <w:suppressAutoHyphens/>
              <w:textAlignment w:val="bottom"/>
              <w:rPr>
                <w:rFonts w:eastAsia="SimSun"/>
                <w:sz w:val="24"/>
                <w:szCs w:val="24"/>
                <w:lang w:eastAsia="zh-CN" w:bidi="ar"/>
              </w:rPr>
            </w:pPr>
            <w:proofErr w:type="spellStart"/>
            <w:r w:rsidRPr="008331E4">
              <w:rPr>
                <w:sz w:val="24"/>
                <w:szCs w:val="24"/>
                <w:lang w:val="ru-RU" w:eastAsia="zh-CN"/>
              </w:rPr>
              <w:t>Пательня</w:t>
            </w:r>
            <w:proofErr w:type="spellEnd"/>
            <w:r w:rsidRPr="008331E4">
              <w:rPr>
                <w:sz w:val="24"/>
                <w:szCs w:val="24"/>
                <w:lang w:val="ru-RU" w:eastAsia="zh-CN"/>
              </w:rPr>
              <w:t xml:space="preserve"> </w:t>
            </w:r>
            <w:proofErr w:type="spellStart"/>
            <w:r w:rsidRPr="008331E4">
              <w:rPr>
                <w:sz w:val="24"/>
                <w:szCs w:val="24"/>
                <w:lang w:val="ru-RU" w:eastAsia="zh-CN"/>
              </w:rPr>
              <w:t>діаметр</w:t>
            </w:r>
            <w:proofErr w:type="spellEnd"/>
            <w:r w:rsidRPr="008331E4">
              <w:rPr>
                <w:sz w:val="24"/>
                <w:szCs w:val="24"/>
                <w:lang w:val="ru-RU" w:eastAsia="zh-CN"/>
              </w:rPr>
              <w:t xml:space="preserve"> 30 см.</w:t>
            </w:r>
          </w:p>
        </w:tc>
        <w:tc>
          <w:tcPr>
            <w:tcW w:w="850" w:type="dxa"/>
            <w:vAlign w:val="center"/>
          </w:tcPr>
          <w:p w14:paraId="2EFA16D3" w14:textId="77777777" w:rsidR="008331E4" w:rsidRPr="008331E4" w:rsidRDefault="008331E4" w:rsidP="008331E4">
            <w:pPr>
              <w:suppressAutoHyphens/>
              <w:jc w:val="center"/>
              <w:textAlignment w:val="center"/>
              <w:rPr>
                <w:rFonts w:eastAsia="SimSun"/>
                <w:sz w:val="24"/>
                <w:szCs w:val="24"/>
                <w:lang w:eastAsia="zh-CN" w:bidi="ar"/>
              </w:rPr>
            </w:pPr>
            <w:r w:rsidRPr="008331E4">
              <w:rPr>
                <w:sz w:val="24"/>
                <w:szCs w:val="24"/>
                <w:lang w:val="ru-RU" w:eastAsia="zh-CN"/>
              </w:rPr>
              <w:t>9</w:t>
            </w:r>
          </w:p>
        </w:tc>
        <w:tc>
          <w:tcPr>
            <w:tcW w:w="5954" w:type="dxa"/>
          </w:tcPr>
          <w:p w14:paraId="4B4A78BD" w14:textId="77777777" w:rsidR="008331E4" w:rsidRPr="008331E4" w:rsidRDefault="008331E4" w:rsidP="008331E4">
            <w:pPr>
              <w:suppressAutoHyphens/>
              <w:ind w:hanging="31"/>
              <w:rPr>
                <w:sz w:val="24"/>
                <w:szCs w:val="24"/>
                <w:lang w:eastAsia="zh-CN"/>
              </w:rPr>
            </w:pPr>
            <w:proofErr w:type="spellStart"/>
            <w:r w:rsidRPr="008331E4">
              <w:rPr>
                <w:sz w:val="24"/>
                <w:szCs w:val="24"/>
                <w:lang w:eastAsia="zh-CN"/>
              </w:rPr>
              <w:t>Матеріал</w:t>
            </w:r>
            <w:proofErr w:type="spellEnd"/>
            <w:r w:rsidRPr="008331E4">
              <w:rPr>
                <w:sz w:val="24"/>
                <w:szCs w:val="24"/>
                <w:lang w:eastAsia="zh-CN"/>
              </w:rPr>
              <w:t xml:space="preserve"> – </w:t>
            </w:r>
            <w:proofErr w:type="spellStart"/>
            <w:r w:rsidRPr="008331E4">
              <w:rPr>
                <w:sz w:val="24"/>
                <w:szCs w:val="24"/>
                <w:lang w:eastAsia="zh-CN"/>
              </w:rPr>
              <w:t>чугун</w:t>
            </w:r>
            <w:proofErr w:type="spellEnd"/>
            <w:r w:rsidRPr="008331E4">
              <w:rPr>
                <w:sz w:val="24"/>
                <w:szCs w:val="24"/>
                <w:lang w:eastAsia="zh-CN"/>
              </w:rPr>
              <w:t xml:space="preserve">. </w:t>
            </w:r>
            <w:proofErr w:type="spellStart"/>
            <w:r w:rsidRPr="008331E4">
              <w:rPr>
                <w:sz w:val="24"/>
                <w:szCs w:val="24"/>
                <w:lang w:val="ru-RU" w:eastAsia="zh-CN"/>
              </w:rPr>
              <w:t>діаметр</w:t>
            </w:r>
            <w:proofErr w:type="spellEnd"/>
            <w:r w:rsidRPr="008331E4">
              <w:rPr>
                <w:sz w:val="24"/>
                <w:szCs w:val="24"/>
                <w:lang w:eastAsia="zh-CN"/>
              </w:rPr>
              <w:t xml:space="preserve"> 30 </w:t>
            </w:r>
            <w:r w:rsidRPr="008331E4">
              <w:rPr>
                <w:sz w:val="24"/>
                <w:szCs w:val="24"/>
                <w:lang w:val="ru-RU" w:eastAsia="zh-CN"/>
              </w:rPr>
              <w:t>см</w:t>
            </w:r>
            <w:r w:rsidRPr="008331E4">
              <w:rPr>
                <w:sz w:val="24"/>
                <w:szCs w:val="24"/>
                <w:lang w:eastAsia="zh-CN"/>
              </w:rPr>
              <w:t>.</w:t>
            </w:r>
          </w:p>
          <w:p w14:paraId="0306CD92" w14:textId="77777777" w:rsidR="008331E4" w:rsidRPr="008331E4" w:rsidRDefault="008331E4" w:rsidP="008331E4">
            <w:pPr>
              <w:suppressAutoHyphens/>
              <w:rPr>
                <w:bCs/>
                <w:sz w:val="24"/>
                <w:szCs w:val="24"/>
                <w:lang w:val="uk" w:eastAsia="ru-RU"/>
              </w:rPr>
            </w:pPr>
            <w:r w:rsidRPr="008331E4">
              <w:rPr>
                <w:bCs/>
                <w:sz w:val="24"/>
                <w:szCs w:val="24"/>
                <w:lang w:val="uk" w:eastAsia="ru-RU"/>
              </w:rPr>
              <w:t>Відповідає встановленим органолептичним показникам:</w:t>
            </w:r>
            <w:r w:rsidRPr="008331E4">
              <w:rPr>
                <w:bCs/>
                <w:sz w:val="24"/>
                <w:szCs w:val="24"/>
                <w:lang w:eastAsia="ru-RU"/>
              </w:rPr>
              <w:t xml:space="preserve"> </w:t>
            </w:r>
            <w:proofErr w:type="spellStart"/>
            <w:r w:rsidRPr="008331E4">
              <w:rPr>
                <w:bCs/>
                <w:sz w:val="24"/>
                <w:szCs w:val="24"/>
                <w:lang w:eastAsia="ru-RU"/>
              </w:rPr>
              <w:t>запах</w:t>
            </w:r>
            <w:proofErr w:type="spellEnd"/>
            <w:r w:rsidRPr="008331E4">
              <w:rPr>
                <w:bCs/>
                <w:sz w:val="24"/>
                <w:szCs w:val="24"/>
                <w:lang w:eastAsia="ru-RU"/>
              </w:rPr>
              <w:t xml:space="preserve"> </w:t>
            </w:r>
            <w:proofErr w:type="spellStart"/>
            <w:r w:rsidRPr="008331E4">
              <w:rPr>
                <w:bCs/>
                <w:sz w:val="24"/>
                <w:szCs w:val="24"/>
                <w:lang w:eastAsia="ru-RU"/>
              </w:rPr>
              <w:t>витяжки</w:t>
            </w:r>
            <w:proofErr w:type="spellEnd"/>
            <w:r w:rsidRPr="008331E4">
              <w:rPr>
                <w:bCs/>
                <w:sz w:val="24"/>
                <w:szCs w:val="24"/>
                <w:lang w:eastAsia="ru-RU"/>
              </w:rPr>
              <w:t xml:space="preserve">- </w:t>
            </w:r>
            <w:proofErr w:type="spellStart"/>
            <w:r w:rsidRPr="008331E4">
              <w:rPr>
                <w:bCs/>
                <w:sz w:val="24"/>
                <w:szCs w:val="24"/>
                <w:lang w:eastAsia="ru-RU"/>
              </w:rPr>
              <w:t>не</w:t>
            </w:r>
            <w:proofErr w:type="spellEnd"/>
            <w:r w:rsidRPr="008331E4">
              <w:rPr>
                <w:bCs/>
                <w:sz w:val="24"/>
                <w:szCs w:val="24"/>
                <w:lang w:eastAsia="ru-RU"/>
              </w:rPr>
              <w:t xml:space="preserve"> </w:t>
            </w:r>
            <w:proofErr w:type="spellStart"/>
            <w:r w:rsidRPr="008331E4">
              <w:rPr>
                <w:bCs/>
                <w:sz w:val="24"/>
                <w:szCs w:val="24"/>
                <w:lang w:eastAsia="ru-RU"/>
              </w:rPr>
              <w:t>більше</w:t>
            </w:r>
            <w:proofErr w:type="spellEnd"/>
            <w:r w:rsidRPr="008331E4">
              <w:rPr>
                <w:bCs/>
                <w:sz w:val="24"/>
                <w:szCs w:val="24"/>
                <w:lang w:eastAsia="ru-RU"/>
              </w:rPr>
              <w:t xml:space="preserve"> 1 </w:t>
            </w:r>
            <w:proofErr w:type="spellStart"/>
            <w:r w:rsidRPr="008331E4">
              <w:rPr>
                <w:bCs/>
                <w:sz w:val="24"/>
                <w:szCs w:val="24"/>
                <w:lang w:eastAsia="ru-RU"/>
              </w:rPr>
              <w:t>балу</w:t>
            </w:r>
            <w:proofErr w:type="spellEnd"/>
            <w:r w:rsidRPr="008331E4">
              <w:rPr>
                <w:bCs/>
                <w:sz w:val="24"/>
                <w:szCs w:val="24"/>
                <w:lang w:val="uk" w:eastAsia="ru-RU"/>
              </w:rPr>
              <w:t>;</w:t>
            </w:r>
            <w:proofErr w:type="spellStart"/>
            <w:r w:rsidRPr="008331E4">
              <w:rPr>
                <w:bCs/>
                <w:sz w:val="24"/>
                <w:szCs w:val="24"/>
                <w:lang w:eastAsia="ru-RU"/>
              </w:rPr>
              <w:t>присмак</w:t>
            </w:r>
            <w:proofErr w:type="spellEnd"/>
            <w:r w:rsidRPr="008331E4">
              <w:rPr>
                <w:bCs/>
                <w:sz w:val="24"/>
                <w:szCs w:val="24"/>
                <w:lang w:eastAsia="ru-RU"/>
              </w:rPr>
              <w:t xml:space="preserve"> </w:t>
            </w:r>
            <w:proofErr w:type="spellStart"/>
            <w:r w:rsidRPr="008331E4">
              <w:rPr>
                <w:bCs/>
                <w:sz w:val="24"/>
                <w:szCs w:val="24"/>
                <w:lang w:eastAsia="ru-RU"/>
              </w:rPr>
              <w:t>витяжки-відстуній</w:t>
            </w:r>
            <w:proofErr w:type="spellEnd"/>
            <w:r w:rsidRPr="008331E4">
              <w:rPr>
                <w:bCs/>
                <w:sz w:val="24"/>
                <w:szCs w:val="24"/>
                <w:lang w:val="uk" w:eastAsia="ru-RU"/>
              </w:rPr>
              <w:t xml:space="preserve">; колір витяжки- безкольоровий; прозорість витяжки - прозора; </w:t>
            </w:r>
            <w:proofErr w:type="spellStart"/>
            <w:r w:rsidRPr="008331E4">
              <w:rPr>
                <w:bCs/>
                <w:sz w:val="24"/>
                <w:szCs w:val="24"/>
                <w:lang w:val="uk" w:eastAsia="ru-RU"/>
              </w:rPr>
              <w:t>наявнсть</w:t>
            </w:r>
            <w:proofErr w:type="spellEnd"/>
            <w:r w:rsidRPr="008331E4">
              <w:rPr>
                <w:bCs/>
                <w:sz w:val="24"/>
                <w:szCs w:val="24"/>
                <w:lang w:val="uk" w:eastAsia="ru-RU"/>
              </w:rPr>
              <w:t xml:space="preserve"> осаду у витяжці-відсутній</w:t>
            </w:r>
          </w:p>
          <w:p w14:paraId="37090486" w14:textId="77777777" w:rsidR="008331E4" w:rsidRPr="008331E4" w:rsidRDefault="008331E4" w:rsidP="008331E4">
            <w:pPr>
              <w:suppressAutoHyphens/>
              <w:jc w:val="both"/>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w:t>
            </w:r>
            <w:proofErr w:type="spellStart"/>
            <w:r w:rsidRPr="008331E4">
              <w:rPr>
                <w:sz w:val="24"/>
                <w:szCs w:val="24"/>
                <w:lang w:val="ru-RU" w:eastAsia="zh-CN"/>
              </w:rPr>
              <w:t>міграції</w:t>
            </w:r>
            <w:proofErr w:type="spellEnd"/>
            <w:r w:rsidRPr="008331E4">
              <w:rPr>
                <w:sz w:val="24"/>
                <w:szCs w:val="24"/>
                <w:lang w:val="ru-RU" w:eastAsia="zh-CN"/>
              </w:rPr>
              <w:t xml:space="preserve"> </w:t>
            </w:r>
            <w:proofErr w:type="spellStart"/>
            <w:r w:rsidRPr="008331E4">
              <w:rPr>
                <w:sz w:val="24"/>
                <w:szCs w:val="24"/>
                <w:lang w:val="ru-RU" w:eastAsia="zh-CN"/>
              </w:rPr>
              <w:t>хімічних</w:t>
            </w:r>
            <w:proofErr w:type="spellEnd"/>
            <w:r w:rsidRPr="008331E4">
              <w:rPr>
                <w:sz w:val="24"/>
                <w:szCs w:val="24"/>
                <w:lang w:val="ru-RU" w:eastAsia="zh-CN"/>
              </w:rPr>
              <w:t xml:space="preserve"> </w:t>
            </w:r>
            <w:proofErr w:type="spellStart"/>
            <w:r w:rsidRPr="008331E4">
              <w:rPr>
                <w:sz w:val="24"/>
                <w:szCs w:val="24"/>
                <w:lang w:val="ru-RU" w:eastAsia="zh-CN"/>
              </w:rPr>
              <w:t>речовин</w:t>
            </w:r>
            <w:proofErr w:type="spellEnd"/>
            <w:r w:rsidRPr="008331E4">
              <w:rPr>
                <w:sz w:val="24"/>
                <w:szCs w:val="24"/>
                <w:lang w:val="ru-RU" w:eastAsia="zh-CN"/>
              </w:rPr>
              <w:t xml:space="preserve"> не </w:t>
            </w:r>
            <w:proofErr w:type="spellStart"/>
            <w:r w:rsidRPr="008331E4">
              <w:rPr>
                <w:sz w:val="24"/>
                <w:szCs w:val="24"/>
                <w:lang w:val="ru-RU" w:eastAsia="zh-CN"/>
              </w:rPr>
              <w:t>більше</w:t>
            </w:r>
            <w:proofErr w:type="spellEnd"/>
            <w:r w:rsidRPr="008331E4">
              <w:rPr>
                <w:sz w:val="24"/>
                <w:szCs w:val="24"/>
                <w:lang w:val="ru-RU" w:eastAsia="zh-CN"/>
              </w:rPr>
              <w:t>(мг/л)</w:t>
            </w:r>
          </w:p>
          <w:p w14:paraId="6FFF6225" w14:textId="77777777" w:rsidR="008331E4" w:rsidRPr="008331E4" w:rsidRDefault="008331E4" w:rsidP="008331E4">
            <w:pPr>
              <w:suppressAutoHyphens/>
              <w:jc w:val="both"/>
              <w:rPr>
                <w:sz w:val="24"/>
                <w:szCs w:val="24"/>
                <w:lang w:val="uk" w:eastAsia="zh-CN"/>
              </w:rPr>
            </w:pPr>
            <w:proofErr w:type="spellStart"/>
            <w:r w:rsidRPr="008331E4">
              <w:rPr>
                <w:sz w:val="24"/>
                <w:szCs w:val="24"/>
                <w:lang w:val="ru-RU" w:eastAsia="zh-CN"/>
              </w:rPr>
              <w:t>мідь</w:t>
            </w:r>
            <w:proofErr w:type="spellEnd"/>
            <w:r w:rsidRPr="008331E4">
              <w:rPr>
                <w:sz w:val="24"/>
                <w:szCs w:val="24"/>
                <w:lang w:val="ru-RU" w:eastAsia="zh-CN"/>
              </w:rPr>
              <w:t xml:space="preserve"> – 1,0; цинк – 1,0; свинець-0,03; </w:t>
            </w:r>
            <w:proofErr w:type="spellStart"/>
            <w:r w:rsidRPr="008331E4">
              <w:rPr>
                <w:sz w:val="24"/>
                <w:szCs w:val="24"/>
                <w:lang w:val="ru-RU" w:eastAsia="zh-CN"/>
              </w:rPr>
              <w:t>залізо</w:t>
            </w:r>
            <w:proofErr w:type="spellEnd"/>
            <w:r w:rsidRPr="008331E4">
              <w:rPr>
                <w:sz w:val="24"/>
                <w:szCs w:val="24"/>
                <w:lang w:val="ru-RU" w:eastAsia="zh-CN"/>
              </w:rPr>
              <w:t xml:space="preserve"> – 0,3; </w:t>
            </w:r>
            <w:proofErr w:type="spellStart"/>
            <w:r w:rsidRPr="008331E4">
              <w:rPr>
                <w:sz w:val="24"/>
                <w:szCs w:val="24"/>
                <w:lang w:val="ru-RU" w:eastAsia="zh-CN"/>
              </w:rPr>
              <w:t>марганець</w:t>
            </w:r>
            <w:proofErr w:type="spellEnd"/>
            <w:r w:rsidRPr="008331E4">
              <w:rPr>
                <w:sz w:val="24"/>
                <w:szCs w:val="24"/>
                <w:lang w:val="ru-RU" w:eastAsia="zh-CN"/>
              </w:rPr>
              <w:t xml:space="preserve"> – 0,1; хром 0,1</w:t>
            </w:r>
          </w:p>
        </w:tc>
      </w:tr>
      <w:tr w:rsidR="008331E4" w:rsidRPr="008331E4" w14:paraId="5E4585DF" w14:textId="77777777" w:rsidTr="001F2A98">
        <w:trPr>
          <w:jc w:val="center"/>
        </w:trPr>
        <w:tc>
          <w:tcPr>
            <w:tcW w:w="568" w:type="dxa"/>
            <w:vAlign w:val="center"/>
          </w:tcPr>
          <w:p w14:paraId="47627F25" w14:textId="77777777" w:rsidR="008331E4" w:rsidRPr="008331E4" w:rsidRDefault="008331E4" w:rsidP="008331E4">
            <w:pPr>
              <w:suppressAutoHyphens/>
              <w:rPr>
                <w:sz w:val="24"/>
                <w:szCs w:val="24"/>
                <w:lang w:eastAsia="zh-CN"/>
              </w:rPr>
            </w:pPr>
            <w:r w:rsidRPr="008331E4">
              <w:rPr>
                <w:sz w:val="24"/>
                <w:szCs w:val="24"/>
                <w:lang w:val="ru-RU" w:eastAsia="zh-CN"/>
              </w:rPr>
              <w:t>42</w:t>
            </w:r>
          </w:p>
        </w:tc>
        <w:tc>
          <w:tcPr>
            <w:tcW w:w="3402" w:type="dxa"/>
            <w:vAlign w:val="center"/>
          </w:tcPr>
          <w:p w14:paraId="28B47B9F" w14:textId="77777777" w:rsidR="008331E4" w:rsidRPr="008331E4" w:rsidRDefault="008331E4" w:rsidP="008331E4">
            <w:pPr>
              <w:suppressAutoHyphens/>
              <w:textAlignment w:val="bottom"/>
              <w:rPr>
                <w:rFonts w:eastAsia="SimSun"/>
                <w:color w:val="000000"/>
                <w:sz w:val="24"/>
                <w:szCs w:val="24"/>
                <w:lang w:eastAsia="zh-CN" w:bidi="ar"/>
              </w:rPr>
            </w:pPr>
            <w:proofErr w:type="spellStart"/>
            <w:r w:rsidRPr="008331E4">
              <w:rPr>
                <w:sz w:val="24"/>
                <w:szCs w:val="24"/>
                <w:lang w:val="ru-RU" w:eastAsia="zh-CN"/>
              </w:rPr>
              <w:t>Піднос</w:t>
            </w:r>
            <w:proofErr w:type="spellEnd"/>
          </w:p>
        </w:tc>
        <w:tc>
          <w:tcPr>
            <w:tcW w:w="850" w:type="dxa"/>
            <w:vAlign w:val="center"/>
          </w:tcPr>
          <w:p w14:paraId="2EF739AF" w14:textId="77777777" w:rsidR="008331E4" w:rsidRPr="008331E4" w:rsidRDefault="008331E4" w:rsidP="008331E4">
            <w:pPr>
              <w:suppressAutoHyphens/>
              <w:jc w:val="center"/>
              <w:textAlignment w:val="center"/>
              <w:rPr>
                <w:rFonts w:eastAsia="SimSun"/>
                <w:color w:val="000000"/>
                <w:sz w:val="24"/>
                <w:szCs w:val="24"/>
                <w:lang w:eastAsia="zh-CN" w:bidi="ar"/>
              </w:rPr>
            </w:pPr>
            <w:r w:rsidRPr="008331E4">
              <w:rPr>
                <w:sz w:val="24"/>
                <w:szCs w:val="24"/>
                <w:lang w:val="ru-RU" w:eastAsia="zh-CN"/>
              </w:rPr>
              <w:t>104</w:t>
            </w:r>
          </w:p>
        </w:tc>
        <w:tc>
          <w:tcPr>
            <w:tcW w:w="5954" w:type="dxa"/>
          </w:tcPr>
          <w:p w14:paraId="5D6CCDE2" w14:textId="77777777" w:rsidR="008331E4" w:rsidRPr="008331E4" w:rsidRDefault="008331E4" w:rsidP="008331E4">
            <w:pPr>
              <w:suppressAutoHyphens/>
              <w:jc w:val="both"/>
              <w:rPr>
                <w:bCs/>
                <w:color w:val="000000"/>
                <w:sz w:val="24"/>
                <w:szCs w:val="24"/>
                <w:lang w:val="ru-RU" w:eastAsia="ru-RU"/>
              </w:rPr>
            </w:pPr>
            <w:proofErr w:type="spellStart"/>
            <w:r w:rsidRPr="008331E4">
              <w:rPr>
                <w:bCs/>
                <w:color w:val="000000"/>
                <w:sz w:val="24"/>
                <w:szCs w:val="24"/>
                <w:lang w:val="ru-RU" w:eastAsia="ru-RU"/>
              </w:rPr>
              <w:t>Матеріал</w:t>
            </w:r>
            <w:proofErr w:type="spellEnd"/>
            <w:r w:rsidRPr="008331E4">
              <w:rPr>
                <w:bCs/>
                <w:color w:val="000000"/>
                <w:sz w:val="24"/>
                <w:szCs w:val="24"/>
                <w:lang w:val="ru-RU" w:eastAsia="ru-RU"/>
              </w:rPr>
              <w:t xml:space="preserve">: </w:t>
            </w:r>
            <w:proofErr w:type="spellStart"/>
            <w:r w:rsidRPr="008331E4">
              <w:rPr>
                <w:bCs/>
                <w:color w:val="000000"/>
                <w:sz w:val="24"/>
                <w:szCs w:val="24"/>
                <w:lang w:val="ru-RU" w:eastAsia="ru-RU"/>
              </w:rPr>
              <w:t>пластмаса</w:t>
            </w:r>
            <w:proofErr w:type="spellEnd"/>
            <w:r w:rsidRPr="008331E4">
              <w:rPr>
                <w:bCs/>
                <w:color w:val="000000"/>
                <w:sz w:val="24"/>
                <w:szCs w:val="24"/>
                <w:lang w:val="ru-RU" w:eastAsia="ru-RU"/>
              </w:rPr>
              <w:t xml:space="preserve">., </w:t>
            </w:r>
            <w:proofErr w:type="spellStart"/>
            <w:r w:rsidRPr="008331E4">
              <w:rPr>
                <w:bCs/>
                <w:color w:val="000000"/>
                <w:sz w:val="24"/>
                <w:szCs w:val="24"/>
                <w:lang w:val="ru-RU" w:eastAsia="ru-RU"/>
              </w:rPr>
              <w:t>розмір</w:t>
            </w:r>
            <w:proofErr w:type="spellEnd"/>
            <w:r w:rsidRPr="008331E4">
              <w:rPr>
                <w:bCs/>
                <w:color w:val="000000"/>
                <w:sz w:val="24"/>
                <w:szCs w:val="24"/>
                <w:lang w:val="ru-RU" w:eastAsia="ru-RU"/>
              </w:rPr>
              <w:t xml:space="preserve"> 500х400 мм.  </w:t>
            </w:r>
          </w:p>
          <w:p w14:paraId="322332BD" w14:textId="77777777" w:rsidR="008331E4" w:rsidRPr="008331E4" w:rsidRDefault="008331E4" w:rsidP="008331E4">
            <w:pPr>
              <w:suppressAutoHyphens/>
              <w:jc w:val="both"/>
              <w:rPr>
                <w:bCs/>
                <w:color w:val="000000"/>
                <w:sz w:val="24"/>
                <w:szCs w:val="24"/>
                <w:lang w:val="ru-RU" w:eastAsia="ru-RU"/>
              </w:rPr>
            </w:pPr>
            <w:proofErr w:type="spellStart"/>
            <w:r w:rsidRPr="008331E4">
              <w:rPr>
                <w:bCs/>
                <w:color w:val="000000"/>
                <w:sz w:val="24"/>
                <w:szCs w:val="24"/>
                <w:lang w:val="ru-RU" w:eastAsia="ru-RU"/>
              </w:rPr>
              <w:t>Стійкий</w:t>
            </w:r>
            <w:proofErr w:type="spellEnd"/>
            <w:r w:rsidRPr="008331E4">
              <w:rPr>
                <w:bCs/>
                <w:color w:val="000000"/>
                <w:sz w:val="24"/>
                <w:szCs w:val="24"/>
                <w:lang w:val="ru-RU" w:eastAsia="ru-RU"/>
              </w:rPr>
              <w:t xml:space="preserve"> до </w:t>
            </w:r>
            <w:proofErr w:type="spellStart"/>
            <w:r w:rsidRPr="008331E4">
              <w:rPr>
                <w:bCs/>
                <w:color w:val="000000"/>
                <w:sz w:val="24"/>
                <w:szCs w:val="24"/>
                <w:lang w:val="ru-RU" w:eastAsia="ru-RU"/>
              </w:rPr>
              <w:t>абразивних</w:t>
            </w:r>
            <w:proofErr w:type="spellEnd"/>
            <w:r w:rsidRPr="008331E4">
              <w:rPr>
                <w:bCs/>
                <w:color w:val="000000"/>
                <w:sz w:val="24"/>
                <w:szCs w:val="24"/>
                <w:lang w:val="ru-RU" w:eastAsia="ru-RU"/>
              </w:rPr>
              <w:t xml:space="preserve"> </w:t>
            </w:r>
            <w:proofErr w:type="spellStart"/>
            <w:r w:rsidRPr="008331E4">
              <w:rPr>
                <w:bCs/>
                <w:color w:val="000000"/>
                <w:sz w:val="24"/>
                <w:szCs w:val="24"/>
                <w:lang w:val="ru-RU" w:eastAsia="ru-RU"/>
              </w:rPr>
              <w:t>пошкоджень</w:t>
            </w:r>
            <w:proofErr w:type="spellEnd"/>
            <w:r w:rsidRPr="008331E4">
              <w:rPr>
                <w:bCs/>
                <w:color w:val="000000"/>
                <w:sz w:val="24"/>
                <w:szCs w:val="24"/>
                <w:lang w:val="ru-RU" w:eastAsia="ru-RU"/>
              </w:rPr>
              <w:t xml:space="preserve">. </w:t>
            </w:r>
            <w:proofErr w:type="spellStart"/>
            <w:r w:rsidRPr="008331E4">
              <w:rPr>
                <w:bCs/>
                <w:color w:val="000000"/>
                <w:sz w:val="24"/>
                <w:szCs w:val="24"/>
                <w:lang w:val="ru-RU" w:eastAsia="ru-RU"/>
              </w:rPr>
              <w:t>кольорові</w:t>
            </w:r>
            <w:proofErr w:type="spellEnd"/>
            <w:r w:rsidRPr="008331E4">
              <w:rPr>
                <w:bCs/>
                <w:color w:val="000000"/>
                <w:sz w:val="24"/>
                <w:szCs w:val="24"/>
                <w:lang w:val="ru-RU" w:eastAsia="ru-RU"/>
              </w:rPr>
              <w:t xml:space="preserve">, </w:t>
            </w:r>
            <w:proofErr w:type="spellStart"/>
            <w:r w:rsidRPr="008331E4">
              <w:rPr>
                <w:bCs/>
                <w:color w:val="000000"/>
                <w:sz w:val="24"/>
                <w:szCs w:val="24"/>
                <w:lang w:val="ru-RU" w:eastAsia="ru-RU"/>
              </w:rPr>
              <w:t>світлих</w:t>
            </w:r>
            <w:proofErr w:type="spellEnd"/>
            <w:r w:rsidRPr="008331E4">
              <w:rPr>
                <w:bCs/>
                <w:color w:val="000000"/>
                <w:sz w:val="24"/>
                <w:szCs w:val="24"/>
                <w:lang w:val="ru-RU" w:eastAsia="ru-RU"/>
              </w:rPr>
              <w:t xml:space="preserve"> тонов.</w:t>
            </w:r>
          </w:p>
          <w:p w14:paraId="0B5E5C1F" w14:textId="77777777" w:rsidR="008331E4" w:rsidRPr="008331E4" w:rsidRDefault="008331E4" w:rsidP="008331E4">
            <w:pPr>
              <w:suppressAutoHyphens/>
              <w:rPr>
                <w:bCs/>
                <w:color w:val="000000"/>
                <w:sz w:val="24"/>
                <w:szCs w:val="24"/>
                <w:lang w:val="ru-RU" w:eastAsia="ru-RU"/>
              </w:rPr>
            </w:pPr>
            <w:proofErr w:type="spellStart"/>
            <w:r w:rsidRPr="008331E4">
              <w:rPr>
                <w:bCs/>
                <w:color w:val="000000"/>
                <w:sz w:val="24"/>
                <w:szCs w:val="24"/>
                <w:lang w:val="ru-RU" w:eastAsia="ru-RU"/>
              </w:rPr>
              <w:t>Відповідає</w:t>
            </w:r>
            <w:proofErr w:type="spellEnd"/>
            <w:r w:rsidRPr="008331E4">
              <w:rPr>
                <w:bCs/>
                <w:color w:val="000000"/>
                <w:sz w:val="24"/>
                <w:szCs w:val="24"/>
                <w:lang w:val="ru-RU" w:eastAsia="ru-RU"/>
              </w:rPr>
              <w:t xml:space="preserve"> </w:t>
            </w:r>
            <w:proofErr w:type="spellStart"/>
            <w:r w:rsidRPr="008331E4">
              <w:rPr>
                <w:bCs/>
                <w:color w:val="000000"/>
                <w:sz w:val="24"/>
                <w:szCs w:val="24"/>
                <w:lang w:val="ru-RU" w:eastAsia="ru-RU"/>
              </w:rPr>
              <w:t>встановленим</w:t>
            </w:r>
            <w:proofErr w:type="spellEnd"/>
            <w:r w:rsidRPr="008331E4">
              <w:rPr>
                <w:bCs/>
                <w:color w:val="000000"/>
                <w:sz w:val="24"/>
                <w:szCs w:val="24"/>
                <w:lang w:val="ru-RU" w:eastAsia="ru-RU"/>
              </w:rPr>
              <w:t xml:space="preserve"> </w:t>
            </w:r>
            <w:proofErr w:type="spellStart"/>
            <w:r w:rsidRPr="008331E4">
              <w:rPr>
                <w:bCs/>
                <w:color w:val="000000"/>
                <w:sz w:val="24"/>
                <w:szCs w:val="24"/>
                <w:lang w:val="ru-RU" w:eastAsia="ru-RU"/>
              </w:rPr>
              <w:t>медичним</w:t>
            </w:r>
            <w:proofErr w:type="spellEnd"/>
            <w:r w:rsidRPr="008331E4">
              <w:rPr>
                <w:bCs/>
                <w:color w:val="000000"/>
                <w:sz w:val="24"/>
                <w:szCs w:val="24"/>
                <w:lang w:val="ru-RU" w:eastAsia="ru-RU"/>
              </w:rPr>
              <w:t xml:space="preserve"> </w:t>
            </w:r>
            <w:proofErr w:type="spellStart"/>
            <w:r w:rsidRPr="008331E4">
              <w:rPr>
                <w:bCs/>
                <w:color w:val="000000"/>
                <w:sz w:val="24"/>
                <w:szCs w:val="24"/>
                <w:lang w:val="ru-RU" w:eastAsia="ru-RU"/>
              </w:rPr>
              <w:t>критеріям</w:t>
            </w:r>
            <w:proofErr w:type="spellEnd"/>
            <w:r w:rsidRPr="008331E4">
              <w:rPr>
                <w:bCs/>
                <w:color w:val="000000"/>
                <w:sz w:val="24"/>
                <w:szCs w:val="24"/>
                <w:lang w:val="ru-RU" w:eastAsia="ru-RU"/>
              </w:rPr>
              <w:t xml:space="preserve"> </w:t>
            </w:r>
            <w:proofErr w:type="spellStart"/>
            <w:r w:rsidRPr="008331E4">
              <w:rPr>
                <w:bCs/>
                <w:color w:val="000000"/>
                <w:sz w:val="24"/>
                <w:szCs w:val="24"/>
                <w:lang w:val="ru-RU" w:eastAsia="ru-RU"/>
              </w:rPr>
              <w:t>безпеки</w:t>
            </w:r>
            <w:proofErr w:type="spellEnd"/>
            <w:r w:rsidRPr="008331E4">
              <w:rPr>
                <w:bCs/>
                <w:color w:val="000000"/>
                <w:sz w:val="24"/>
                <w:szCs w:val="24"/>
                <w:lang w:val="ru-RU" w:eastAsia="ru-RU"/>
              </w:rPr>
              <w:t>/</w:t>
            </w:r>
            <w:proofErr w:type="spellStart"/>
            <w:r w:rsidRPr="008331E4">
              <w:rPr>
                <w:bCs/>
                <w:color w:val="000000"/>
                <w:sz w:val="24"/>
                <w:szCs w:val="24"/>
                <w:lang w:val="ru-RU" w:eastAsia="ru-RU"/>
              </w:rPr>
              <w:t>показникам</w:t>
            </w:r>
            <w:proofErr w:type="spellEnd"/>
            <w:r w:rsidRPr="008331E4">
              <w:rPr>
                <w:bCs/>
                <w:color w:val="000000"/>
                <w:sz w:val="24"/>
                <w:szCs w:val="24"/>
                <w:lang w:val="ru-RU" w:eastAsia="ru-RU"/>
              </w:rPr>
              <w:t>:</w:t>
            </w:r>
          </w:p>
          <w:p w14:paraId="3E00D479" w14:textId="77777777" w:rsidR="008331E4" w:rsidRPr="008331E4" w:rsidRDefault="008331E4" w:rsidP="008331E4">
            <w:pPr>
              <w:suppressAutoHyphens/>
              <w:rPr>
                <w:bCs/>
                <w:color w:val="000000"/>
                <w:sz w:val="24"/>
                <w:szCs w:val="24"/>
                <w:lang w:val="ru-RU" w:eastAsia="ru-RU"/>
              </w:rPr>
            </w:pPr>
            <w:proofErr w:type="spellStart"/>
            <w:r w:rsidRPr="008331E4">
              <w:rPr>
                <w:bCs/>
                <w:color w:val="000000"/>
                <w:sz w:val="24"/>
                <w:szCs w:val="24"/>
                <w:lang w:val="ru-RU" w:eastAsia="ru-RU"/>
              </w:rPr>
              <w:t>Рівень</w:t>
            </w:r>
            <w:proofErr w:type="spellEnd"/>
            <w:r w:rsidRPr="008331E4">
              <w:rPr>
                <w:bCs/>
                <w:color w:val="000000"/>
                <w:sz w:val="24"/>
                <w:szCs w:val="24"/>
                <w:lang w:val="ru-RU" w:eastAsia="ru-RU"/>
              </w:rPr>
              <w:t xml:space="preserve"> </w:t>
            </w:r>
            <w:proofErr w:type="spellStart"/>
            <w:r w:rsidRPr="008331E4">
              <w:rPr>
                <w:bCs/>
                <w:color w:val="000000"/>
                <w:sz w:val="24"/>
                <w:szCs w:val="24"/>
                <w:lang w:val="ru-RU" w:eastAsia="ru-RU"/>
              </w:rPr>
              <w:t>міграції</w:t>
            </w:r>
            <w:proofErr w:type="spellEnd"/>
            <w:r w:rsidRPr="008331E4">
              <w:rPr>
                <w:bCs/>
                <w:color w:val="000000"/>
                <w:sz w:val="24"/>
                <w:szCs w:val="24"/>
                <w:lang w:val="ru-RU" w:eastAsia="ru-RU"/>
              </w:rPr>
              <w:t xml:space="preserve"> </w:t>
            </w:r>
            <w:proofErr w:type="spellStart"/>
            <w:r w:rsidRPr="008331E4">
              <w:rPr>
                <w:bCs/>
                <w:color w:val="000000"/>
                <w:sz w:val="24"/>
                <w:szCs w:val="24"/>
                <w:lang w:val="ru-RU" w:eastAsia="ru-RU"/>
              </w:rPr>
              <w:t>хімічних</w:t>
            </w:r>
            <w:proofErr w:type="spellEnd"/>
            <w:r w:rsidRPr="008331E4">
              <w:rPr>
                <w:bCs/>
                <w:color w:val="000000"/>
                <w:sz w:val="24"/>
                <w:szCs w:val="24"/>
                <w:lang w:val="ru-RU" w:eastAsia="ru-RU"/>
              </w:rPr>
              <w:t xml:space="preserve"> </w:t>
            </w:r>
            <w:proofErr w:type="spellStart"/>
            <w:r w:rsidRPr="008331E4">
              <w:rPr>
                <w:bCs/>
                <w:color w:val="000000"/>
                <w:sz w:val="24"/>
                <w:szCs w:val="24"/>
                <w:lang w:val="ru-RU" w:eastAsia="ru-RU"/>
              </w:rPr>
              <w:t>речовин</w:t>
            </w:r>
            <w:proofErr w:type="spellEnd"/>
            <w:r w:rsidRPr="008331E4">
              <w:rPr>
                <w:bCs/>
                <w:color w:val="000000"/>
                <w:sz w:val="24"/>
                <w:szCs w:val="24"/>
                <w:lang w:val="ru-RU" w:eastAsia="ru-RU"/>
              </w:rPr>
              <w:t xml:space="preserve"> не </w:t>
            </w:r>
            <w:proofErr w:type="spellStart"/>
            <w:r w:rsidRPr="008331E4">
              <w:rPr>
                <w:bCs/>
                <w:color w:val="000000"/>
                <w:sz w:val="24"/>
                <w:szCs w:val="24"/>
                <w:lang w:val="ru-RU" w:eastAsia="ru-RU"/>
              </w:rPr>
              <w:t>більше</w:t>
            </w:r>
            <w:proofErr w:type="spellEnd"/>
            <w:r w:rsidRPr="008331E4">
              <w:rPr>
                <w:bCs/>
                <w:color w:val="000000"/>
                <w:sz w:val="24"/>
                <w:szCs w:val="24"/>
                <w:lang w:val="ru-RU" w:eastAsia="ru-RU"/>
              </w:rPr>
              <w:t>(мг/дм3)</w:t>
            </w:r>
          </w:p>
          <w:p w14:paraId="40E3FD2D" w14:textId="77777777" w:rsidR="008331E4" w:rsidRPr="008331E4" w:rsidRDefault="008331E4" w:rsidP="008331E4">
            <w:pPr>
              <w:suppressAutoHyphens/>
              <w:rPr>
                <w:bCs/>
                <w:color w:val="000000"/>
                <w:sz w:val="24"/>
                <w:szCs w:val="24"/>
                <w:lang w:val="ru-RU" w:eastAsia="ru-RU"/>
              </w:rPr>
            </w:pPr>
            <w:proofErr w:type="spellStart"/>
            <w:r w:rsidRPr="008331E4">
              <w:rPr>
                <w:bCs/>
                <w:color w:val="000000"/>
                <w:sz w:val="24"/>
                <w:szCs w:val="24"/>
                <w:lang w:val="ru-RU" w:eastAsia="ru-RU"/>
              </w:rPr>
              <w:t>Формальдегід</w:t>
            </w:r>
            <w:proofErr w:type="spellEnd"/>
            <w:r w:rsidRPr="008331E4">
              <w:rPr>
                <w:bCs/>
                <w:color w:val="000000"/>
                <w:sz w:val="24"/>
                <w:szCs w:val="24"/>
                <w:lang w:val="ru-RU" w:eastAsia="ru-RU"/>
              </w:rPr>
              <w:t xml:space="preserve"> – 0,1; </w:t>
            </w:r>
            <w:proofErr w:type="spellStart"/>
            <w:r w:rsidRPr="008331E4">
              <w:rPr>
                <w:bCs/>
                <w:color w:val="000000"/>
                <w:sz w:val="24"/>
                <w:szCs w:val="24"/>
                <w:lang w:val="ru-RU" w:eastAsia="ru-RU"/>
              </w:rPr>
              <w:t>свинець</w:t>
            </w:r>
            <w:proofErr w:type="spellEnd"/>
            <w:r w:rsidRPr="008331E4">
              <w:rPr>
                <w:bCs/>
                <w:color w:val="000000"/>
                <w:sz w:val="24"/>
                <w:szCs w:val="24"/>
                <w:lang w:val="ru-RU" w:eastAsia="ru-RU"/>
              </w:rPr>
              <w:t xml:space="preserve"> – 0,03; </w:t>
            </w:r>
            <w:proofErr w:type="spellStart"/>
            <w:r w:rsidRPr="008331E4">
              <w:rPr>
                <w:bCs/>
                <w:color w:val="000000"/>
                <w:sz w:val="24"/>
                <w:szCs w:val="24"/>
                <w:lang w:val="ru-RU" w:eastAsia="ru-RU"/>
              </w:rPr>
              <w:t>мідь</w:t>
            </w:r>
            <w:proofErr w:type="spellEnd"/>
            <w:r w:rsidRPr="008331E4">
              <w:rPr>
                <w:bCs/>
                <w:color w:val="000000"/>
                <w:sz w:val="24"/>
                <w:szCs w:val="24"/>
                <w:lang w:val="ru-RU" w:eastAsia="ru-RU"/>
              </w:rPr>
              <w:t xml:space="preserve"> – 1,0; цинк – 1,0; </w:t>
            </w:r>
            <w:proofErr w:type="spellStart"/>
            <w:r w:rsidRPr="008331E4">
              <w:rPr>
                <w:bCs/>
                <w:color w:val="000000"/>
                <w:sz w:val="24"/>
                <w:szCs w:val="24"/>
                <w:lang w:val="ru-RU" w:eastAsia="ru-RU"/>
              </w:rPr>
              <w:t>кадмій</w:t>
            </w:r>
            <w:proofErr w:type="spellEnd"/>
            <w:r w:rsidRPr="008331E4">
              <w:rPr>
                <w:bCs/>
                <w:color w:val="000000"/>
                <w:sz w:val="24"/>
                <w:szCs w:val="24"/>
                <w:lang w:val="ru-RU" w:eastAsia="ru-RU"/>
              </w:rPr>
              <w:t xml:space="preserve"> – 0,001; </w:t>
            </w:r>
            <w:proofErr w:type="spellStart"/>
            <w:r w:rsidRPr="008331E4">
              <w:rPr>
                <w:bCs/>
                <w:color w:val="000000"/>
                <w:sz w:val="24"/>
                <w:szCs w:val="24"/>
                <w:lang w:val="ru-RU" w:eastAsia="ru-RU"/>
              </w:rPr>
              <w:t>метиловий</w:t>
            </w:r>
            <w:proofErr w:type="spellEnd"/>
            <w:r w:rsidRPr="008331E4">
              <w:rPr>
                <w:bCs/>
                <w:color w:val="000000"/>
                <w:sz w:val="24"/>
                <w:szCs w:val="24"/>
                <w:lang w:val="ru-RU" w:eastAsia="ru-RU"/>
              </w:rPr>
              <w:t xml:space="preserve"> спирт – 0,2; </w:t>
            </w:r>
            <w:proofErr w:type="spellStart"/>
            <w:r w:rsidRPr="008331E4">
              <w:rPr>
                <w:bCs/>
                <w:color w:val="000000"/>
                <w:sz w:val="24"/>
                <w:szCs w:val="24"/>
                <w:lang w:val="ru-RU" w:eastAsia="ru-RU"/>
              </w:rPr>
              <w:t>бутиловий</w:t>
            </w:r>
            <w:proofErr w:type="spellEnd"/>
            <w:r w:rsidRPr="008331E4">
              <w:rPr>
                <w:bCs/>
                <w:color w:val="000000"/>
                <w:sz w:val="24"/>
                <w:szCs w:val="24"/>
                <w:lang w:val="ru-RU" w:eastAsia="ru-RU"/>
              </w:rPr>
              <w:t xml:space="preserve"> спирт - 0,5; </w:t>
            </w:r>
            <w:proofErr w:type="spellStart"/>
            <w:r w:rsidRPr="008331E4">
              <w:rPr>
                <w:bCs/>
                <w:color w:val="000000"/>
                <w:sz w:val="24"/>
                <w:szCs w:val="24"/>
                <w:lang w:val="ru-RU" w:eastAsia="ru-RU"/>
              </w:rPr>
              <w:t>ізопропіловий</w:t>
            </w:r>
            <w:proofErr w:type="spellEnd"/>
            <w:r w:rsidRPr="008331E4">
              <w:rPr>
                <w:bCs/>
                <w:color w:val="000000"/>
                <w:sz w:val="24"/>
                <w:szCs w:val="24"/>
                <w:lang w:val="ru-RU" w:eastAsia="ru-RU"/>
              </w:rPr>
              <w:t xml:space="preserve"> спирт – 0,1; марганець-0,</w:t>
            </w:r>
            <w:proofErr w:type="gramStart"/>
            <w:r w:rsidRPr="008331E4">
              <w:rPr>
                <w:bCs/>
                <w:color w:val="000000"/>
                <w:sz w:val="24"/>
                <w:szCs w:val="24"/>
                <w:lang w:val="ru-RU" w:eastAsia="ru-RU"/>
              </w:rPr>
              <w:t>1,нікель</w:t>
            </w:r>
            <w:proofErr w:type="gramEnd"/>
            <w:r w:rsidRPr="008331E4">
              <w:rPr>
                <w:bCs/>
                <w:color w:val="000000"/>
                <w:sz w:val="24"/>
                <w:szCs w:val="24"/>
                <w:lang w:val="ru-RU" w:eastAsia="ru-RU"/>
              </w:rPr>
              <w:t>-0,1;залізо-0,3,хром-0,1;алюміній-0,5;ртуть-0,005</w:t>
            </w:r>
          </w:p>
          <w:p w14:paraId="05746B50" w14:textId="77777777" w:rsidR="008331E4" w:rsidRPr="008331E4" w:rsidRDefault="008331E4" w:rsidP="008331E4">
            <w:pPr>
              <w:suppressAutoHyphens/>
              <w:jc w:val="both"/>
              <w:rPr>
                <w:bCs/>
                <w:color w:val="000000"/>
                <w:sz w:val="24"/>
                <w:szCs w:val="24"/>
                <w:lang w:val="ru-RU" w:eastAsia="ru-RU"/>
              </w:rPr>
            </w:pPr>
            <w:proofErr w:type="spellStart"/>
            <w:r w:rsidRPr="008331E4">
              <w:rPr>
                <w:bCs/>
                <w:color w:val="000000"/>
                <w:sz w:val="24"/>
                <w:szCs w:val="24"/>
                <w:lang w:val="ru-RU" w:eastAsia="ru-RU"/>
              </w:rPr>
              <w:t>Рівні</w:t>
            </w:r>
            <w:proofErr w:type="spellEnd"/>
            <w:r w:rsidRPr="008331E4">
              <w:rPr>
                <w:bCs/>
                <w:color w:val="000000"/>
                <w:sz w:val="24"/>
                <w:szCs w:val="24"/>
                <w:lang w:val="ru-RU" w:eastAsia="ru-RU"/>
              </w:rPr>
              <w:t xml:space="preserve"> </w:t>
            </w:r>
            <w:proofErr w:type="spellStart"/>
            <w:r w:rsidRPr="008331E4">
              <w:rPr>
                <w:bCs/>
                <w:color w:val="000000"/>
                <w:sz w:val="24"/>
                <w:szCs w:val="24"/>
                <w:lang w:val="ru-RU" w:eastAsia="ru-RU"/>
              </w:rPr>
              <w:t>сумарної</w:t>
            </w:r>
            <w:proofErr w:type="spellEnd"/>
            <w:r w:rsidRPr="008331E4">
              <w:rPr>
                <w:bCs/>
                <w:color w:val="000000"/>
                <w:sz w:val="24"/>
                <w:szCs w:val="24"/>
                <w:lang w:val="ru-RU" w:eastAsia="ru-RU"/>
              </w:rPr>
              <w:t xml:space="preserve"> </w:t>
            </w:r>
            <w:proofErr w:type="spellStart"/>
            <w:r w:rsidRPr="008331E4">
              <w:rPr>
                <w:bCs/>
                <w:color w:val="000000"/>
                <w:sz w:val="24"/>
                <w:szCs w:val="24"/>
                <w:lang w:val="ru-RU" w:eastAsia="ru-RU"/>
              </w:rPr>
              <w:t>питомої</w:t>
            </w:r>
            <w:proofErr w:type="spellEnd"/>
            <w:r w:rsidRPr="008331E4">
              <w:rPr>
                <w:bCs/>
                <w:color w:val="000000"/>
                <w:sz w:val="24"/>
                <w:szCs w:val="24"/>
                <w:lang w:val="ru-RU" w:eastAsia="ru-RU"/>
              </w:rPr>
              <w:t xml:space="preserve"> </w:t>
            </w:r>
            <w:proofErr w:type="spellStart"/>
            <w:r w:rsidRPr="008331E4">
              <w:rPr>
                <w:bCs/>
                <w:color w:val="000000"/>
                <w:sz w:val="24"/>
                <w:szCs w:val="24"/>
                <w:lang w:val="ru-RU" w:eastAsia="ru-RU"/>
              </w:rPr>
              <w:t>активності</w:t>
            </w:r>
            <w:proofErr w:type="spellEnd"/>
            <w:r w:rsidRPr="008331E4">
              <w:rPr>
                <w:bCs/>
                <w:color w:val="000000"/>
                <w:sz w:val="24"/>
                <w:szCs w:val="24"/>
                <w:lang w:val="ru-RU" w:eastAsia="ru-RU"/>
              </w:rPr>
              <w:t xml:space="preserve"> </w:t>
            </w:r>
            <w:proofErr w:type="spellStart"/>
            <w:r w:rsidRPr="008331E4">
              <w:rPr>
                <w:bCs/>
                <w:color w:val="000000"/>
                <w:sz w:val="24"/>
                <w:szCs w:val="24"/>
                <w:lang w:val="ru-RU" w:eastAsia="ru-RU"/>
              </w:rPr>
              <w:t>природних</w:t>
            </w:r>
            <w:proofErr w:type="spellEnd"/>
            <w:r w:rsidRPr="008331E4">
              <w:rPr>
                <w:bCs/>
                <w:color w:val="000000"/>
                <w:sz w:val="24"/>
                <w:szCs w:val="24"/>
                <w:lang w:val="ru-RU" w:eastAsia="ru-RU"/>
              </w:rPr>
              <w:t xml:space="preserve"> </w:t>
            </w:r>
            <w:proofErr w:type="spellStart"/>
            <w:r w:rsidRPr="008331E4">
              <w:rPr>
                <w:bCs/>
                <w:color w:val="000000"/>
                <w:sz w:val="24"/>
                <w:szCs w:val="24"/>
                <w:lang w:val="ru-RU" w:eastAsia="ru-RU"/>
              </w:rPr>
              <w:t>радіонуклідів</w:t>
            </w:r>
            <w:proofErr w:type="spellEnd"/>
            <w:r w:rsidRPr="008331E4">
              <w:rPr>
                <w:bCs/>
                <w:color w:val="000000"/>
                <w:sz w:val="24"/>
                <w:szCs w:val="24"/>
                <w:lang w:val="ru-RU" w:eastAsia="ru-RU"/>
              </w:rPr>
              <w:t xml:space="preserve"> у </w:t>
            </w:r>
            <w:proofErr w:type="spellStart"/>
            <w:r w:rsidRPr="008331E4">
              <w:rPr>
                <w:bCs/>
                <w:color w:val="000000"/>
                <w:sz w:val="24"/>
                <w:szCs w:val="24"/>
                <w:lang w:val="ru-RU" w:eastAsia="ru-RU"/>
              </w:rPr>
              <w:t>продукції</w:t>
            </w:r>
            <w:proofErr w:type="spellEnd"/>
            <w:r w:rsidRPr="008331E4">
              <w:rPr>
                <w:bCs/>
                <w:color w:val="000000"/>
                <w:sz w:val="24"/>
                <w:szCs w:val="24"/>
                <w:lang w:val="ru-RU" w:eastAsia="ru-RU"/>
              </w:rPr>
              <w:t xml:space="preserve"> – не </w:t>
            </w:r>
            <w:proofErr w:type="spellStart"/>
            <w:r w:rsidRPr="008331E4">
              <w:rPr>
                <w:bCs/>
                <w:color w:val="000000"/>
                <w:sz w:val="24"/>
                <w:szCs w:val="24"/>
                <w:lang w:val="ru-RU" w:eastAsia="ru-RU"/>
              </w:rPr>
              <w:t>більше</w:t>
            </w:r>
            <w:proofErr w:type="spellEnd"/>
            <w:r w:rsidRPr="008331E4">
              <w:rPr>
                <w:bCs/>
                <w:color w:val="000000"/>
                <w:sz w:val="24"/>
                <w:szCs w:val="24"/>
                <w:lang w:val="ru-RU" w:eastAsia="ru-RU"/>
              </w:rPr>
              <w:t xml:space="preserve"> 370 Бк/кг </w:t>
            </w:r>
            <w:proofErr w:type="spellStart"/>
            <w:r w:rsidRPr="008331E4">
              <w:rPr>
                <w:bCs/>
                <w:color w:val="000000"/>
                <w:sz w:val="24"/>
                <w:szCs w:val="24"/>
                <w:lang w:val="ru-RU" w:eastAsia="ru-RU"/>
              </w:rPr>
              <w:t>згідно</w:t>
            </w:r>
            <w:proofErr w:type="spellEnd"/>
            <w:r w:rsidRPr="008331E4">
              <w:rPr>
                <w:bCs/>
                <w:color w:val="000000"/>
                <w:sz w:val="24"/>
                <w:szCs w:val="24"/>
                <w:lang w:val="ru-RU" w:eastAsia="ru-RU"/>
              </w:rPr>
              <w:t xml:space="preserve"> НРБУ-97 «</w:t>
            </w:r>
            <w:proofErr w:type="spellStart"/>
            <w:r w:rsidRPr="008331E4">
              <w:rPr>
                <w:bCs/>
                <w:color w:val="000000"/>
                <w:sz w:val="24"/>
                <w:szCs w:val="24"/>
                <w:lang w:val="ru-RU" w:eastAsia="ru-RU"/>
              </w:rPr>
              <w:t>Норми</w:t>
            </w:r>
            <w:proofErr w:type="spellEnd"/>
            <w:r w:rsidRPr="008331E4">
              <w:rPr>
                <w:bCs/>
                <w:color w:val="000000"/>
                <w:sz w:val="24"/>
                <w:szCs w:val="24"/>
                <w:lang w:val="ru-RU" w:eastAsia="ru-RU"/>
              </w:rPr>
              <w:t xml:space="preserve"> </w:t>
            </w:r>
            <w:proofErr w:type="spellStart"/>
            <w:r w:rsidRPr="008331E4">
              <w:rPr>
                <w:bCs/>
                <w:color w:val="000000"/>
                <w:sz w:val="24"/>
                <w:szCs w:val="24"/>
                <w:lang w:val="ru-RU" w:eastAsia="ru-RU"/>
              </w:rPr>
              <w:t>радіаційної</w:t>
            </w:r>
            <w:proofErr w:type="spellEnd"/>
            <w:r w:rsidRPr="008331E4">
              <w:rPr>
                <w:bCs/>
                <w:color w:val="000000"/>
                <w:sz w:val="24"/>
                <w:szCs w:val="24"/>
                <w:lang w:val="ru-RU" w:eastAsia="ru-RU"/>
              </w:rPr>
              <w:t xml:space="preserve"> </w:t>
            </w:r>
            <w:proofErr w:type="spellStart"/>
            <w:r w:rsidRPr="008331E4">
              <w:rPr>
                <w:bCs/>
                <w:color w:val="000000"/>
                <w:sz w:val="24"/>
                <w:szCs w:val="24"/>
                <w:lang w:val="ru-RU" w:eastAsia="ru-RU"/>
              </w:rPr>
              <w:t>безпеки</w:t>
            </w:r>
            <w:proofErr w:type="spellEnd"/>
            <w:r w:rsidRPr="008331E4">
              <w:rPr>
                <w:bCs/>
                <w:color w:val="000000"/>
                <w:sz w:val="24"/>
                <w:szCs w:val="24"/>
                <w:lang w:val="ru-RU" w:eastAsia="ru-RU"/>
              </w:rPr>
              <w:t xml:space="preserve"> </w:t>
            </w:r>
            <w:proofErr w:type="spellStart"/>
            <w:r w:rsidRPr="008331E4">
              <w:rPr>
                <w:bCs/>
                <w:color w:val="000000"/>
                <w:sz w:val="24"/>
                <w:szCs w:val="24"/>
                <w:lang w:val="ru-RU" w:eastAsia="ru-RU"/>
              </w:rPr>
              <w:t>України</w:t>
            </w:r>
            <w:proofErr w:type="spellEnd"/>
            <w:r w:rsidRPr="008331E4">
              <w:rPr>
                <w:bCs/>
                <w:color w:val="000000"/>
                <w:sz w:val="24"/>
                <w:szCs w:val="24"/>
                <w:lang w:val="ru-RU" w:eastAsia="ru-RU"/>
              </w:rPr>
              <w:t xml:space="preserve">»  </w:t>
            </w:r>
          </w:p>
        </w:tc>
      </w:tr>
      <w:tr w:rsidR="008331E4" w:rsidRPr="008331E4" w14:paraId="466194A3" w14:textId="77777777" w:rsidTr="001F2A98">
        <w:trPr>
          <w:jc w:val="center"/>
        </w:trPr>
        <w:tc>
          <w:tcPr>
            <w:tcW w:w="568" w:type="dxa"/>
            <w:vAlign w:val="center"/>
          </w:tcPr>
          <w:p w14:paraId="2C2DA37D" w14:textId="77777777" w:rsidR="008331E4" w:rsidRPr="008331E4" w:rsidRDefault="008331E4" w:rsidP="008331E4">
            <w:pPr>
              <w:suppressAutoHyphens/>
              <w:rPr>
                <w:sz w:val="24"/>
                <w:szCs w:val="24"/>
                <w:lang w:eastAsia="zh-CN"/>
              </w:rPr>
            </w:pPr>
            <w:r w:rsidRPr="008331E4">
              <w:rPr>
                <w:sz w:val="24"/>
                <w:szCs w:val="24"/>
                <w:lang w:val="ru-RU" w:eastAsia="zh-CN"/>
              </w:rPr>
              <w:t>43</w:t>
            </w:r>
          </w:p>
        </w:tc>
        <w:tc>
          <w:tcPr>
            <w:tcW w:w="3402" w:type="dxa"/>
            <w:vAlign w:val="center"/>
          </w:tcPr>
          <w:p w14:paraId="6DE5C654" w14:textId="77777777" w:rsidR="008331E4" w:rsidRPr="008331E4" w:rsidRDefault="008331E4" w:rsidP="008331E4">
            <w:pPr>
              <w:suppressAutoHyphens/>
              <w:textAlignment w:val="bottom"/>
              <w:rPr>
                <w:rFonts w:eastAsia="SimSun"/>
                <w:color w:val="000000"/>
                <w:sz w:val="24"/>
                <w:szCs w:val="24"/>
                <w:lang w:eastAsia="zh-CN" w:bidi="ar"/>
              </w:rPr>
            </w:pPr>
            <w:proofErr w:type="spellStart"/>
            <w:r w:rsidRPr="008331E4">
              <w:rPr>
                <w:sz w:val="24"/>
                <w:szCs w:val="24"/>
                <w:lang w:val="ru-RU" w:eastAsia="zh-CN"/>
              </w:rPr>
              <w:t>Протвінь</w:t>
            </w:r>
            <w:proofErr w:type="spellEnd"/>
            <w:r w:rsidRPr="008331E4">
              <w:rPr>
                <w:sz w:val="24"/>
                <w:szCs w:val="24"/>
                <w:lang w:val="ru-RU" w:eastAsia="zh-CN"/>
              </w:rPr>
              <w:t xml:space="preserve"> </w:t>
            </w:r>
          </w:p>
        </w:tc>
        <w:tc>
          <w:tcPr>
            <w:tcW w:w="850" w:type="dxa"/>
            <w:vAlign w:val="center"/>
          </w:tcPr>
          <w:p w14:paraId="22F66F24" w14:textId="77777777" w:rsidR="008331E4" w:rsidRPr="008331E4" w:rsidRDefault="008331E4" w:rsidP="008331E4">
            <w:pPr>
              <w:suppressAutoHyphens/>
              <w:jc w:val="center"/>
              <w:textAlignment w:val="center"/>
              <w:rPr>
                <w:rFonts w:eastAsia="SimSun"/>
                <w:color w:val="000000"/>
                <w:sz w:val="24"/>
                <w:szCs w:val="24"/>
                <w:lang w:eastAsia="zh-CN" w:bidi="ar"/>
              </w:rPr>
            </w:pPr>
            <w:r w:rsidRPr="008331E4">
              <w:rPr>
                <w:sz w:val="24"/>
                <w:szCs w:val="24"/>
                <w:lang w:val="ru-RU" w:eastAsia="zh-CN"/>
              </w:rPr>
              <w:t>1</w:t>
            </w:r>
          </w:p>
        </w:tc>
        <w:tc>
          <w:tcPr>
            <w:tcW w:w="5954" w:type="dxa"/>
          </w:tcPr>
          <w:p w14:paraId="63127DD6"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Матеріал-алюмінієвий</w:t>
            </w:r>
            <w:proofErr w:type="spellEnd"/>
            <w:r w:rsidRPr="008331E4">
              <w:rPr>
                <w:sz w:val="24"/>
                <w:szCs w:val="24"/>
                <w:lang w:val="ru-RU" w:eastAsia="zh-CN"/>
              </w:rPr>
              <w:t xml:space="preserve"> </w:t>
            </w:r>
            <w:proofErr w:type="spellStart"/>
            <w:r w:rsidRPr="008331E4">
              <w:rPr>
                <w:sz w:val="24"/>
                <w:szCs w:val="24"/>
                <w:lang w:val="ru-RU" w:eastAsia="zh-CN"/>
              </w:rPr>
              <w:t>розмір</w:t>
            </w:r>
            <w:proofErr w:type="spellEnd"/>
            <w:r w:rsidRPr="008331E4">
              <w:rPr>
                <w:sz w:val="24"/>
                <w:szCs w:val="24"/>
                <w:lang w:val="ru-RU" w:eastAsia="zh-CN"/>
              </w:rPr>
              <w:t xml:space="preserve"> 600*400*50</w:t>
            </w:r>
          </w:p>
          <w:p w14:paraId="577258B3"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Відповідає</w:t>
            </w:r>
            <w:proofErr w:type="spellEnd"/>
            <w:r w:rsidRPr="008331E4">
              <w:rPr>
                <w:sz w:val="24"/>
                <w:szCs w:val="24"/>
                <w:lang w:val="ru-RU" w:eastAsia="zh-CN"/>
              </w:rPr>
              <w:t xml:space="preserve"> </w:t>
            </w:r>
            <w:proofErr w:type="spellStart"/>
            <w:r w:rsidRPr="008331E4">
              <w:rPr>
                <w:sz w:val="24"/>
                <w:szCs w:val="24"/>
                <w:lang w:val="ru-RU" w:eastAsia="zh-CN"/>
              </w:rPr>
              <w:t>встановленим</w:t>
            </w:r>
            <w:proofErr w:type="spellEnd"/>
            <w:r w:rsidRPr="008331E4">
              <w:rPr>
                <w:sz w:val="24"/>
                <w:szCs w:val="24"/>
                <w:lang w:val="ru-RU" w:eastAsia="zh-CN"/>
              </w:rPr>
              <w:t xml:space="preserve"> </w:t>
            </w:r>
            <w:proofErr w:type="spellStart"/>
            <w:r w:rsidRPr="008331E4">
              <w:rPr>
                <w:sz w:val="24"/>
                <w:szCs w:val="24"/>
                <w:lang w:val="ru-RU" w:eastAsia="zh-CN"/>
              </w:rPr>
              <w:t>медичним</w:t>
            </w:r>
            <w:proofErr w:type="spellEnd"/>
            <w:r w:rsidRPr="008331E4">
              <w:rPr>
                <w:sz w:val="24"/>
                <w:szCs w:val="24"/>
                <w:lang w:val="ru-RU" w:eastAsia="zh-CN"/>
              </w:rPr>
              <w:t xml:space="preserve"> </w:t>
            </w:r>
            <w:proofErr w:type="spellStart"/>
            <w:r w:rsidRPr="008331E4">
              <w:rPr>
                <w:sz w:val="24"/>
                <w:szCs w:val="24"/>
                <w:lang w:val="ru-RU" w:eastAsia="zh-CN"/>
              </w:rPr>
              <w:t>критеріям</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w:t>
            </w:r>
            <w:proofErr w:type="spellStart"/>
            <w:r w:rsidRPr="008331E4">
              <w:rPr>
                <w:sz w:val="24"/>
                <w:szCs w:val="24"/>
                <w:lang w:val="ru-RU" w:eastAsia="zh-CN"/>
              </w:rPr>
              <w:t>показникам</w:t>
            </w:r>
            <w:proofErr w:type="spellEnd"/>
            <w:r w:rsidRPr="008331E4">
              <w:rPr>
                <w:sz w:val="24"/>
                <w:szCs w:val="24"/>
                <w:lang w:val="ru-RU" w:eastAsia="zh-CN"/>
              </w:rPr>
              <w:t>:</w:t>
            </w:r>
          </w:p>
          <w:p w14:paraId="58C1C2B0"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w:t>
            </w:r>
            <w:proofErr w:type="spellStart"/>
            <w:r w:rsidRPr="008331E4">
              <w:rPr>
                <w:sz w:val="24"/>
                <w:szCs w:val="24"/>
                <w:lang w:val="ru-RU" w:eastAsia="zh-CN"/>
              </w:rPr>
              <w:t>міграції</w:t>
            </w:r>
            <w:proofErr w:type="spellEnd"/>
            <w:r w:rsidRPr="008331E4">
              <w:rPr>
                <w:sz w:val="24"/>
                <w:szCs w:val="24"/>
                <w:lang w:val="ru-RU" w:eastAsia="zh-CN"/>
              </w:rPr>
              <w:t xml:space="preserve"> </w:t>
            </w:r>
            <w:proofErr w:type="spellStart"/>
            <w:r w:rsidRPr="008331E4">
              <w:rPr>
                <w:sz w:val="24"/>
                <w:szCs w:val="24"/>
                <w:lang w:val="ru-RU" w:eastAsia="zh-CN"/>
              </w:rPr>
              <w:t>хімічних</w:t>
            </w:r>
            <w:proofErr w:type="spellEnd"/>
            <w:r w:rsidRPr="008331E4">
              <w:rPr>
                <w:sz w:val="24"/>
                <w:szCs w:val="24"/>
                <w:lang w:val="ru-RU" w:eastAsia="zh-CN"/>
              </w:rPr>
              <w:t xml:space="preserve"> </w:t>
            </w:r>
            <w:proofErr w:type="spellStart"/>
            <w:r w:rsidRPr="008331E4">
              <w:rPr>
                <w:sz w:val="24"/>
                <w:szCs w:val="24"/>
                <w:lang w:val="ru-RU" w:eastAsia="zh-CN"/>
              </w:rPr>
              <w:t>речовин</w:t>
            </w:r>
            <w:proofErr w:type="spellEnd"/>
            <w:r w:rsidRPr="008331E4">
              <w:rPr>
                <w:sz w:val="24"/>
                <w:szCs w:val="24"/>
                <w:lang w:val="ru-RU" w:eastAsia="zh-CN"/>
              </w:rPr>
              <w:t xml:space="preserve"> не </w:t>
            </w:r>
            <w:proofErr w:type="spellStart"/>
            <w:r w:rsidRPr="008331E4">
              <w:rPr>
                <w:sz w:val="24"/>
                <w:szCs w:val="24"/>
                <w:lang w:val="ru-RU" w:eastAsia="zh-CN"/>
              </w:rPr>
              <w:t>більше</w:t>
            </w:r>
            <w:proofErr w:type="spellEnd"/>
            <w:r w:rsidRPr="008331E4">
              <w:rPr>
                <w:sz w:val="24"/>
                <w:szCs w:val="24"/>
                <w:lang w:val="ru-RU" w:eastAsia="zh-CN"/>
              </w:rPr>
              <w:t>(мг/дм3)</w:t>
            </w:r>
          </w:p>
          <w:p w14:paraId="1C56B6DA"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Алюміній</w:t>
            </w:r>
            <w:proofErr w:type="spellEnd"/>
            <w:r w:rsidRPr="008331E4">
              <w:rPr>
                <w:sz w:val="24"/>
                <w:szCs w:val="24"/>
                <w:lang w:val="ru-RU" w:eastAsia="zh-CN"/>
              </w:rPr>
              <w:t xml:space="preserve"> – 0,5; </w:t>
            </w:r>
            <w:proofErr w:type="spellStart"/>
            <w:r w:rsidRPr="008331E4">
              <w:rPr>
                <w:sz w:val="24"/>
                <w:szCs w:val="24"/>
                <w:lang w:val="ru-RU" w:eastAsia="zh-CN"/>
              </w:rPr>
              <w:t>мідь</w:t>
            </w:r>
            <w:proofErr w:type="spellEnd"/>
            <w:r w:rsidRPr="008331E4">
              <w:rPr>
                <w:sz w:val="24"/>
                <w:szCs w:val="24"/>
                <w:lang w:val="ru-RU" w:eastAsia="zh-CN"/>
              </w:rPr>
              <w:t xml:space="preserve"> – 1,0; </w:t>
            </w:r>
            <w:proofErr w:type="spellStart"/>
            <w:r w:rsidRPr="008331E4">
              <w:rPr>
                <w:sz w:val="24"/>
                <w:szCs w:val="24"/>
                <w:lang w:val="ru-RU" w:eastAsia="zh-CN"/>
              </w:rPr>
              <w:t>марганець</w:t>
            </w:r>
            <w:proofErr w:type="spellEnd"/>
            <w:r w:rsidRPr="008331E4">
              <w:rPr>
                <w:sz w:val="24"/>
                <w:szCs w:val="24"/>
                <w:lang w:val="ru-RU" w:eastAsia="zh-CN"/>
              </w:rPr>
              <w:t xml:space="preserve"> – 0,1 </w:t>
            </w:r>
          </w:p>
          <w:p w14:paraId="45B185AA"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Рівні</w:t>
            </w:r>
            <w:proofErr w:type="spellEnd"/>
            <w:r w:rsidRPr="008331E4">
              <w:rPr>
                <w:sz w:val="24"/>
                <w:szCs w:val="24"/>
                <w:lang w:val="ru-RU" w:eastAsia="zh-CN"/>
              </w:rPr>
              <w:t xml:space="preserve"> </w:t>
            </w:r>
            <w:proofErr w:type="spellStart"/>
            <w:r w:rsidRPr="008331E4">
              <w:rPr>
                <w:sz w:val="24"/>
                <w:szCs w:val="24"/>
                <w:lang w:val="ru-RU" w:eastAsia="zh-CN"/>
              </w:rPr>
              <w:t>сумарної</w:t>
            </w:r>
            <w:proofErr w:type="spellEnd"/>
            <w:r w:rsidRPr="008331E4">
              <w:rPr>
                <w:sz w:val="24"/>
                <w:szCs w:val="24"/>
                <w:lang w:val="ru-RU" w:eastAsia="zh-CN"/>
              </w:rPr>
              <w:t xml:space="preserve"> </w:t>
            </w:r>
            <w:proofErr w:type="spellStart"/>
            <w:r w:rsidRPr="008331E4">
              <w:rPr>
                <w:sz w:val="24"/>
                <w:szCs w:val="24"/>
                <w:lang w:val="ru-RU" w:eastAsia="zh-CN"/>
              </w:rPr>
              <w:t>питомої</w:t>
            </w:r>
            <w:proofErr w:type="spellEnd"/>
            <w:r w:rsidRPr="008331E4">
              <w:rPr>
                <w:sz w:val="24"/>
                <w:szCs w:val="24"/>
                <w:lang w:val="ru-RU" w:eastAsia="zh-CN"/>
              </w:rPr>
              <w:t xml:space="preserve"> </w:t>
            </w:r>
            <w:proofErr w:type="spellStart"/>
            <w:r w:rsidRPr="008331E4">
              <w:rPr>
                <w:sz w:val="24"/>
                <w:szCs w:val="24"/>
                <w:lang w:val="ru-RU" w:eastAsia="zh-CN"/>
              </w:rPr>
              <w:t>активності</w:t>
            </w:r>
            <w:proofErr w:type="spellEnd"/>
            <w:r w:rsidRPr="008331E4">
              <w:rPr>
                <w:sz w:val="24"/>
                <w:szCs w:val="24"/>
                <w:lang w:val="ru-RU" w:eastAsia="zh-CN"/>
              </w:rPr>
              <w:t xml:space="preserve"> </w:t>
            </w:r>
            <w:proofErr w:type="spellStart"/>
            <w:r w:rsidRPr="008331E4">
              <w:rPr>
                <w:sz w:val="24"/>
                <w:szCs w:val="24"/>
                <w:lang w:val="ru-RU" w:eastAsia="zh-CN"/>
              </w:rPr>
              <w:t>природних</w:t>
            </w:r>
            <w:proofErr w:type="spellEnd"/>
            <w:r w:rsidRPr="008331E4">
              <w:rPr>
                <w:sz w:val="24"/>
                <w:szCs w:val="24"/>
                <w:lang w:val="ru-RU" w:eastAsia="zh-CN"/>
              </w:rPr>
              <w:t xml:space="preserve"> </w:t>
            </w:r>
            <w:proofErr w:type="spellStart"/>
            <w:r w:rsidRPr="008331E4">
              <w:rPr>
                <w:sz w:val="24"/>
                <w:szCs w:val="24"/>
                <w:lang w:val="ru-RU" w:eastAsia="zh-CN"/>
              </w:rPr>
              <w:t>радіонуклідів</w:t>
            </w:r>
            <w:proofErr w:type="spellEnd"/>
            <w:r w:rsidRPr="008331E4">
              <w:rPr>
                <w:sz w:val="24"/>
                <w:szCs w:val="24"/>
                <w:lang w:val="ru-RU" w:eastAsia="zh-CN"/>
              </w:rPr>
              <w:t xml:space="preserve"> у </w:t>
            </w:r>
            <w:proofErr w:type="spellStart"/>
            <w:r w:rsidRPr="008331E4">
              <w:rPr>
                <w:sz w:val="24"/>
                <w:szCs w:val="24"/>
                <w:lang w:val="ru-RU" w:eastAsia="zh-CN"/>
              </w:rPr>
              <w:t>продукції</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370 Бк/кг </w:t>
            </w:r>
            <w:proofErr w:type="spellStart"/>
            <w:r w:rsidRPr="008331E4">
              <w:rPr>
                <w:sz w:val="24"/>
                <w:szCs w:val="24"/>
                <w:lang w:val="ru-RU" w:eastAsia="zh-CN"/>
              </w:rPr>
              <w:t>згідно</w:t>
            </w:r>
            <w:proofErr w:type="spellEnd"/>
            <w:r w:rsidRPr="008331E4">
              <w:rPr>
                <w:sz w:val="24"/>
                <w:szCs w:val="24"/>
                <w:lang w:val="ru-RU" w:eastAsia="zh-CN"/>
              </w:rPr>
              <w:t xml:space="preserve"> НРБУ-97 «</w:t>
            </w:r>
            <w:proofErr w:type="spellStart"/>
            <w:r w:rsidRPr="008331E4">
              <w:rPr>
                <w:sz w:val="24"/>
                <w:szCs w:val="24"/>
                <w:lang w:val="ru-RU" w:eastAsia="zh-CN"/>
              </w:rPr>
              <w:t>Норми</w:t>
            </w:r>
            <w:proofErr w:type="spellEnd"/>
            <w:r w:rsidRPr="008331E4">
              <w:rPr>
                <w:sz w:val="24"/>
                <w:szCs w:val="24"/>
                <w:lang w:val="ru-RU" w:eastAsia="zh-CN"/>
              </w:rPr>
              <w:t xml:space="preserve"> </w:t>
            </w:r>
            <w:proofErr w:type="spellStart"/>
            <w:r w:rsidRPr="008331E4">
              <w:rPr>
                <w:sz w:val="24"/>
                <w:szCs w:val="24"/>
                <w:lang w:val="ru-RU" w:eastAsia="zh-CN"/>
              </w:rPr>
              <w:t>радіаційної</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 xml:space="preserve"> </w:t>
            </w:r>
            <w:proofErr w:type="spellStart"/>
            <w:r w:rsidRPr="008331E4">
              <w:rPr>
                <w:sz w:val="24"/>
                <w:szCs w:val="24"/>
                <w:lang w:val="ru-RU" w:eastAsia="zh-CN"/>
              </w:rPr>
              <w:t>України</w:t>
            </w:r>
            <w:proofErr w:type="spellEnd"/>
            <w:r w:rsidRPr="008331E4">
              <w:rPr>
                <w:sz w:val="24"/>
                <w:szCs w:val="24"/>
                <w:lang w:val="ru-RU" w:eastAsia="zh-CN"/>
              </w:rPr>
              <w:t>»</w:t>
            </w:r>
          </w:p>
        </w:tc>
      </w:tr>
      <w:tr w:rsidR="008331E4" w:rsidRPr="008331E4" w14:paraId="736FF83C" w14:textId="77777777" w:rsidTr="001F2A98">
        <w:trPr>
          <w:jc w:val="center"/>
        </w:trPr>
        <w:tc>
          <w:tcPr>
            <w:tcW w:w="568" w:type="dxa"/>
            <w:vAlign w:val="center"/>
          </w:tcPr>
          <w:p w14:paraId="28900ECD" w14:textId="77777777" w:rsidR="008331E4" w:rsidRPr="008331E4" w:rsidRDefault="008331E4" w:rsidP="008331E4">
            <w:pPr>
              <w:suppressAutoHyphens/>
              <w:rPr>
                <w:sz w:val="24"/>
                <w:szCs w:val="24"/>
                <w:lang w:eastAsia="zh-CN"/>
              </w:rPr>
            </w:pPr>
            <w:r w:rsidRPr="008331E4">
              <w:rPr>
                <w:sz w:val="24"/>
                <w:szCs w:val="24"/>
                <w:lang w:val="ru-RU" w:eastAsia="zh-CN"/>
              </w:rPr>
              <w:t>44</w:t>
            </w:r>
          </w:p>
        </w:tc>
        <w:tc>
          <w:tcPr>
            <w:tcW w:w="3402" w:type="dxa"/>
            <w:vAlign w:val="center"/>
          </w:tcPr>
          <w:p w14:paraId="3994A34B" w14:textId="77777777" w:rsidR="008331E4" w:rsidRPr="008331E4" w:rsidRDefault="008331E4" w:rsidP="008331E4">
            <w:pPr>
              <w:suppressAutoHyphens/>
              <w:textAlignment w:val="bottom"/>
              <w:rPr>
                <w:rFonts w:eastAsia="SimSun"/>
                <w:color w:val="000000"/>
                <w:sz w:val="24"/>
                <w:szCs w:val="24"/>
                <w:lang w:eastAsia="zh-CN" w:bidi="ar"/>
              </w:rPr>
            </w:pPr>
            <w:proofErr w:type="spellStart"/>
            <w:r w:rsidRPr="008331E4">
              <w:rPr>
                <w:sz w:val="24"/>
                <w:szCs w:val="24"/>
                <w:lang w:val="ru-RU" w:eastAsia="zh-CN"/>
              </w:rPr>
              <w:t>Салатни</w:t>
            </w:r>
            <w:proofErr w:type="spellEnd"/>
            <w:r w:rsidRPr="008331E4">
              <w:rPr>
                <w:sz w:val="24"/>
                <w:szCs w:val="24"/>
                <w:lang w:eastAsia="zh-CN"/>
              </w:rPr>
              <w:t>к</w:t>
            </w:r>
          </w:p>
        </w:tc>
        <w:tc>
          <w:tcPr>
            <w:tcW w:w="850" w:type="dxa"/>
            <w:vAlign w:val="center"/>
          </w:tcPr>
          <w:p w14:paraId="16493F67" w14:textId="77777777" w:rsidR="008331E4" w:rsidRPr="008331E4" w:rsidRDefault="008331E4" w:rsidP="008331E4">
            <w:pPr>
              <w:suppressAutoHyphens/>
              <w:jc w:val="center"/>
              <w:textAlignment w:val="center"/>
              <w:rPr>
                <w:rFonts w:eastAsia="SimSun"/>
                <w:color w:val="000000"/>
                <w:sz w:val="24"/>
                <w:szCs w:val="24"/>
                <w:lang w:eastAsia="zh-CN" w:bidi="ar"/>
              </w:rPr>
            </w:pPr>
            <w:r w:rsidRPr="008331E4">
              <w:rPr>
                <w:sz w:val="24"/>
                <w:szCs w:val="24"/>
                <w:lang w:val="ru-RU" w:eastAsia="zh-CN"/>
              </w:rPr>
              <w:t>300</w:t>
            </w:r>
          </w:p>
        </w:tc>
        <w:tc>
          <w:tcPr>
            <w:tcW w:w="5954" w:type="dxa"/>
          </w:tcPr>
          <w:p w14:paraId="13120D04"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Діаметр</w:t>
            </w:r>
            <w:proofErr w:type="spellEnd"/>
            <w:r w:rsidRPr="008331E4">
              <w:rPr>
                <w:sz w:val="24"/>
                <w:szCs w:val="24"/>
                <w:lang w:val="ru-RU" w:eastAsia="zh-CN"/>
              </w:rPr>
              <w:t>: 16 см,</w:t>
            </w:r>
          </w:p>
          <w:p w14:paraId="368A0794"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Матеріал</w:t>
            </w:r>
            <w:proofErr w:type="spellEnd"/>
            <w:r w:rsidRPr="008331E4">
              <w:rPr>
                <w:sz w:val="24"/>
                <w:szCs w:val="24"/>
                <w:lang w:val="ru-RU" w:eastAsia="zh-CN"/>
              </w:rPr>
              <w:t xml:space="preserve">: </w:t>
            </w:r>
            <w:proofErr w:type="spellStart"/>
            <w:r w:rsidRPr="008331E4">
              <w:rPr>
                <w:sz w:val="24"/>
                <w:szCs w:val="24"/>
                <w:lang w:val="ru-RU" w:eastAsia="zh-CN"/>
              </w:rPr>
              <w:t>склокераміка</w:t>
            </w:r>
            <w:proofErr w:type="spellEnd"/>
            <w:r w:rsidRPr="008331E4">
              <w:rPr>
                <w:sz w:val="24"/>
                <w:szCs w:val="24"/>
                <w:lang w:val="ru-RU" w:eastAsia="zh-CN"/>
              </w:rPr>
              <w:t xml:space="preserve">, </w:t>
            </w:r>
          </w:p>
          <w:p w14:paraId="68518A49" w14:textId="77777777" w:rsidR="008331E4" w:rsidRPr="008331E4" w:rsidRDefault="008331E4" w:rsidP="008331E4">
            <w:pPr>
              <w:suppressAutoHyphens/>
              <w:ind w:hanging="31"/>
              <w:rPr>
                <w:sz w:val="24"/>
                <w:szCs w:val="24"/>
                <w:lang w:val="ru-RU" w:eastAsia="zh-CN"/>
              </w:rPr>
            </w:pPr>
            <w:r w:rsidRPr="008331E4">
              <w:rPr>
                <w:sz w:val="24"/>
                <w:szCs w:val="24"/>
                <w:lang w:val="ru-RU" w:eastAsia="zh-CN"/>
              </w:rPr>
              <w:t xml:space="preserve">Форма: кругла, </w:t>
            </w:r>
          </w:p>
          <w:p w14:paraId="1B330457"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Колір</w:t>
            </w:r>
            <w:proofErr w:type="spellEnd"/>
            <w:r w:rsidRPr="008331E4">
              <w:rPr>
                <w:sz w:val="24"/>
                <w:szCs w:val="24"/>
                <w:lang w:val="ru-RU" w:eastAsia="zh-CN"/>
              </w:rPr>
              <w:t xml:space="preserve">: </w:t>
            </w:r>
            <w:proofErr w:type="spellStart"/>
            <w:r w:rsidRPr="008331E4">
              <w:rPr>
                <w:sz w:val="24"/>
                <w:szCs w:val="24"/>
                <w:lang w:val="ru-RU" w:eastAsia="zh-CN"/>
              </w:rPr>
              <w:t>білий</w:t>
            </w:r>
            <w:proofErr w:type="spellEnd"/>
            <w:r w:rsidRPr="008331E4">
              <w:rPr>
                <w:sz w:val="24"/>
                <w:szCs w:val="24"/>
                <w:lang w:val="ru-RU" w:eastAsia="zh-CN"/>
              </w:rPr>
              <w:t>.</w:t>
            </w:r>
          </w:p>
          <w:p w14:paraId="0F3A2DB6"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Відповідає</w:t>
            </w:r>
            <w:proofErr w:type="spellEnd"/>
            <w:r w:rsidRPr="008331E4">
              <w:rPr>
                <w:sz w:val="24"/>
                <w:szCs w:val="24"/>
                <w:lang w:val="ru-RU" w:eastAsia="zh-CN"/>
              </w:rPr>
              <w:t xml:space="preserve"> </w:t>
            </w:r>
            <w:proofErr w:type="spellStart"/>
            <w:r w:rsidRPr="008331E4">
              <w:rPr>
                <w:sz w:val="24"/>
                <w:szCs w:val="24"/>
                <w:lang w:val="ru-RU" w:eastAsia="zh-CN"/>
              </w:rPr>
              <w:t>встановленим</w:t>
            </w:r>
            <w:proofErr w:type="spellEnd"/>
            <w:r w:rsidRPr="008331E4">
              <w:rPr>
                <w:sz w:val="24"/>
                <w:szCs w:val="24"/>
                <w:lang w:val="ru-RU" w:eastAsia="zh-CN"/>
              </w:rPr>
              <w:t xml:space="preserve"> </w:t>
            </w:r>
            <w:proofErr w:type="spellStart"/>
            <w:r w:rsidRPr="008331E4">
              <w:rPr>
                <w:sz w:val="24"/>
                <w:szCs w:val="24"/>
                <w:lang w:val="ru-RU" w:eastAsia="zh-CN"/>
              </w:rPr>
              <w:t>медичним</w:t>
            </w:r>
            <w:proofErr w:type="spellEnd"/>
            <w:r w:rsidRPr="008331E4">
              <w:rPr>
                <w:sz w:val="24"/>
                <w:szCs w:val="24"/>
                <w:lang w:val="ru-RU" w:eastAsia="zh-CN"/>
              </w:rPr>
              <w:t xml:space="preserve"> </w:t>
            </w:r>
            <w:proofErr w:type="spellStart"/>
            <w:r w:rsidRPr="008331E4">
              <w:rPr>
                <w:sz w:val="24"/>
                <w:szCs w:val="24"/>
                <w:lang w:val="ru-RU" w:eastAsia="zh-CN"/>
              </w:rPr>
              <w:t>критеріям</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w:t>
            </w:r>
            <w:proofErr w:type="spellStart"/>
            <w:r w:rsidRPr="008331E4">
              <w:rPr>
                <w:sz w:val="24"/>
                <w:szCs w:val="24"/>
                <w:lang w:val="ru-RU" w:eastAsia="zh-CN"/>
              </w:rPr>
              <w:t>показникам</w:t>
            </w:r>
            <w:proofErr w:type="spellEnd"/>
            <w:r w:rsidRPr="008331E4">
              <w:rPr>
                <w:sz w:val="24"/>
                <w:szCs w:val="24"/>
                <w:lang w:val="ru-RU" w:eastAsia="zh-CN"/>
              </w:rPr>
              <w:t>:</w:t>
            </w:r>
          </w:p>
          <w:p w14:paraId="45F86A1F"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w:t>
            </w:r>
            <w:proofErr w:type="spellStart"/>
            <w:r w:rsidRPr="008331E4">
              <w:rPr>
                <w:sz w:val="24"/>
                <w:szCs w:val="24"/>
                <w:lang w:val="ru-RU" w:eastAsia="zh-CN"/>
              </w:rPr>
              <w:t>міграції</w:t>
            </w:r>
            <w:proofErr w:type="spellEnd"/>
            <w:r w:rsidRPr="008331E4">
              <w:rPr>
                <w:sz w:val="24"/>
                <w:szCs w:val="24"/>
                <w:lang w:val="ru-RU" w:eastAsia="zh-CN"/>
              </w:rPr>
              <w:t xml:space="preserve"> </w:t>
            </w:r>
            <w:proofErr w:type="spellStart"/>
            <w:r w:rsidRPr="008331E4">
              <w:rPr>
                <w:sz w:val="24"/>
                <w:szCs w:val="24"/>
                <w:lang w:val="ru-RU" w:eastAsia="zh-CN"/>
              </w:rPr>
              <w:t>хімічних</w:t>
            </w:r>
            <w:proofErr w:type="spellEnd"/>
            <w:r w:rsidRPr="008331E4">
              <w:rPr>
                <w:sz w:val="24"/>
                <w:szCs w:val="24"/>
                <w:lang w:val="ru-RU" w:eastAsia="zh-CN"/>
              </w:rPr>
              <w:t xml:space="preserve"> </w:t>
            </w:r>
            <w:proofErr w:type="spellStart"/>
            <w:r w:rsidRPr="008331E4">
              <w:rPr>
                <w:sz w:val="24"/>
                <w:szCs w:val="24"/>
                <w:lang w:val="ru-RU" w:eastAsia="zh-CN"/>
              </w:rPr>
              <w:t>речовин</w:t>
            </w:r>
            <w:proofErr w:type="spellEnd"/>
            <w:r w:rsidRPr="008331E4">
              <w:rPr>
                <w:sz w:val="24"/>
                <w:szCs w:val="24"/>
                <w:lang w:val="ru-RU" w:eastAsia="zh-CN"/>
              </w:rPr>
              <w:t xml:space="preserve"> не </w:t>
            </w:r>
            <w:proofErr w:type="spellStart"/>
            <w:r w:rsidRPr="008331E4">
              <w:rPr>
                <w:sz w:val="24"/>
                <w:szCs w:val="24"/>
                <w:lang w:val="ru-RU" w:eastAsia="zh-CN"/>
              </w:rPr>
              <w:t>більше</w:t>
            </w:r>
            <w:proofErr w:type="spellEnd"/>
            <w:r w:rsidRPr="008331E4">
              <w:rPr>
                <w:sz w:val="24"/>
                <w:szCs w:val="24"/>
                <w:lang w:val="ru-RU" w:eastAsia="zh-CN"/>
              </w:rPr>
              <w:t>(мг/дм3)</w:t>
            </w:r>
          </w:p>
          <w:p w14:paraId="660BFA48" w14:textId="77777777" w:rsidR="008331E4" w:rsidRPr="008331E4" w:rsidRDefault="008331E4" w:rsidP="008331E4">
            <w:pPr>
              <w:suppressAutoHyphens/>
              <w:ind w:hanging="31"/>
              <w:rPr>
                <w:sz w:val="24"/>
                <w:szCs w:val="24"/>
                <w:lang w:val="ru-RU" w:eastAsia="zh-CN"/>
              </w:rPr>
            </w:pPr>
            <w:r w:rsidRPr="008331E4">
              <w:rPr>
                <w:sz w:val="24"/>
                <w:szCs w:val="24"/>
                <w:lang w:val="ru-RU" w:eastAsia="zh-CN"/>
              </w:rPr>
              <w:t xml:space="preserve">бору – 0,5; </w:t>
            </w:r>
            <w:proofErr w:type="spellStart"/>
            <w:r w:rsidRPr="008331E4">
              <w:rPr>
                <w:sz w:val="24"/>
                <w:szCs w:val="24"/>
                <w:lang w:val="ru-RU" w:eastAsia="zh-CN"/>
              </w:rPr>
              <w:t>алюмінію</w:t>
            </w:r>
            <w:proofErr w:type="spellEnd"/>
            <w:r w:rsidRPr="008331E4">
              <w:rPr>
                <w:sz w:val="24"/>
                <w:szCs w:val="24"/>
                <w:lang w:val="ru-RU" w:eastAsia="zh-CN"/>
              </w:rPr>
              <w:t xml:space="preserve"> – 0,5; </w:t>
            </w:r>
            <w:proofErr w:type="spellStart"/>
            <w:r w:rsidRPr="008331E4">
              <w:rPr>
                <w:sz w:val="24"/>
                <w:szCs w:val="24"/>
                <w:lang w:val="ru-RU" w:eastAsia="zh-CN"/>
              </w:rPr>
              <w:t>рівень</w:t>
            </w:r>
            <w:proofErr w:type="spellEnd"/>
            <w:r w:rsidRPr="008331E4">
              <w:rPr>
                <w:sz w:val="24"/>
                <w:szCs w:val="24"/>
                <w:lang w:val="ru-RU" w:eastAsia="zh-CN"/>
              </w:rPr>
              <w:t xml:space="preserve"> запаху </w:t>
            </w:r>
            <w:proofErr w:type="spellStart"/>
            <w:r w:rsidRPr="008331E4">
              <w:rPr>
                <w:sz w:val="24"/>
                <w:szCs w:val="24"/>
                <w:lang w:val="ru-RU" w:eastAsia="zh-CN"/>
              </w:rPr>
              <w:t>водних</w:t>
            </w:r>
            <w:proofErr w:type="spellEnd"/>
            <w:r w:rsidRPr="008331E4">
              <w:rPr>
                <w:sz w:val="24"/>
                <w:szCs w:val="24"/>
                <w:lang w:val="ru-RU" w:eastAsia="zh-CN"/>
              </w:rPr>
              <w:t xml:space="preserve"> </w:t>
            </w:r>
            <w:proofErr w:type="spellStart"/>
            <w:r w:rsidRPr="008331E4">
              <w:rPr>
                <w:sz w:val="24"/>
                <w:szCs w:val="24"/>
                <w:lang w:val="ru-RU" w:eastAsia="zh-CN"/>
              </w:rPr>
              <w:t>витяжок</w:t>
            </w:r>
            <w:proofErr w:type="spellEnd"/>
            <w:r w:rsidRPr="008331E4">
              <w:rPr>
                <w:sz w:val="24"/>
                <w:szCs w:val="24"/>
                <w:lang w:val="ru-RU" w:eastAsia="zh-CN"/>
              </w:rPr>
              <w:t xml:space="preserve"> до 1 балу.</w:t>
            </w:r>
          </w:p>
          <w:p w14:paraId="748D7FE2"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lastRenderedPageBreak/>
              <w:t>Рівні</w:t>
            </w:r>
            <w:proofErr w:type="spellEnd"/>
            <w:r w:rsidRPr="008331E4">
              <w:rPr>
                <w:sz w:val="24"/>
                <w:szCs w:val="24"/>
                <w:lang w:val="ru-RU" w:eastAsia="zh-CN"/>
              </w:rPr>
              <w:t xml:space="preserve"> </w:t>
            </w:r>
            <w:proofErr w:type="spellStart"/>
            <w:r w:rsidRPr="008331E4">
              <w:rPr>
                <w:sz w:val="24"/>
                <w:szCs w:val="24"/>
                <w:lang w:val="ru-RU" w:eastAsia="zh-CN"/>
              </w:rPr>
              <w:t>сумарної</w:t>
            </w:r>
            <w:proofErr w:type="spellEnd"/>
            <w:r w:rsidRPr="008331E4">
              <w:rPr>
                <w:sz w:val="24"/>
                <w:szCs w:val="24"/>
                <w:lang w:val="ru-RU" w:eastAsia="zh-CN"/>
              </w:rPr>
              <w:t xml:space="preserve"> </w:t>
            </w:r>
            <w:proofErr w:type="spellStart"/>
            <w:r w:rsidRPr="008331E4">
              <w:rPr>
                <w:sz w:val="24"/>
                <w:szCs w:val="24"/>
                <w:lang w:val="ru-RU" w:eastAsia="zh-CN"/>
              </w:rPr>
              <w:t>питомої</w:t>
            </w:r>
            <w:proofErr w:type="spellEnd"/>
            <w:r w:rsidRPr="008331E4">
              <w:rPr>
                <w:sz w:val="24"/>
                <w:szCs w:val="24"/>
                <w:lang w:val="ru-RU" w:eastAsia="zh-CN"/>
              </w:rPr>
              <w:t xml:space="preserve"> </w:t>
            </w:r>
            <w:proofErr w:type="spellStart"/>
            <w:r w:rsidRPr="008331E4">
              <w:rPr>
                <w:sz w:val="24"/>
                <w:szCs w:val="24"/>
                <w:lang w:val="ru-RU" w:eastAsia="zh-CN"/>
              </w:rPr>
              <w:t>активності</w:t>
            </w:r>
            <w:proofErr w:type="spellEnd"/>
            <w:r w:rsidRPr="008331E4">
              <w:rPr>
                <w:sz w:val="24"/>
                <w:szCs w:val="24"/>
                <w:lang w:val="ru-RU" w:eastAsia="zh-CN"/>
              </w:rPr>
              <w:t xml:space="preserve"> </w:t>
            </w:r>
            <w:proofErr w:type="spellStart"/>
            <w:r w:rsidRPr="008331E4">
              <w:rPr>
                <w:sz w:val="24"/>
                <w:szCs w:val="24"/>
                <w:lang w:val="ru-RU" w:eastAsia="zh-CN"/>
              </w:rPr>
              <w:t>природних</w:t>
            </w:r>
            <w:proofErr w:type="spellEnd"/>
            <w:r w:rsidRPr="008331E4">
              <w:rPr>
                <w:sz w:val="24"/>
                <w:szCs w:val="24"/>
                <w:lang w:val="ru-RU" w:eastAsia="zh-CN"/>
              </w:rPr>
              <w:t xml:space="preserve"> </w:t>
            </w:r>
            <w:proofErr w:type="spellStart"/>
            <w:r w:rsidRPr="008331E4">
              <w:rPr>
                <w:sz w:val="24"/>
                <w:szCs w:val="24"/>
                <w:lang w:val="ru-RU" w:eastAsia="zh-CN"/>
              </w:rPr>
              <w:t>радіонуклідів</w:t>
            </w:r>
            <w:proofErr w:type="spellEnd"/>
            <w:r w:rsidRPr="008331E4">
              <w:rPr>
                <w:sz w:val="24"/>
                <w:szCs w:val="24"/>
                <w:lang w:val="ru-RU" w:eastAsia="zh-CN"/>
              </w:rPr>
              <w:t xml:space="preserve"> у </w:t>
            </w:r>
            <w:proofErr w:type="spellStart"/>
            <w:r w:rsidRPr="008331E4">
              <w:rPr>
                <w:sz w:val="24"/>
                <w:szCs w:val="24"/>
                <w:lang w:val="ru-RU" w:eastAsia="zh-CN"/>
              </w:rPr>
              <w:t>продукції</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370 Бк/кг </w:t>
            </w:r>
            <w:proofErr w:type="spellStart"/>
            <w:r w:rsidRPr="008331E4">
              <w:rPr>
                <w:sz w:val="24"/>
                <w:szCs w:val="24"/>
                <w:lang w:val="ru-RU" w:eastAsia="zh-CN"/>
              </w:rPr>
              <w:t>згідно</w:t>
            </w:r>
            <w:proofErr w:type="spellEnd"/>
            <w:r w:rsidRPr="008331E4">
              <w:rPr>
                <w:sz w:val="24"/>
                <w:szCs w:val="24"/>
                <w:lang w:val="ru-RU" w:eastAsia="zh-CN"/>
              </w:rPr>
              <w:t xml:space="preserve"> НРБУ-97 «</w:t>
            </w:r>
            <w:proofErr w:type="spellStart"/>
            <w:r w:rsidRPr="008331E4">
              <w:rPr>
                <w:sz w:val="24"/>
                <w:szCs w:val="24"/>
                <w:lang w:val="ru-RU" w:eastAsia="zh-CN"/>
              </w:rPr>
              <w:t>Норми</w:t>
            </w:r>
            <w:proofErr w:type="spellEnd"/>
            <w:r w:rsidRPr="008331E4">
              <w:rPr>
                <w:sz w:val="24"/>
                <w:szCs w:val="24"/>
                <w:lang w:val="ru-RU" w:eastAsia="zh-CN"/>
              </w:rPr>
              <w:t xml:space="preserve"> </w:t>
            </w:r>
            <w:proofErr w:type="spellStart"/>
            <w:r w:rsidRPr="008331E4">
              <w:rPr>
                <w:sz w:val="24"/>
                <w:szCs w:val="24"/>
                <w:lang w:val="ru-RU" w:eastAsia="zh-CN"/>
              </w:rPr>
              <w:t>радіаційної</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 xml:space="preserve"> </w:t>
            </w:r>
            <w:proofErr w:type="spellStart"/>
            <w:r w:rsidRPr="008331E4">
              <w:rPr>
                <w:sz w:val="24"/>
                <w:szCs w:val="24"/>
                <w:lang w:val="ru-RU" w:eastAsia="zh-CN"/>
              </w:rPr>
              <w:t>України</w:t>
            </w:r>
            <w:proofErr w:type="spellEnd"/>
            <w:r w:rsidRPr="008331E4">
              <w:rPr>
                <w:sz w:val="24"/>
                <w:szCs w:val="24"/>
                <w:lang w:val="ru-RU" w:eastAsia="zh-CN"/>
              </w:rPr>
              <w:t>»</w:t>
            </w:r>
          </w:p>
        </w:tc>
      </w:tr>
      <w:tr w:rsidR="008331E4" w:rsidRPr="008331E4" w14:paraId="4BAE6253" w14:textId="77777777" w:rsidTr="001F2A98">
        <w:trPr>
          <w:jc w:val="center"/>
        </w:trPr>
        <w:tc>
          <w:tcPr>
            <w:tcW w:w="568" w:type="dxa"/>
            <w:vAlign w:val="center"/>
          </w:tcPr>
          <w:p w14:paraId="29930ECF" w14:textId="77777777" w:rsidR="008331E4" w:rsidRPr="008331E4" w:rsidRDefault="008331E4" w:rsidP="008331E4">
            <w:pPr>
              <w:suppressAutoHyphens/>
              <w:rPr>
                <w:sz w:val="24"/>
                <w:szCs w:val="24"/>
                <w:lang w:eastAsia="zh-CN"/>
              </w:rPr>
            </w:pPr>
            <w:r w:rsidRPr="008331E4">
              <w:rPr>
                <w:sz w:val="24"/>
                <w:szCs w:val="24"/>
                <w:lang w:val="ru-RU" w:eastAsia="zh-CN"/>
              </w:rPr>
              <w:lastRenderedPageBreak/>
              <w:t>45</w:t>
            </w:r>
          </w:p>
        </w:tc>
        <w:tc>
          <w:tcPr>
            <w:tcW w:w="3402" w:type="dxa"/>
            <w:vAlign w:val="center"/>
          </w:tcPr>
          <w:p w14:paraId="09ABDC2A" w14:textId="77777777" w:rsidR="008331E4" w:rsidRPr="008331E4" w:rsidRDefault="008331E4" w:rsidP="008331E4">
            <w:pPr>
              <w:suppressAutoHyphens/>
              <w:textAlignment w:val="bottom"/>
              <w:rPr>
                <w:rFonts w:eastAsia="SimSun"/>
                <w:color w:val="000000"/>
                <w:sz w:val="24"/>
                <w:szCs w:val="24"/>
                <w:lang w:eastAsia="zh-CN" w:bidi="ar"/>
              </w:rPr>
            </w:pPr>
            <w:r w:rsidRPr="008331E4">
              <w:rPr>
                <w:sz w:val="24"/>
                <w:szCs w:val="24"/>
                <w:lang w:val="ru-RU" w:eastAsia="zh-CN"/>
              </w:rPr>
              <w:t xml:space="preserve">Совок </w:t>
            </w:r>
            <w:proofErr w:type="spellStart"/>
            <w:r w:rsidRPr="008331E4">
              <w:rPr>
                <w:sz w:val="24"/>
                <w:szCs w:val="24"/>
                <w:lang w:val="ru-RU" w:eastAsia="zh-CN"/>
              </w:rPr>
              <w:t>гастрономічний</w:t>
            </w:r>
            <w:proofErr w:type="spellEnd"/>
            <w:r w:rsidRPr="008331E4">
              <w:rPr>
                <w:sz w:val="24"/>
                <w:szCs w:val="24"/>
                <w:lang w:val="ru-RU" w:eastAsia="zh-CN"/>
              </w:rPr>
              <w:t xml:space="preserve"> для </w:t>
            </w:r>
            <w:proofErr w:type="spellStart"/>
            <w:r w:rsidRPr="008331E4">
              <w:rPr>
                <w:sz w:val="24"/>
                <w:szCs w:val="24"/>
                <w:lang w:val="ru-RU" w:eastAsia="zh-CN"/>
              </w:rPr>
              <w:t>сипучих</w:t>
            </w:r>
            <w:proofErr w:type="spellEnd"/>
          </w:p>
        </w:tc>
        <w:tc>
          <w:tcPr>
            <w:tcW w:w="850" w:type="dxa"/>
            <w:vAlign w:val="center"/>
          </w:tcPr>
          <w:p w14:paraId="2129FD3E" w14:textId="77777777" w:rsidR="008331E4" w:rsidRPr="008331E4" w:rsidRDefault="008331E4" w:rsidP="008331E4">
            <w:pPr>
              <w:suppressAutoHyphens/>
              <w:jc w:val="center"/>
              <w:textAlignment w:val="center"/>
              <w:rPr>
                <w:rFonts w:eastAsia="SimSun"/>
                <w:color w:val="000000"/>
                <w:sz w:val="24"/>
                <w:szCs w:val="24"/>
                <w:lang w:eastAsia="zh-CN" w:bidi="ar"/>
              </w:rPr>
            </w:pPr>
            <w:r w:rsidRPr="008331E4">
              <w:rPr>
                <w:sz w:val="24"/>
                <w:szCs w:val="24"/>
                <w:lang w:val="ru-RU" w:eastAsia="zh-CN"/>
              </w:rPr>
              <w:t>47</w:t>
            </w:r>
          </w:p>
        </w:tc>
        <w:tc>
          <w:tcPr>
            <w:tcW w:w="5954" w:type="dxa"/>
          </w:tcPr>
          <w:p w14:paraId="62E50006"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Матеріал</w:t>
            </w:r>
            <w:proofErr w:type="spellEnd"/>
            <w:r w:rsidRPr="008331E4">
              <w:rPr>
                <w:sz w:val="24"/>
                <w:szCs w:val="24"/>
                <w:lang w:val="ru-RU" w:eastAsia="zh-CN"/>
              </w:rPr>
              <w:t xml:space="preserve"> ручки: </w:t>
            </w:r>
            <w:proofErr w:type="spellStart"/>
            <w:r w:rsidRPr="008331E4">
              <w:rPr>
                <w:sz w:val="24"/>
                <w:szCs w:val="24"/>
                <w:lang w:val="ru-RU" w:eastAsia="zh-CN"/>
              </w:rPr>
              <w:t>нержавіюча</w:t>
            </w:r>
            <w:proofErr w:type="spellEnd"/>
            <w:r w:rsidRPr="008331E4">
              <w:rPr>
                <w:sz w:val="24"/>
                <w:szCs w:val="24"/>
                <w:lang w:val="ru-RU" w:eastAsia="zh-CN"/>
              </w:rPr>
              <w:t xml:space="preserve"> сталь</w:t>
            </w:r>
          </w:p>
          <w:p w14:paraId="063ED17B"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Матеріал</w:t>
            </w:r>
            <w:proofErr w:type="spellEnd"/>
            <w:r w:rsidRPr="008331E4">
              <w:rPr>
                <w:sz w:val="24"/>
                <w:szCs w:val="24"/>
                <w:lang w:val="ru-RU" w:eastAsia="zh-CN"/>
              </w:rPr>
              <w:t xml:space="preserve"> </w:t>
            </w:r>
            <w:proofErr w:type="spellStart"/>
            <w:r w:rsidRPr="008331E4">
              <w:rPr>
                <w:sz w:val="24"/>
                <w:szCs w:val="24"/>
                <w:lang w:val="ru-RU" w:eastAsia="zh-CN"/>
              </w:rPr>
              <w:t>робочої</w:t>
            </w:r>
            <w:proofErr w:type="spellEnd"/>
            <w:r w:rsidRPr="008331E4">
              <w:rPr>
                <w:sz w:val="24"/>
                <w:szCs w:val="24"/>
                <w:lang w:val="ru-RU" w:eastAsia="zh-CN"/>
              </w:rPr>
              <w:t xml:space="preserve"> </w:t>
            </w:r>
            <w:proofErr w:type="spellStart"/>
            <w:r w:rsidRPr="008331E4">
              <w:rPr>
                <w:sz w:val="24"/>
                <w:szCs w:val="24"/>
                <w:lang w:val="ru-RU" w:eastAsia="zh-CN"/>
              </w:rPr>
              <w:t>частини</w:t>
            </w:r>
            <w:proofErr w:type="spellEnd"/>
            <w:r w:rsidRPr="008331E4">
              <w:rPr>
                <w:sz w:val="24"/>
                <w:szCs w:val="24"/>
                <w:lang w:val="ru-RU" w:eastAsia="zh-CN"/>
              </w:rPr>
              <w:t xml:space="preserve">: </w:t>
            </w:r>
            <w:proofErr w:type="spellStart"/>
            <w:r w:rsidRPr="008331E4">
              <w:rPr>
                <w:sz w:val="24"/>
                <w:szCs w:val="24"/>
                <w:lang w:val="ru-RU" w:eastAsia="zh-CN"/>
              </w:rPr>
              <w:t>нержавіюча</w:t>
            </w:r>
            <w:proofErr w:type="spellEnd"/>
            <w:r w:rsidRPr="008331E4">
              <w:rPr>
                <w:sz w:val="24"/>
                <w:szCs w:val="24"/>
                <w:lang w:val="ru-RU" w:eastAsia="zh-CN"/>
              </w:rPr>
              <w:t xml:space="preserve"> сталь</w:t>
            </w:r>
          </w:p>
          <w:p w14:paraId="32F7135B" w14:textId="77777777" w:rsidR="008331E4" w:rsidRPr="008331E4" w:rsidRDefault="008331E4" w:rsidP="008331E4">
            <w:pPr>
              <w:suppressAutoHyphens/>
              <w:ind w:hanging="31"/>
              <w:rPr>
                <w:sz w:val="24"/>
                <w:szCs w:val="24"/>
                <w:lang w:eastAsia="zh-CN"/>
              </w:rPr>
            </w:pPr>
            <w:proofErr w:type="spellStart"/>
            <w:r w:rsidRPr="008331E4">
              <w:rPr>
                <w:sz w:val="24"/>
                <w:szCs w:val="24"/>
                <w:lang w:eastAsia="zh-CN"/>
              </w:rPr>
              <w:t>Об’єм</w:t>
            </w:r>
            <w:proofErr w:type="spellEnd"/>
            <w:r w:rsidRPr="008331E4">
              <w:rPr>
                <w:sz w:val="24"/>
                <w:szCs w:val="24"/>
                <w:lang w:eastAsia="zh-CN"/>
              </w:rPr>
              <w:t>:</w:t>
            </w:r>
            <w:r w:rsidRPr="008331E4">
              <w:rPr>
                <w:sz w:val="24"/>
                <w:szCs w:val="24"/>
                <w:lang w:eastAsia="zh-CN"/>
              </w:rPr>
              <w:tab/>
              <w:t xml:space="preserve">500 </w:t>
            </w:r>
            <w:proofErr w:type="spellStart"/>
            <w:r w:rsidRPr="008331E4">
              <w:rPr>
                <w:sz w:val="24"/>
                <w:szCs w:val="24"/>
                <w:lang w:eastAsia="zh-CN"/>
              </w:rPr>
              <w:t>мл</w:t>
            </w:r>
            <w:proofErr w:type="spellEnd"/>
          </w:p>
        </w:tc>
      </w:tr>
      <w:tr w:rsidR="008331E4" w:rsidRPr="008331E4" w14:paraId="4516505B" w14:textId="77777777" w:rsidTr="001F2A98">
        <w:trPr>
          <w:jc w:val="center"/>
        </w:trPr>
        <w:tc>
          <w:tcPr>
            <w:tcW w:w="568" w:type="dxa"/>
            <w:vAlign w:val="center"/>
          </w:tcPr>
          <w:p w14:paraId="7BFEE2F0" w14:textId="77777777" w:rsidR="008331E4" w:rsidRPr="008331E4" w:rsidRDefault="008331E4" w:rsidP="008331E4">
            <w:pPr>
              <w:suppressAutoHyphens/>
              <w:rPr>
                <w:sz w:val="24"/>
                <w:szCs w:val="24"/>
                <w:lang w:eastAsia="zh-CN"/>
              </w:rPr>
            </w:pPr>
            <w:r w:rsidRPr="008331E4">
              <w:rPr>
                <w:sz w:val="24"/>
                <w:szCs w:val="24"/>
                <w:lang w:val="ru-RU" w:eastAsia="zh-CN"/>
              </w:rPr>
              <w:t>46</w:t>
            </w:r>
          </w:p>
        </w:tc>
        <w:tc>
          <w:tcPr>
            <w:tcW w:w="3402" w:type="dxa"/>
            <w:vAlign w:val="center"/>
          </w:tcPr>
          <w:p w14:paraId="7C551AC1" w14:textId="77777777" w:rsidR="008331E4" w:rsidRPr="008331E4" w:rsidRDefault="008331E4" w:rsidP="008331E4">
            <w:pPr>
              <w:suppressAutoHyphens/>
              <w:textAlignment w:val="bottom"/>
              <w:rPr>
                <w:rFonts w:eastAsia="SimSun"/>
                <w:color w:val="000000"/>
                <w:sz w:val="24"/>
                <w:szCs w:val="24"/>
                <w:lang w:eastAsia="zh-CN" w:bidi="ar"/>
              </w:rPr>
            </w:pPr>
            <w:r w:rsidRPr="008331E4">
              <w:rPr>
                <w:sz w:val="24"/>
                <w:szCs w:val="24"/>
                <w:lang w:val="ru-RU" w:eastAsia="zh-CN"/>
              </w:rPr>
              <w:t xml:space="preserve">Таз </w:t>
            </w:r>
            <w:proofErr w:type="spellStart"/>
            <w:r w:rsidRPr="008331E4">
              <w:rPr>
                <w:sz w:val="24"/>
                <w:szCs w:val="24"/>
                <w:lang w:val="ru-RU" w:eastAsia="zh-CN"/>
              </w:rPr>
              <w:t>алюмінієвий</w:t>
            </w:r>
            <w:proofErr w:type="spellEnd"/>
            <w:r w:rsidRPr="008331E4">
              <w:rPr>
                <w:sz w:val="24"/>
                <w:szCs w:val="24"/>
                <w:lang w:val="ru-RU" w:eastAsia="zh-CN"/>
              </w:rPr>
              <w:t xml:space="preserve"> 9л</w:t>
            </w:r>
          </w:p>
        </w:tc>
        <w:tc>
          <w:tcPr>
            <w:tcW w:w="850" w:type="dxa"/>
            <w:vAlign w:val="center"/>
          </w:tcPr>
          <w:p w14:paraId="67F04AD5" w14:textId="77777777" w:rsidR="008331E4" w:rsidRPr="008331E4" w:rsidRDefault="008331E4" w:rsidP="008331E4">
            <w:pPr>
              <w:suppressAutoHyphens/>
              <w:jc w:val="center"/>
              <w:textAlignment w:val="center"/>
              <w:rPr>
                <w:rFonts w:eastAsia="SimSun"/>
                <w:color w:val="000000"/>
                <w:sz w:val="24"/>
                <w:szCs w:val="24"/>
                <w:lang w:eastAsia="zh-CN" w:bidi="ar"/>
              </w:rPr>
            </w:pPr>
            <w:r w:rsidRPr="008331E4">
              <w:rPr>
                <w:sz w:val="24"/>
                <w:szCs w:val="24"/>
                <w:lang w:val="ru-RU" w:eastAsia="zh-CN"/>
              </w:rPr>
              <w:t>2</w:t>
            </w:r>
          </w:p>
        </w:tc>
        <w:tc>
          <w:tcPr>
            <w:tcW w:w="5954" w:type="dxa"/>
          </w:tcPr>
          <w:p w14:paraId="0873BCCD" w14:textId="77777777" w:rsidR="008331E4" w:rsidRPr="008331E4" w:rsidRDefault="008331E4" w:rsidP="008331E4">
            <w:pPr>
              <w:suppressAutoHyphens/>
              <w:ind w:hanging="31"/>
              <w:rPr>
                <w:sz w:val="24"/>
                <w:szCs w:val="24"/>
                <w:lang w:eastAsia="zh-CN"/>
              </w:rPr>
            </w:pPr>
            <w:proofErr w:type="spellStart"/>
            <w:r w:rsidRPr="008331E4">
              <w:rPr>
                <w:sz w:val="24"/>
                <w:szCs w:val="24"/>
                <w:lang w:eastAsia="zh-CN"/>
              </w:rPr>
              <w:t>Матеріал</w:t>
            </w:r>
            <w:proofErr w:type="spellEnd"/>
            <w:r w:rsidRPr="008331E4">
              <w:rPr>
                <w:sz w:val="24"/>
                <w:szCs w:val="24"/>
                <w:lang w:eastAsia="zh-CN"/>
              </w:rPr>
              <w:t xml:space="preserve">: </w:t>
            </w:r>
            <w:proofErr w:type="spellStart"/>
            <w:r w:rsidRPr="008331E4">
              <w:rPr>
                <w:sz w:val="24"/>
                <w:szCs w:val="24"/>
                <w:lang w:eastAsia="zh-CN"/>
              </w:rPr>
              <w:t>алюміній</w:t>
            </w:r>
            <w:proofErr w:type="spellEnd"/>
          </w:p>
          <w:p w14:paraId="5B1EBBC5" w14:textId="77777777" w:rsidR="008331E4" w:rsidRPr="008331E4" w:rsidRDefault="008331E4" w:rsidP="008331E4">
            <w:pPr>
              <w:suppressAutoHyphens/>
              <w:ind w:hanging="31"/>
              <w:rPr>
                <w:sz w:val="24"/>
                <w:szCs w:val="24"/>
                <w:lang w:eastAsia="zh-CN"/>
              </w:rPr>
            </w:pPr>
            <w:proofErr w:type="spellStart"/>
            <w:r w:rsidRPr="008331E4">
              <w:rPr>
                <w:sz w:val="24"/>
                <w:szCs w:val="24"/>
                <w:lang w:eastAsia="zh-CN"/>
              </w:rPr>
              <w:t>Об’єм</w:t>
            </w:r>
            <w:proofErr w:type="spellEnd"/>
            <w:r w:rsidRPr="008331E4">
              <w:rPr>
                <w:sz w:val="24"/>
                <w:szCs w:val="24"/>
                <w:lang w:eastAsia="zh-CN"/>
              </w:rPr>
              <w:t xml:space="preserve">: 9 </w:t>
            </w:r>
            <w:proofErr w:type="spellStart"/>
            <w:r w:rsidRPr="008331E4">
              <w:rPr>
                <w:sz w:val="24"/>
                <w:szCs w:val="24"/>
                <w:lang w:eastAsia="zh-CN"/>
              </w:rPr>
              <w:t>літрів</w:t>
            </w:r>
            <w:proofErr w:type="spellEnd"/>
          </w:p>
        </w:tc>
      </w:tr>
      <w:tr w:rsidR="008331E4" w:rsidRPr="008331E4" w14:paraId="49BF3D6E" w14:textId="77777777" w:rsidTr="001F2A98">
        <w:trPr>
          <w:jc w:val="center"/>
        </w:trPr>
        <w:tc>
          <w:tcPr>
            <w:tcW w:w="568" w:type="dxa"/>
            <w:vAlign w:val="center"/>
          </w:tcPr>
          <w:p w14:paraId="04157A18" w14:textId="77777777" w:rsidR="008331E4" w:rsidRPr="008331E4" w:rsidRDefault="008331E4" w:rsidP="008331E4">
            <w:pPr>
              <w:suppressAutoHyphens/>
              <w:rPr>
                <w:sz w:val="24"/>
                <w:szCs w:val="24"/>
                <w:lang w:eastAsia="zh-CN"/>
              </w:rPr>
            </w:pPr>
            <w:r w:rsidRPr="008331E4">
              <w:rPr>
                <w:sz w:val="24"/>
                <w:szCs w:val="24"/>
                <w:lang w:val="ru-RU" w:eastAsia="zh-CN"/>
              </w:rPr>
              <w:t>47</w:t>
            </w:r>
          </w:p>
        </w:tc>
        <w:tc>
          <w:tcPr>
            <w:tcW w:w="3402" w:type="dxa"/>
            <w:vAlign w:val="center"/>
          </w:tcPr>
          <w:p w14:paraId="46F9A5B0" w14:textId="77777777" w:rsidR="008331E4" w:rsidRPr="008331E4" w:rsidRDefault="008331E4" w:rsidP="008331E4">
            <w:pPr>
              <w:suppressAutoHyphens/>
              <w:textAlignment w:val="bottom"/>
              <w:rPr>
                <w:rFonts w:eastAsia="SimSun"/>
                <w:color w:val="000000"/>
                <w:sz w:val="24"/>
                <w:szCs w:val="24"/>
                <w:lang w:eastAsia="zh-CN" w:bidi="ar"/>
              </w:rPr>
            </w:pPr>
            <w:proofErr w:type="spellStart"/>
            <w:r w:rsidRPr="008331E4">
              <w:rPr>
                <w:sz w:val="24"/>
                <w:szCs w:val="24"/>
                <w:lang w:val="ru-RU" w:eastAsia="zh-CN"/>
              </w:rPr>
              <w:t>Тарілка</w:t>
            </w:r>
            <w:proofErr w:type="spellEnd"/>
            <w:r w:rsidRPr="008331E4">
              <w:rPr>
                <w:sz w:val="24"/>
                <w:szCs w:val="24"/>
                <w:lang w:val="ru-RU" w:eastAsia="zh-CN"/>
              </w:rPr>
              <w:t xml:space="preserve"> </w:t>
            </w:r>
            <w:proofErr w:type="spellStart"/>
            <w:r w:rsidRPr="008331E4">
              <w:rPr>
                <w:sz w:val="24"/>
                <w:szCs w:val="24"/>
                <w:lang w:val="ru-RU" w:eastAsia="zh-CN"/>
              </w:rPr>
              <w:t>глибока</w:t>
            </w:r>
            <w:proofErr w:type="spellEnd"/>
            <w:r w:rsidRPr="008331E4">
              <w:rPr>
                <w:sz w:val="24"/>
                <w:szCs w:val="24"/>
                <w:lang w:val="ru-RU" w:eastAsia="zh-CN"/>
              </w:rPr>
              <w:t xml:space="preserve"> </w:t>
            </w:r>
          </w:p>
        </w:tc>
        <w:tc>
          <w:tcPr>
            <w:tcW w:w="850" w:type="dxa"/>
            <w:vAlign w:val="center"/>
          </w:tcPr>
          <w:p w14:paraId="725628E7" w14:textId="77777777" w:rsidR="008331E4" w:rsidRPr="008331E4" w:rsidRDefault="008331E4" w:rsidP="008331E4">
            <w:pPr>
              <w:suppressAutoHyphens/>
              <w:jc w:val="center"/>
              <w:textAlignment w:val="center"/>
              <w:rPr>
                <w:rFonts w:eastAsia="SimSun"/>
                <w:color w:val="000000"/>
                <w:sz w:val="24"/>
                <w:szCs w:val="24"/>
                <w:lang w:eastAsia="zh-CN" w:bidi="ar"/>
              </w:rPr>
            </w:pPr>
            <w:r w:rsidRPr="008331E4">
              <w:rPr>
                <w:sz w:val="24"/>
                <w:szCs w:val="24"/>
                <w:lang w:val="ru-RU" w:eastAsia="zh-CN"/>
              </w:rPr>
              <w:t>1 981</w:t>
            </w:r>
          </w:p>
        </w:tc>
        <w:tc>
          <w:tcPr>
            <w:tcW w:w="5954" w:type="dxa"/>
          </w:tcPr>
          <w:p w14:paraId="6E6C0932" w14:textId="77777777" w:rsidR="008331E4" w:rsidRPr="008331E4" w:rsidRDefault="008331E4" w:rsidP="008331E4">
            <w:pPr>
              <w:widowControl w:val="0"/>
              <w:suppressAutoHyphens/>
              <w:autoSpaceDE w:val="0"/>
              <w:autoSpaceDN w:val="0"/>
              <w:ind w:hanging="31"/>
              <w:rPr>
                <w:sz w:val="24"/>
                <w:szCs w:val="24"/>
                <w:lang w:val="ru-RU" w:eastAsia="zh-CN"/>
              </w:rPr>
            </w:pPr>
            <w:proofErr w:type="spellStart"/>
            <w:r w:rsidRPr="008331E4">
              <w:rPr>
                <w:sz w:val="24"/>
                <w:szCs w:val="24"/>
                <w:lang w:val="ru-RU" w:eastAsia="zh-CN"/>
              </w:rPr>
              <w:t>Тарілка</w:t>
            </w:r>
            <w:proofErr w:type="spellEnd"/>
            <w:r w:rsidRPr="008331E4">
              <w:rPr>
                <w:sz w:val="24"/>
                <w:szCs w:val="24"/>
                <w:lang w:val="ru-RU" w:eastAsia="zh-CN"/>
              </w:rPr>
              <w:t xml:space="preserve"> </w:t>
            </w:r>
            <w:proofErr w:type="spellStart"/>
            <w:r w:rsidRPr="008331E4">
              <w:rPr>
                <w:sz w:val="24"/>
                <w:szCs w:val="24"/>
                <w:lang w:val="ru-RU" w:eastAsia="zh-CN"/>
              </w:rPr>
              <w:t>супова</w:t>
            </w:r>
            <w:proofErr w:type="spellEnd"/>
            <w:r w:rsidRPr="008331E4">
              <w:rPr>
                <w:sz w:val="24"/>
                <w:szCs w:val="24"/>
                <w:lang w:val="ru-RU" w:eastAsia="zh-CN"/>
              </w:rPr>
              <w:t xml:space="preserve"> </w:t>
            </w:r>
          </w:p>
          <w:p w14:paraId="41A9B6EE" w14:textId="77777777" w:rsidR="008331E4" w:rsidRPr="008331E4" w:rsidRDefault="008331E4" w:rsidP="008331E4">
            <w:pPr>
              <w:widowControl w:val="0"/>
              <w:suppressAutoHyphens/>
              <w:autoSpaceDE w:val="0"/>
              <w:autoSpaceDN w:val="0"/>
              <w:ind w:hanging="31"/>
              <w:rPr>
                <w:sz w:val="24"/>
                <w:szCs w:val="24"/>
                <w:lang w:val="ru-RU" w:eastAsia="zh-CN"/>
              </w:rPr>
            </w:pPr>
            <w:proofErr w:type="spellStart"/>
            <w:r w:rsidRPr="008331E4">
              <w:rPr>
                <w:sz w:val="24"/>
                <w:szCs w:val="24"/>
                <w:lang w:val="ru-RU" w:eastAsia="zh-CN"/>
              </w:rPr>
              <w:t>Діаметр</w:t>
            </w:r>
            <w:proofErr w:type="spellEnd"/>
            <w:r w:rsidRPr="008331E4">
              <w:rPr>
                <w:sz w:val="24"/>
                <w:szCs w:val="24"/>
                <w:lang w:val="ru-RU" w:eastAsia="zh-CN"/>
              </w:rPr>
              <w:t>: 20 см.,</w:t>
            </w:r>
          </w:p>
          <w:p w14:paraId="26DB945D" w14:textId="77777777" w:rsidR="008331E4" w:rsidRPr="008331E4" w:rsidRDefault="008331E4" w:rsidP="008331E4">
            <w:pPr>
              <w:widowControl w:val="0"/>
              <w:suppressAutoHyphens/>
              <w:autoSpaceDE w:val="0"/>
              <w:autoSpaceDN w:val="0"/>
              <w:ind w:hanging="31"/>
              <w:rPr>
                <w:sz w:val="24"/>
                <w:szCs w:val="24"/>
                <w:lang w:val="ru-RU" w:eastAsia="zh-CN"/>
              </w:rPr>
            </w:pPr>
            <w:proofErr w:type="spellStart"/>
            <w:r w:rsidRPr="008331E4">
              <w:rPr>
                <w:sz w:val="24"/>
                <w:szCs w:val="24"/>
                <w:lang w:val="ru-RU" w:eastAsia="zh-CN"/>
              </w:rPr>
              <w:t>Матеріал</w:t>
            </w:r>
            <w:proofErr w:type="spellEnd"/>
            <w:r w:rsidRPr="008331E4">
              <w:rPr>
                <w:sz w:val="24"/>
                <w:szCs w:val="24"/>
                <w:lang w:val="ru-RU" w:eastAsia="zh-CN"/>
              </w:rPr>
              <w:t xml:space="preserve">: </w:t>
            </w:r>
            <w:proofErr w:type="spellStart"/>
            <w:r w:rsidRPr="008331E4">
              <w:rPr>
                <w:sz w:val="24"/>
                <w:szCs w:val="24"/>
                <w:lang w:val="ru-RU" w:eastAsia="zh-CN"/>
              </w:rPr>
              <w:t>склокераміка</w:t>
            </w:r>
            <w:proofErr w:type="spellEnd"/>
            <w:r w:rsidRPr="008331E4">
              <w:rPr>
                <w:sz w:val="24"/>
                <w:szCs w:val="24"/>
                <w:lang w:val="ru-RU" w:eastAsia="zh-CN"/>
              </w:rPr>
              <w:t xml:space="preserve">, </w:t>
            </w:r>
          </w:p>
          <w:p w14:paraId="50D78DB3" w14:textId="77777777" w:rsidR="008331E4" w:rsidRPr="008331E4" w:rsidRDefault="008331E4" w:rsidP="008331E4">
            <w:pPr>
              <w:widowControl w:val="0"/>
              <w:suppressAutoHyphens/>
              <w:autoSpaceDE w:val="0"/>
              <w:autoSpaceDN w:val="0"/>
              <w:ind w:hanging="31"/>
              <w:rPr>
                <w:sz w:val="24"/>
                <w:szCs w:val="24"/>
                <w:lang w:val="ru-RU" w:eastAsia="zh-CN"/>
              </w:rPr>
            </w:pPr>
            <w:r w:rsidRPr="008331E4">
              <w:rPr>
                <w:sz w:val="24"/>
                <w:szCs w:val="24"/>
                <w:lang w:val="ru-RU" w:eastAsia="zh-CN"/>
              </w:rPr>
              <w:t>Форма: кругла,</w:t>
            </w:r>
          </w:p>
          <w:p w14:paraId="7863E4AA" w14:textId="77777777" w:rsidR="008331E4" w:rsidRPr="008331E4" w:rsidRDefault="008331E4" w:rsidP="008331E4">
            <w:pPr>
              <w:widowControl w:val="0"/>
              <w:suppressAutoHyphens/>
              <w:autoSpaceDE w:val="0"/>
              <w:autoSpaceDN w:val="0"/>
              <w:ind w:hanging="31"/>
              <w:rPr>
                <w:sz w:val="24"/>
                <w:szCs w:val="24"/>
                <w:lang w:val="ru-RU" w:eastAsia="zh-CN"/>
              </w:rPr>
            </w:pPr>
            <w:proofErr w:type="spellStart"/>
            <w:r w:rsidRPr="008331E4">
              <w:rPr>
                <w:sz w:val="24"/>
                <w:szCs w:val="24"/>
                <w:lang w:val="ru-RU" w:eastAsia="zh-CN"/>
              </w:rPr>
              <w:t>Колір</w:t>
            </w:r>
            <w:proofErr w:type="spellEnd"/>
            <w:r w:rsidRPr="008331E4">
              <w:rPr>
                <w:sz w:val="24"/>
                <w:szCs w:val="24"/>
                <w:lang w:val="ru-RU" w:eastAsia="zh-CN"/>
              </w:rPr>
              <w:t xml:space="preserve">: </w:t>
            </w:r>
            <w:proofErr w:type="spellStart"/>
            <w:r w:rsidRPr="008331E4">
              <w:rPr>
                <w:sz w:val="24"/>
                <w:szCs w:val="24"/>
                <w:lang w:val="ru-RU" w:eastAsia="zh-CN"/>
              </w:rPr>
              <w:t>білий</w:t>
            </w:r>
            <w:proofErr w:type="spellEnd"/>
            <w:r w:rsidRPr="008331E4">
              <w:rPr>
                <w:sz w:val="24"/>
                <w:szCs w:val="24"/>
                <w:lang w:val="ru-RU" w:eastAsia="zh-CN"/>
              </w:rPr>
              <w:t>.</w:t>
            </w:r>
          </w:p>
          <w:p w14:paraId="2B484964" w14:textId="77777777" w:rsidR="008331E4" w:rsidRPr="008331E4" w:rsidRDefault="008331E4" w:rsidP="008331E4">
            <w:pPr>
              <w:widowControl w:val="0"/>
              <w:suppressAutoHyphens/>
              <w:autoSpaceDE w:val="0"/>
              <w:autoSpaceDN w:val="0"/>
              <w:ind w:hanging="31"/>
              <w:rPr>
                <w:sz w:val="24"/>
                <w:szCs w:val="24"/>
                <w:lang w:val="ru-RU" w:eastAsia="zh-CN"/>
              </w:rPr>
            </w:pPr>
            <w:proofErr w:type="spellStart"/>
            <w:r w:rsidRPr="008331E4">
              <w:rPr>
                <w:sz w:val="24"/>
                <w:szCs w:val="24"/>
                <w:lang w:val="ru-RU" w:eastAsia="zh-CN"/>
              </w:rPr>
              <w:t>Відповідає</w:t>
            </w:r>
            <w:proofErr w:type="spellEnd"/>
            <w:r w:rsidRPr="008331E4">
              <w:rPr>
                <w:sz w:val="24"/>
                <w:szCs w:val="24"/>
                <w:lang w:val="ru-RU" w:eastAsia="zh-CN"/>
              </w:rPr>
              <w:t xml:space="preserve"> </w:t>
            </w:r>
            <w:proofErr w:type="spellStart"/>
            <w:r w:rsidRPr="008331E4">
              <w:rPr>
                <w:sz w:val="24"/>
                <w:szCs w:val="24"/>
                <w:lang w:val="ru-RU" w:eastAsia="zh-CN"/>
              </w:rPr>
              <w:t>встановленим</w:t>
            </w:r>
            <w:proofErr w:type="spellEnd"/>
            <w:r w:rsidRPr="008331E4">
              <w:rPr>
                <w:sz w:val="24"/>
                <w:szCs w:val="24"/>
                <w:lang w:val="ru-RU" w:eastAsia="zh-CN"/>
              </w:rPr>
              <w:t xml:space="preserve"> </w:t>
            </w:r>
            <w:proofErr w:type="spellStart"/>
            <w:r w:rsidRPr="008331E4">
              <w:rPr>
                <w:sz w:val="24"/>
                <w:szCs w:val="24"/>
                <w:lang w:val="ru-RU" w:eastAsia="zh-CN"/>
              </w:rPr>
              <w:t>медичним</w:t>
            </w:r>
            <w:proofErr w:type="spellEnd"/>
            <w:r w:rsidRPr="008331E4">
              <w:rPr>
                <w:sz w:val="24"/>
                <w:szCs w:val="24"/>
                <w:lang w:val="ru-RU" w:eastAsia="zh-CN"/>
              </w:rPr>
              <w:t xml:space="preserve"> </w:t>
            </w:r>
            <w:proofErr w:type="spellStart"/>
            <w:r w:rsidRPr="008331E4">
              <w:rPr>
                <w:sz w:val="24"/>
                <w:szCs w:val="24"/>
                <w:lang w:val="ru-RU" w:eastAsia="zh-CN"/>
              </w:rPr>
              <w:t>критеріям</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w:t>
            </w:r>
            <w:proofErr w:type="spellStart"/>
            <w:r w:rsidRPr="008331E4">
              <w:rPr>
                <w:sz w:val="24"/>
                <w:szCs w:val="24"/>
                <w:lang w:val="ru-RU" w:eastAsia="zh-CN"/>
              </w:rPr>
              <w:t>показникам</w:t>
            </w:r>
            <w:proofErr w:type="spellEnd"/>
            <w:r w:rsidRPr="008331E4">
              <w:rPr>
                <w:sz w:val="24"/>
                <w:szCs w:val="24"/>
                <w:lang w:val="ru-RU" w:eastAsia="zh-CN"/>
              </w:rPr>
              <w:t>:</w:t>
            </w:r>
          </w:p>
          <w:p w14:paraId="0F345015" w14:textId="77777777" w:rsidR="008331E4" w:rsidRPr="008331E4" w:rsidRDefault="008331E4" w:rsidP="008331E4">
            <w:pPr>
              <w:widowControl w:val="0"/>
              <w:suppressAutoHyphens/>
              <w:autoSpaceDE w:val="0"/>
              <w:autoSpaceDN w:val="0"/>
              <w:ind w:hanging="31"/>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w:t>
            </w:r>
            <w:proofErr w:type="spellStart"/>
            <w:r w:rsidRPr="008331E4">
              <w:rPr>
                <w:sz w:val="24"/>
                <w:szCs w:val="24"/>
                <w:lang w:val="ru-RU" w:eastAsia="zh-CN"/>
              </w:rPr>
              <w:t>міграції</w:t>
            </w:r>
            <w:proofErr w:type="spellEnd"/>
            <w:r w:rsidRPr="008331E4">
              <w:rPr>
                <w:sz w:val="24"/>
                <w:szCs w:val="24"/>
                <w:lang w:val="ru-RU" w:eastAsia="zh-CN"/>
              </w:rPr>
              <w:t xml:space="preserve"> </w:t>
            </w:r>
            <w:proofErr w:type="spellStart"/>
            <w:r w:rsidRPr="008331E4">
              <w:rPr>
                <w:sz w:val="24"/>
                <w:szCs w:val="24"/>
                <w:lang w:val="ru-RU" w:eastAsia="zh-CN"/>
              </w:rPr>
              <w:t>хімічних</w:t>
            </w:r>
            <w:proofErr w:type="spellEnd"/>
            <w:r w:rsidRPr="008331E4">
              <w:rPr>
                <w:sz w:val="24"/>
                <w:szCs w:val="24"/>
                <w:lang w:val="ru-RU" w:eastAsia="zh-CN"/>
              </w:rPr>
              <w:t xml:space="preserve"> </w:t>
            </w:r>
            <w:proofErr w:type="spellStart"/>
            <w:r w:rsidRPr="008331E4">
              <w:rPr>
                <w:sz w:val="24"/>
                <w:szCs w:val="24"/>
                <w:lang w:val="ru-RU" w:eastAsia="zh-CN"/>
              </w:rPr>
              <w:t>речовин</w:t>
            </w:r>
            <w:proofErr w:type="spellEnd"/>
            <w:r w:rsidRPr="008331E4">
              <w:rPr>
                <w:sz w:val="24"/>
                <w:szCs w:val="24"/>
                <w:lang w:val="ru-RU" w:eastAsia="zh-CN"/>
              </w:rPr>
              <w:t xml:space="preserve"> не </w:t>
            </w:r>
            <w:proofErr w:type="spellStart"/>
            <w:r w:rsidRPr="008331E4">
              <w:rPr>
                <w:sz w:val="24"/>
                <w:szCs w:val="24"/>
                <w:lang w:val="ru-RU" w:eastAsia="zh-CN"/>
              </w:rPr>
              <w:t>більше</w:t>
            </w:r>
            <w:proofErr w:type="spellEnd"/>
            <w:r w:rsidRPr="008331E4">
              <w:rPr>
                <w:sz w:val="24"/>
                <w:szCs w:val="24"/>
                <w:lang w:val="ru-RU" w:eastAsia="zh-CN"/>
              </w:rPr>
              <w:t>(мг/дм3)</w:t>
            </w:r>
          </w:p>
          <w:p w14:paraId="64F0E56E" w14:textId="77777777" w:rsidR="008331E4" w:rsidRPr="008331E4" w:rsidRDefault="008331E4" w:rsidP="008331E4">
            <w:pPr>
              <w:widowControl w:val="0"/>
              <w:suppressAutoHyphens/>
              <w:autoSpaceDE w:val="0"/>
              <w:autoSpaceDN w:val="0"/>
              <w:ind w:hanging="31"/>
              <w:rPr>
                <w:sz w:val="24"/>
                <w:szCs w:val="24"/>
                <w:lang w:val="ru-RU" w:eastAsia="zh-CN"/>
              </w:rPr>
            </w:pPr>
            <w:r w:rsidRPr="008331E4">
              <w:rPr>
                <w:sz w:val="24"/>
                <w:szCs w:val="24"/>
                <w:lang w:val="ru-RU" w:eastAsia="zh-CN"/>
              </w:rPr>
              <w:t xml:space="preserve">бору – 0,5; </w:t>
            </w:r>
            <w:proofErr w:type="spellStart"/>
            <w:r w:rsidRPr="008331E4">
              <w:rPr>
                <w:sz w:val="24"/>
                <w:szCs w:val="24"/>
                <w:lang w:val="ru-RU" w:eastAsia="zh-CN"/>
              </w:rPr>
              <w:t>алюмінію</w:t>
            </w:r>
            <w:proofErr w:type="spellEnd"/>
            <w:r w:rsidRPr="008331E4">
              <w:rPr>
                <w:sz w:val="24"/>
                <w:szCs w:val="24"/>
                <w:lang w:val="ru-RU" w:eastAsia="zh-CN"/>
              </w:rPr>
              <w:t xml:space="preserve"> – 0,5; </w:t>
            </w:r>
            <w:proofErr w:type="spellStart"/>
            <w:r w:rsidRPr="008331E4">
              <w:rPr>
                <w:sz w:val="24"/>
                <w:szCs w:val="24"/>
                <w:lang w:val="ru-RU" w:eastAsia="zh-CN"/>
              </w:rPr>
              <w:t>миш’яку</w:t>
            </w:r>
            <w:proofErr w:type="spellEnd"/>
            <w:r w:rsidRPr="008331E4">
              <w:rPr>
                <w:sz w:val="24"/>
                <w:szCs w:val="24"/>
                <w:lang w:val="ru-RU" w:eastAsia="zh-CN"/>
              </w:rPr>
              <w:t xml:space="preserve"> – 0,05; </w:t>
            </w:r>
            <w:proofErr w:type="spellStart"/>
            <w:r w:rsidRPr="008331E4">
              <w:rPr>
                <w:sz w:val="24"/>
                <w:szCs w:val="24"/>
                <w:lang w:val="ru-RU" w:eastAsia="zh-CN"/>
              </w:rPr>
              <w:t>рівень</w:t>
            </w:r>
            <w:proofErr w:type="spellEnd"/>
            <w:r w:rsidRPr="008331E4">
              <w:rPr>
                <w:sz w:val="24"/>
                <w:szCs w:val="24"/>
                <w:lang w:val="ru-RU" w:eastAsia="zh-CN"/>
              </w:rPr>
              <w:t xml:space="preserve"> запаху </w:t>
            </w:r>
            <w:proofErr w:type="spellStart"/>
            <w:r w:rsidRPr="008331E4">
              <w:rPr>
                <w:sz w:val="24"/>
                <w:szCs w:val="24"/>
                <w:lang w:val="ru-RU" w:eastAsia="zh-CN"/>
              </w:rPr>
              <w:t>водних</w:t>
            </w:r>
            <w:proofErr w:type="spellEnd"/>
            <w:r w:rsidRPr="008331E4">
              <w:rPr>
                <w:sz w:val="24"/>
                <w:szCs w:val="24"/>
                <w:lang w:val="ru-RU" w:eastAsia="zh-CN"/>
              </w:rPr>
              <w:t xml:space="preserve"> </w:t>
            </w:r>
            <w:proofErr w:type="spellStart"/>
            <w:r w:rsidRPr="008331E4">
              <w:rPr>
                <w:sz w:val="24"/>
                <w:szCs w:val="24"/>
                <w:lang w:val="ru-RU" w:eastAsia="zh-CN"/>
              </w:rPr>
              <w:t>витяжок</w:t>
            </w:r>
            <w:proofErr w:type="spellEnd"/>
            <w:r w:rsidRPr="008331E4">
              <w:rPr>
                <w:sz w:val="24"/>
                <w:szCs w:val="24"/>
                <w:lang w:val="ru-RU" w:eastAsia="zh-CN"/>
              </w:rPr>
              <w:t xml:space="preserve"> до 1 балу.</w:t>
            </w:r>
          </w:p>
          <w:p w14:paraId="089EA8D2"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Рівні</w:t>
            </w:r>
            <w:proofErr w:type="spellEnd"/>
            <w:r w:rsidRPr="008331E4">
              <w:rPr>
                <w:sz w:val="24"/>
                <w:szCs w:val="24"/>
                <w:lang w:val="ru-RU" w:eastAsia="zh-CN"/>
              </w:rPr>
              <w:t xml:space="preserve"> </w:t>
            </w:r>
            <w:proofErr w:type="spellStart"/>
            <w:r w:rsidRPr="008331E4">
              <w:rPr>
                <w:sz w:val="24"/>
                <w:szCs w:val="24"/>
                <w:lang w:val="ru-RU" w:eastAsia="zh-CN"/>
              </w:rPr>
              <w:t>сумарної</w:t>
            </w:r>
            <w:proofErr w:type="spellEnd"/>
            <w:r w:rsidRPr="008331E4">
              <w:rPr>
                <w:sz w:val="24"/>
                <w:szCs w:val="24"/>
                <w:lang w:val="ru-RU" w:eastAsia="zh-CN"/>
              </w:rPr>
              <w:t xml:space="preserve"> </w:t>
            </w:r>
            <w:proofErr w:type="spellStart"/>
            <w:r w:rsidRPr="008331E4">
              <w:rPr>
                <w:sz w:val="24"/>
                <w:szCs w:val="24"/>
                <w:lang w:val="ru-RU" w:eastAsia="zh-CN"/>
              </w:rPr>
              <w:t>питомої</w:t>
            </w:r>
            <w:proofErr w:type="spellEnd"/>
            <w:r w:rsidRPr="008331E4">
              <w:rPr>
                <w:sz w:val="24"/>
                <w:szCs w:val="24"/>
                <w:lang w:val="ru-RU" w:eastAsia="zh-CN"/>
              </w:rPr>
              <w:t xml:space="preserve"> </w:t>
            </w:r>
            <w:proofErr w:type="spellStart"/>
            <w:r w:rsidRPr="008331E4">
              <w:rPr>
                <w:sz w:val="24"/>
                <w:szCs w:val="24"/>
                <w:lang w:val="ru-RU" w:eastAsia="zh-CN"/>
              </w:rPr>
              <w:t>активності</w:t>
            </w:r>
            <w:proofErr w:type="spellEnd"/>
            <w:r w:rsidRPr="008331E4">
              <w:rPr>
                <w:sz w:val="24"/>
                <w:szCs w:val="24"/>
                <w:lang w:val="ru-RU" w:eastAsia="zh-CN"/>
              </w:rPr>
              <w:t xml:space="preserve"> </w:t>
            </w:r>
            <w:proofErr w:type="spellStart"/>
            <w:r w:rsidRPr="008331E4">
              <w:rPr>
                <w:sz w:val="24"/>
                <w:szCs w:val="24"/>
                <w:lang w:val="ru-RU" w:eastAsia="zh-CN"/>
              </w:rPr>
              <w:t>природних</w:t>
            </w:r>
            <w:proofErr w:type="spellEnd"/>
            <w:r w:rsidRPr="008331E4">
              <w:rPr>
                <w:sz w:val="24"/>
                <w:szCs w:val="24"/>
                <w:lang w:val="ru-RU" w:eastAsia="zh-CN"/>
              </w:rPr>
              <w:t xml:space="preserve"> </w:t>
            </w:r>
            <w:proofErr w:type="spellStart"/>
            <w:r w:rsidRPr="008331E4">
              <w:rPr>
                <w:sz w:val="24"/>
                <w:szCs w:val="24"/>
                <w:lang w:val="ru-RU" w:eastAsia="zh-CN"/>
              </w:rPr>
              <w:t>радіонуклідів</w:t>
            </w:r>
            <w:proofErr w:type="spellEnd"/>
            <w:r w:rsidRPr="008331E4">
              <w:rPr>
                <w:sz w:val="24"/>
                <w:szCs w:val="24"/>
                <w:lang w:val="ru-RU" w:eastAsia="zh-CN"/>
              </w:rPr>
              <w:t xml:space="preserve"> у </w:t>
            </w:r>
            <w:proofErr w:type="spellStart"/>
            <w:r w:rsidRPr="008331E4">
              <w:rPr>
                <w:sz w:val="24"/>
                <w:szCs w:val="24"/>
                <w:lang w:val="ru-RU" w:eastAsia="zh-CN"/>
              </w:rPr>
              <w:t>продукції</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370 Бк/кг </w:t>
            </w:r>
            <w:proofErr w:type="spellStart"/>
            <w:r w:rsidRPr="008331E4">
              <w:rPr>
                <w:sz w:val="24"/>
                <w:szCs w:val="24"/>
                <w:lang w:val="ru-RU" w:eastAsia="zh-CN"/>
              </w:rPr>
              <w:t>згідно</w:t>
            </w:r>
            <w:proofErr w:type="spellEnd"/>
            <w:r w:rsidRPr="008331E4">
              <w:rPr>
                <w:sz w:val="24"/>
                <w:szCs w:val="24"/>
                <w:lang w:val="ru-RU" w:eastAsia="zh-CN"/>
              </w:rPr>
              <w:t xml:space="preserve"> НРБУ-97 «</w:t>
            </w:r>
            <w:proofErr w:type="spellStart"/>
            <w:r w:rsidRPr="008331E4">
              <w:rPr>
                <w:sz w:val="24"/>
                <w:szCs w:val="24"/>
                <w:lang w:val="ru-RU" w:eastAsia="zh-CN"/>
              </w:rPr>
              <w:t>Норми</w:t>
            </w:r>
            <w:proofErr w:type="spellEnd"/>
            <w:r w:rsidRPr="008331E4">
              <w:rPr>
                <w:sz w:val="24"/>
                <w:szCs w:val="24"/>
                <w:lang w:val="ru-RU" w:eastAsia="zh-CN"/>
              </w:rPr>
              <w:t xml:space="preserve"> </w:t>
            </w:r>
            <w:proofErr w:type="spellStart"/>
            <w:r w:rsidRPr="008331E4">
              <w:rPr>
                <w:sz w:val="24"/>
                <w:szCs w:val="24"/>
                <w:lang w:val="ru-RU" w:eastAsia="zh-CN"/>
              </w:rPr>
              <w:t>радіаційної</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 xml:space="preserve"> </w:t>
            </w:r>
            <w:proofErr w:type="spellStart"/>
            <w:r w:rsidRPr="008331E4">
              <w:rPr>
                <w:sz w:val="24"/>
                <w:szCs w:val="24"/>
                <w:lang w:val="ru-RU" w:eastAsia="zh-CN"/>
              </w:rPr>
              <w:t>України</w:t>
            </w:r>
            <w:proofErr w:type="spellEnd"/>
            <w:r w:rsidRPr="008331E4">
              <w:rPr>
                <w:sz w:val="24"/>
                <w:szCs w:val="24"/>
                <w:lang w:val="ru-RU" w:eastAsia="zh-CN"/>
              </w:rPr>
              <w:t>»</w:t>
            </w:r>
          </w:p>
        </w:tc>
      </w:tr>
      <w:tr w:rsidR="008331E4" w:rsidRPr="008331E4" w14:paraId="0AFE17F2" w14:textId="77777777" w:rsidTr="001F2A98">
        <w:trPr>
          <w:jc w:val="center"/>
        </w:trPr>
        <w:tc>
          <w:tcPr>
            <w:tcW w:w="568" w:type="dxa"/>
            <w:vAlign w:val="center"/>
          </w:tcPr>
          <w:p w14:paraId="48A48731" w14:textId="77777777" w:rsidR="008331E4" w:rsidRPr="008331E4" w:rsidRDefault="008331E4" w:rsidP="008331E4">
            <w:pPr>
              <w:suppressAutoHyphens/>
              <w:rPr>
                <w:sz w:val="24"/>
                <w:szCs w:val="24"/>
                <w:lang w:eastAsia="zh-CN"/>
              </w:rPr>
            </w:pPr>
            <w:r w:rsidRPr="008331E4">
              <w:rPr>
                <w:sz w:val="24"/>
                <w:szCs w:val="24"/>
                <w:lang w:val="ru-RU" w:eastAsia="zh-CN"/>
              </w:rPr>
              <w:t>48</w:t>
            </w:r>
          </w:p>
        </w:tc>
        <w:tc>
          <w:tcPr>
            <w:tcW w:w="3402" w:type="dxa"/>
            <w:vAlign w:val="center"/>
          </w:tcPr>
          <w:p w14:paraId="6AE341A8" w14:textId="77777777" w:rsidR="008331E4" w:rsidRPr="008331E4" w:rsidRDefault="008331E4" w:rsidP="008331E4">
            <w:pPr>
              <w:suppressAutoHyphens/>
              <w:textAlignment w:val="bottom"/>
              <w:rPr>
                <w:rFonts w:eastAsia="SimSun"/>
                <w:color w:val="000000"/>
                <w:sz w:val="24"/>
                <w:szCs w:val="24"/>
                <w:lang w:eastAsia="zh-CN" w:bidi="ar"/>
              </w:rPr>
            </w:pPr>
            <w:proofErr w:type="spellStart"/>
            <w:r w:rsidRPr="008331E4">
              <w:rPr>
                <w:color w:val="000000"/>
                <w:sz w:val="24"/>
                <w:szCs w:val="24"/>
                <w:lang w:val="ru-RU" w:eastAsia="zh-CN"/>
              </w:rPr>
              <w:t>Тарілка</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мілка</w:t>
            </w:r>
            <w:proofErr w:type="spellEnd"/>
            <w:r w:rsidRPr="008331E4">
              <w:rPr>
                <w:color w:val="000000"/>
                <w:sz w:val="24"/>
                <w:szCs w:val="24"/>
                <w:lang w:val="ru-RU" w:eastAsia="zh-CN"/>
              </w:rPr>
              <w:t xml:space="preserve"> </w:t>
            </w:r>
          </w:p>
        </w:tc>
        <w:tc>
          <w:tcPr>
            <w:tcW w:w="850" w:type="dxa"/>
            <w:vAlign w:val="center"/>
          </w:tcPr>
          <w:p w14:paraId="2B5AC896" w14:textId="77777777" w:rsidR="008331E4" w:rsidRPr="008331E4" w:rsidRDefault="008331E4" w:rsidP="008331E4">
            <w:pPr>
              <w:suppressAutoHyphens/>
              <w:jc w:val="center"/>
              <w:textAlignment w:val="center"/>
              <w:rPr>
                <w:rFonts w:eastAsia="SimSun"/>
                <w:color w:val="000000"/>
                <w:sz w:val="24"/>
                <w:szCs w:val="24"/>
                <w:lang w:eastAsia="zh-CN" w:bidi="ar"/>
              </w:rPr>
            </w:pPr>
            <w:r w:rsidRPr="008331E4">
              <w:rPr>
                <w:sz w:val="24"/>
                <w:szCs w:val="24"/>
                <w:lang w:val="ru-RU" w:eastAsia="zh-CN"/>
              </w:rPr>
              <w:t>1 933</w:t>
            </w:r>
          </w:p>
        </w:tc>
        <w:tc>
          <w:tcPr>
            <w:tcW w:w="5954" w:type="dxa"/>
          </w:tcPr>
          <w:p w14:paraId="54CDF463" w14:textId="77777777" w:rsidR="008331E4" w:rsidRPr="008331E4" w:rsidRDefault="008331E4" w:rsidP="008331E4">
            <w:pPr>
              <w:widowControl w:val="0"/>
              <w:suppressAutoHyphens/>
              <w:autoSpaceDE w:val="0"/>
              <w:autoSpaceDN w:val="0"/>
              <w:ind w:hanging="31"/>
              <w:rPr>
                <w:sz w:val="24"/>
                <w:szCs w:val="24"/>
                <w:lang w:val="ru-RU" w:eastAsia="zh-CN"/>
              </w:rPr>
            </w:pPr>
            <w:proofErr w:type="spellStart"/>
            <w:r w:rsidRPr="008331E4">
              <w:rPr>
                <w:sz w:val="24"/>
                <w:szCs w:val="24"/>
                <w:lang w:val="ru-RU" w:eastAsia="zh-CN"/>
              </w:rPr>
              <w:t>Тарілка</w:t>
            </w:r>
            <w:proofErr w:type="spellEnd"/>
            <w:r w:rsidRPr="008331E4">
              <w:rPr>
                <w:sz w:val="24"/>
                <w:szCs w:val="24"/>
                <w:lang w:val="ru-RU" w:eastAsia="zh-CN"/>
              </w:rPr>
              <w:t xml:space="preserve"> </w:t>
            </w:r>
            <w:proofErr w:type="spellStart"/>
            <w:r w:rsidRPr="008331E4">
              <w:rPr>
                <w:sz w:val="24"/>
                <w:szCs w:val="24"/>
                <w:lang w:val="ru-RU" w:eastAsia="zh-CN"/>
              </w:rPr>
              <w:t>мілка</w:t>
            </w:r>
            <w:proofErr w:type="spellEnd"/>
            <w:r w:rsidRPr="008331E4">
              <w:rPr>
                <w:sz w:val="24"/>
                <w:szCs w:val="24"/>
                <w:lang w:val="ru-RU" w:eastAsia="zh-CN"/>
              </w:rPr>
              <w:t xml:space="preserve"> </w:t>
            </w:r>
          </w:p>
          <w:p w14:paraId="7C256842" w14:textId="77777777" w:rsidR="008331E4" w:rsidRPr="008331E4" w:rsidRDefault="008331E4" w:rsidP="008331E4">
            <w:pPr>
              <w:widowControl w:val="0"/>
              <w:suppressAutoHyphens/>
              <w:autoSpaceDE w:val="0"/>
              <w:autoSpaceDN w:val="0"/>
              <w:ind w:hanging="31"/>
              <w:rPr>
                <w:sz w:val="24"/>
                <w:szCs w:val="24"/>
                <w:lang w:val="ru-RU" w:eastAsia="zh-CN"/>
              </w:rPr>
            </w:pPr>
            <w:proofErr w:type="spellStart"/>
            <w:r w:rsidRPr="008331E4">
              <w:rPr>
                <w:sz w:val="24"/>
                <w:szCs w:val="24"/>
                <w:lang w:val="ru-RU" w:eastAsia="zh-CN"/>
              </w:rPr>
              <w:t>Діаметр</w:t>
            </w:r>
            <w:proofErr w:type="spellEnd"/>
            <w:r w:rsidRPr="008331E4">
              <w:rPr>
                <w:sz w:val="24"/>
                <w:szCs w:val="24"/>
                <w:lang w:val="ru-RU" w:eastAsia="zh-CN"/>
              </w:rPr>
              <w:t>: 19 см.,</w:t>
            </w:r>
          </w:p>
          <w:p w14:paraId="421D9434" w14:textId="77777777" w:rsidR="008331E4" w:rsidRPr="008331E4" w:rsidRDefault="008331E4" w:rsidP="008331E4">
            <w:pPr>
              <w:widowControl w:val="0"/>
              <w:suppressAutoHyphens/>
              <w:autoSpaceDE w:val="0"/>
              <w:autoSpaceDN w:val="0"/>
              <w:ind w:hanging="31"/>
              <w:rPr>
                <w:sz w:val="24"/>
                <w:szCs w:val="24"/>
                <w:lang w:val="ru-RU" w:eastAsia="zh-CN"/>
              </w:rPr>
            </w:pPr>
            <w:proofErr w:type="spellStart"/>
            <w:r w:rsidRPr="008331E4">
              <w:rPr>
                <w:sz w:val="24"/>
                <w:szCs w:val="24"/>
                <w:lang w:val="ru-RU" w:eastAsia="zh-CN"/>
              </w:rPr>
              <w:t>Матеріал</w:t>
            </w:r>
            <w:proofErr w:type="spellEnd"/>
            <w:r w:rsidRPr="008331E4">
              <w:rPr>
                <w:sz w:val="24"/>
                <w:szCs w:val="24"/>
                <w:lang w:val="ru-RU" w:eastAsia="zh-CN"/>
              </w:rPr>
              <w:t xml:space="preserve">: </w:t>
            </w:r>
            <w:proofErr w:type="spellStart"/>
            <w:r w:rsidRPr="008331E4">
              <w:rPr>
                <w:sz w:val="24"/>
                <w:szCs w:val="24"/>
                <w:lang w:val="ru-RU" w:eastAsia="zh-CN"/>
              </w:rPr>
              <w:t>склокераміка</w:t>
            </w:r>
            <w:proofErr w:type="spellEnd"/>
            <w:r w:rsidRPr="008331E4">
              <w:rPr>
                <w:sz w:val="24"/>
                <w:szCs w:val="24"/>
                <w:lang w:val="ru-RU" w:eastAsia="zh-CN"/>
              </w:rPr>
              <w:t xml:space="preserve">, </w:t>
            </w:r>
          </w:p>
          <w:p w14:paraId="03CB5BD9" w14:textId="77777777" w:rsidR="008331E4" w:rsidRPr="008331E4" w:rsidRDefault="008331E4" w:rsidP="008331E4">
            <w:pPr>
              <w:widowControl w:val="0"/>
              <w:suppressAutoHyphens/>
              <w:autoSpaceDE w:val="0"/>
              <w:autoSpaceDN w:val="0"/>
              <w:ind w:hanging="31"/>
              <w:rPr>
                <w:sz w:val="24"/>
                <w:szCs w:val="24"/>
                <w:lang w:val="ru-RU" w:eastAsia="zh-CN"/>
              </w:rPr>
            </w:pPr>
            <w:r w:rsidRPr="008331E4">
              <w:rPr>
                <w:sz w:val="24"/>
                <w:szCs w:val="24"/>
                <w:lang w:val="ru-RU" w:eastAsia="zh-CN"/>
              </w:rPr>
              <w:t>Форма: кругла,</w:t>
            </w:r>
          </w:p>
          <w:p w14:paraId="2B8F35DA" w14:textId="77777777" w:rsidR="008331E4" w:rsidRPr="008331E4" w:rsidRDefault="008331E4" w:rsidP="008331E4">
            <w:pPr>
              <w:widowControl w:val="0"/>
              <w:suppressAutoHyphens/>
              <w:autoSpaceDE w:val="0"/>
              <w:autoSpaceDN w:val="0"/>
              <w:ind w:hanging="31"/>
              <w:rPr>
                <w:sz w:val="24"/>
                <w:szCs w:val="24"/>
                <w:lang w:val="ru-RU" w:eastAsia="zh-CN"/>
              </w:rPr>
            </w:pPr>
            <w:proofErr w:type="spellStart"/>
            <w:r w:rsidRPr="008331E4">
              <w:rPr>
                <w:sz w:val="24"/>
                <w:szCs w:val="24"/>
                <w:lang w:val="ru-RU" w:eastAsia="zh-CN"/>
              </w:rPr>
              <w:t>Колір</w:t>
            </w:r>
            <w:proofErr w:type="spellEnd"/>
            <w:r w:rsidRPr="008331E4">
              <w:rPr>
                <w:sz w:val="24"/>
                <w:szCs w:val="24"/>
                <w:lang w:val="ru-RU" w:eastAsia="zh-CN"/>
              </w:rPr>
              <w:t xml:space="preserve">: </w:t>
            </w:r>
            <w:proofErr w:type="spellStart"/>
            <w:r w:rsidRPr="008331E4">
              <w:rPr>
                <w:sz w:val="24"/>
                <w:szCs w:val="24"/>
                <w:lang w:val="ru-RU" w:eastAsia="zh-CN"/>
              </w:rPr>
              <w:t>білий</w:t>
            </w:r>
            <w:proofErr w:type="spellEnd"/>
            <w:r w:rsidRPr="008331E4">
              <w:rPr>
                <w:sz w:val="24"/>
                <w:szCs w:val="24"/>
                <w:lang w:val="ru-RU" w:eastAsia="zh-CN"/>
              </w:rPr>
              <w:t>.</w:t>
            </w:r>
          </w:p>
          <w:p w14:paraId="3011B181" w14:textId="77777777" w:rsidR="008331E4" w:rsidRPr="008331E4" w:rsidRDefault="008331E4" w:rsidP="008331E4">
            <w:pPr>
              <w:widowControl w:val="0"/>
              <w:suppressAutoHyphens/>
              <w:autoSpaceDE w:val="0"/>
              <w:autoSpaceDN w:val="0"/>
              <w:ind w:hanging="31"/>
              <w:rPr>
                <w:sz w:val="24"/>
                <w:szCs w:val="24"/>
                <w:lang w:val="ru-RU" w:eastAsia="zh-CN"/>
              </w:rPr>
            </w:pPr>
            <w:proofErr w:type="spellStart"/>
            <w:r w:rsidRPr="008331E4">
              <w:rPr>
                <w:sz w:val="24"/>
                <w:szCs w:val="24"/>
                <w:lang w:val="ru-RU" w:eastAsia="zh-CN"/>
              </w:rPr>
              <w:t>Відповідає</w:t>
            </w:r>
            <w:proofErr w:type="spellEnd"/>
            <w:r w:rsidRPr="008331E4">
              <w:rPr>
                <w:sz w:val="24"/>
                <w:szCs w:val="24"/>
                <w:lang w:val="ru-RU" w:eastAsia="zh-CN"/>
              </w:rPr>
              <w:t xml:space="preserve"> </w:t>
            </w:r>
            <w:proofErr w:type="spellStart"/>
            <w:r w:rsidRPr="008331E4">
              <w:rPr>
                <w:sz w:val="24"/>
                <w:szCs w:val="24"/>
                <w:lang w:val="ru-RU" w:eastAsia="zh-CN"/>
              </w:rPr>
              <w:t>встановленим</w:t>
            </w:r>
            <w:proofErr w:type="spellEnd"/>
            <w:r w:rsidRPr="008331E4">
              <w:rPr>
                <w:sz w:val="24"/>
                <w:szCs w:val="24"/>
                <w:lang w:val="ru-RU" w:eastAsia="zh-CN"/>
              </w:rPr>
              <w:t xml:space="preserve"> </w:t>
            </w:r>
            <w:proofErr w:type="spellStart"/>
            <w:r w:rsidRPr="008331E4">
              <w:rPr>
                <w:sz w:val="24"/>
                <w:szCs w:val="24"/>
                <w:lang w:val="ru-RU" w:eastAsia="zh-CN"/>
              </w:rPr>
              <w:t>медичним</w:t>
            </w:r>
            <w:proofErr w:type="spellEnd"/>
            <w:r w:rsidRPr="008331E4">
              <w:rPr>
                <w:sz w:val="24"/>
                <w:szCs w:val="24"/>
                <w:lang w:val="ru-RU" w:eastAsia="zh-CN"/>
              </w:rPr>
              <w:t xml:space="preserve"> </w:t>
            </w:r>
            <w:proofErr w:type="spellStart"/>
            <w:r w:rsidRPr="008331E4">
              <w:rPr>
                <w:sz w:val="24"/>
                <w:szCs w:val="24"/>
                <w:lang w:val="ru-RU" w:eastAsia="zh-CN"/>
              </w:rPr>
              <w:t>критеріям</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w:t>
            </w:r>
            <w:proofErr w:type="spellStart"/>
            <w:r w:rsidRPr="008331E4">
              <w:rPr>
                <w:sz w:val="24"/>
                <w:szCs w:val="24"/>
                <w:lang w:val="ru-RU" w:eastAsia="zh-CN"/>
              </w:rPr>
              <w:t>показникам</w:t>
            </w:r>
            <w:proofErr w:type="spellEnd"/>
            <w:r w:rsidRPr="008331E4">
              <w:rPr>
                <w:sz w:val="24"/>
                <w:szCs w:val="24"/>
                <w:lang w:val="ru-RU" w:eastAsia="zh-CN"/>
              </w:rPr>
              <w:t>:</w:t>
            </w:r>
          </w:p>
          <w:p w14:paraId="31D37C61" w14:textId="77777777" w:rsidR="008331E4" w:rsidRPr="008331E4" w:rsidRDefault="008331E4" w:rsidP="008331E4">
            <w:pPr>
              <w:widowControl w:val="0"/>
              <w:suppressAutoHyphens/>
              <w:autoSpaceDE w:val="0"/>
              <w:autoSpaceDN w:val="0"/>
              <w:ind w:hanging="31"/>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w:t>
            </w:r>
            <w:proofErr w:type="spellStart"/>
            <w:r w:rsidRPr="008331E4">
              <w:rPr>
                <w:sz w:val="24"/>
                <w:szCs w:val="24"/>
                <w:lang w:val="ru-RU" w:eastAsia="zh-CN"/>
              </w:rPr>
              <w:t>міграції</w:t>
            </w:r>
            <w:proofErr w:type="spellEnd"/>
            <w:r w:rsidRPr="008331E4">
              <w:rPr>
                <w:sz w:val="24"/>
                <w:szCs w:val="24"/>
                <w:lang w:val="ru-RU" w:eastAsia="zh-CN"/>
              </w:rPr>
              <w:t xml:space="preserve"> </w:t>
            </w:r>
            <w:proofErr w:type="spellStart"/>
            <w:r w:rsidRPr="008331E4">
              <w:rPr>
                <w:sz w:val="24"/>
                <w:szCs w:val="24"/>
                <w:lang w:val="ru-RU" w:eastAsia="zh-CN"/>
              </w:rPr>
              <w:t>хімічних</w:t>
            </w:r>
            <w:proofErr w:type="spellEnd"/>
            <w:r w:rsidRPr="008331E4">
              <w:rPr>
                <w:sz w:val="24"/>
                <w:szCs w:val="24"/>
                <w:lang w:val="ru-RU" w:eastAsia="zh-CN"/>
              </w:rPr>
              <w:t xml:space="preserve"> </w:t>
            </w:r>
            <w:proofErr w:type="spellStart"/>
            <w:r w:rsidRPr="008331E4">
              <w:rPr>
                <w:sz w:val="24"/>
                <w:szCs w:val="24"/>
                <w:lang w:val="ru-RU" w:eastAsia="zh-CN"/>
              </w:rPr>
              <w:t>речовин</w:t>
            </w:r>
            <w:proofErr w:type="spellEnd"/>
            <w:r w:rsidRPr="008331E4">
              <w:rPr>
                <w:sz w:val="24"/>
                <w:szCs w:val="24"/>
                <w:lang w:val="ru-RU" w:eastAsia="zh-CN"/>
              </w:rPr>
              <w:t xml:space="preserve"> не </w:t>
            </w:r>
            <w:proofErr w:type="spellStart"/>
            <w:r w:rsidRPr="008331E4">
              <w:rPr>
                <w:sz w:val="24"/>
                <w:szCs w:val="24"/>
                <w:lang w:val="ru-RU" w:eastAsia="zh-CN"/>
              </w:rPr>
              <w:t>більше</w:t>
            </w:r>
            <w:proofErr w:type="spellEnd"/>
            <w:r w:rsidRPr="008331E4">
              <w:rPr>
                <w:sz w:val="24"/>
                <w:szCs w:val="24"/>
                <w:lang w:val="ru-RU" w:eastAsia="zh-CN"/>
              </w:rPr>
              <w:t>(мг/дм3)</w:t>
            </w:r>
          </w:p>
          <w:p w14:paraId="195758E7" w14:textId="77777777" w:rsidR="008331E4" w:rsidRPr="008331E4" w:rsidRDefault="008331E4" w:rsidP="008331E4">
            <w:pPr>
              <w:widowControl w:val="0"/>
              <w:suppressAutoHyphens/>
              <w:autoSpaceDE w:val="0"/>
              <w:autoSpaceDN w:val="0"/>
              <w:ind w:hanging="31"/>
              <w:rPr>
                <w:sz w:val="24"/>
                <w:szCs w:val="24"/>
                <w:lang w:val="ru-RU" w:eastAsia="zh-CN"/>
              </w:rPr>
            </w:pPr>
            <w:r w:rsidRPr="008331E4">
              <w:rPr>
                <w:sz w:val="24"/>
                <w:szCs w:val="24"/>
                <w:lang w:val="ru-RU" w:eastAsia="zh-CN"/>
              </w:rPr>
              <w:t xml:space="preserve">бору – 0,5; </w:t>
            </w:r>
            <w:proofErr w:type="spellStart"/>
            <w:r w:rsidRPr="008331E4">
              <w:rPr>
                <w:sz w:val="24"/>
                <w:szCs w:val="24"/>
                <w:lang w:val="ru-RU" w:eastAsia="zh-CN"/>
              </w:rPr>
              <w:t>алюмінію</w:t>
            </w:r>
            <w:proofErr w:type="spellEnd"/>
            <w:r w:rsidRPr="008331E4">
              <w:rPr>
                <w:sz w:val="24"/>
                <w:szCs w:val="24"/>
                <w:lang w:val="ru-RU" w:eastAsia="zh-CN"/>
              </w:rPr>
              <w:t xml:space="preserve"> – 0,5; </w:t>
            </w:r>
            <w:proofErr w:type="spellStart"/>
            <w:r w:rsidRPr="008331E4">
              <w:rPr>
                <w:sz w:val="24"/>
                <w:szCs w:val="24"/>
                <w:lang w:val="ru-RU" w:eastAsia="zh-CN"/>
              </w:rPr>
              <w:t>миш’яку</w:t>
            </w:r>
            <w:proofErr w:type="spellEnd"/>
            <w:r w:rsidRPr="008331E4">
              <w:rPr>
                <w:sz w:val="24"/>
                <w:szCs w:val="24"/>
                <w:lang w:val="ru-RU" w:eastAsia="zh-CN"/>
              </w:rPr>
              <w:t xml:space="preserve"> – 0,05; </w:t>
            </w:r>
            <w:proofErr w:type="spellStart"/>
            <w:r w:rsidRPr="008331E4">
              <w:rPr>
                <w:sz w:val="24"/>
                <w:szCs w:val="24"/>
                <w:lang w:val="ru-RU" w:eastAsia="zh-CN"/>
              </w:rPr>
              <w:t>рівень</w:t>
            </w:r>
            <w:proofErr w:type="spellEnd"/>
            <w:r w:rsidRPr="008331E4">
              <w:rPr>
                <w:sz w:val="24"/>
                <w:szCs w:val="24"/>
                <w:lang w:val="ru-RU" w:eastAsia="zh-CN"/>
              </w:rPr>
              <w:t xml:space="preserve"> запаху </w:t>
            </w:r>
            <w:proofErr w:type="spellStart"/>
            <w:r w:rsidRPr="008331E4">
              <w:rPr>
                <w:sz w:val="24"/>
                <w:szCs w:val="24"/>
                <w:lang w:val="ru-RU" w:eastAsia="zh-CN"/>
              </w:rPr>
              <w:t>водних</w:t>
            </w:r>
            <w:proofErr w:type="spellEnd"/>
            <w:r w:rsidRPr="008331E4">
              <w:rPr>
                <w:sz w:val="24"/>
                <w:szCs w:val="24"/>
                <w:lang w:val="ru-RU" w:eastAsia="zh-CN"/>
              </w:rPr>
              <w:t xml:space="preserve"> </w:t>
            </w:r>
            <w:proofErr w:type="spellStart"/>
            <w:r w:rsidRPr="008331E4">
              <w:rPr>
                <w:sz w:val="24"/>
                <w:szCs w:val="24"/>
                <w:lang w:val="ru-RU" w:eastAsia="zh-CN"/>
              </w:rPr>
              <w:t>витяжок</w:t>
            </w:r>
            <w:proofErr w:type="spellEnd"/>
            <w:r w:rsidRPr="008331E4">
              <w:rPr>
                <w:sz w:val="24"/>
                <w:szCs w:val="24"/>
                <w:lang w:val="ru-RU" w:eastAsia="zh-CN"/>
              </w:rPr>
              <w:t xml:space="preserve"> до 1 балу.</w:t>
            </w:r>
          </w:p>
          <w:p w14:paraId="46FA4A38"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Рівні</w:t>
            </w:r>
            <w:proofErr w:type="spellEnd"/>
            <w:r w:rsidRPr="008331E4">
              <w:rPr>
                <w:sz w:val="24"/>
                <w:szCs w:val="24"/>
                <w:lang w:val="ru-RU" w:eastAsia="zh-CN"/>
              </w:rPr>
              <w:t xml:space="preserve"> </w:t>
            </w:r>
            <w:proofErr w:type="spellStart"/>
            <w:r w:rsidRPr="008331E4">
              <w:rPr>
                <w:sz w:val="24"/>
                <w:szCs w:val="24"/>
                <w:lang w:val="ru-RU" w:eastAsia="zh-CN"/>
              </w:rPr>
              <w:t>сумарної</w:t>
            </w:r>
            <w:proofErr w:type="spellEnd"/>
            <w:r w:rsidRPr="008331E4">
              <w:rPr>
                <w:sz w:val="24"/>
                <w:szCs w:val="24"/>
                <w:lang w:val="ru-RU" w:eastAsia="zh-CN"/>
              </w:rPr>
              <w:t xml:space="preserve"> </w:t>
            </w:r>
            <w:proofErr w:type="spellStart"/>
            <w:r w:rsidRPr="008331E4">
              <w:rPr>
                <w:sz w:val="24"/>
                <w:szCs w:val="24"/>
                <w:lang w:val="ru-RU" w:eastAsia="zh-CN"/>
              </w:rPr>
              <w:t>питомої</w:t>
            </w:r>
            <w:proofErr w:type="spellEnd"/>
            <w:r w:rsidRPr="008331E4">
              <w:rPr>
                <w:sz w:val="24"/>
                <w:szCs w:val="24"/>
                <w:lang w:val="ru-RU" w:eastAsia="zh-CN"/>
              </w:rPr>
              <w:t xml:space="preserve"> </w:t>
            </w:r>
            <w:proofErr w:type="spellStart"/>
            <w:r w:rsidRPr="008331E4">
              <w:rPr>
                <w:sz w:val="24"/>
                <w:szCs w:val="24"/>
                <w:lang w:val="ru-RU" w:eastAsia="zh-CN"/>
              </w:rPr>
              <w:t>активності</w:t>
            </w:r>
            <w:proofErr w:type="spellEnd"/>
            <w:r w:rsidRPr="008331E4">
              <w:rPr>
                <w:sz w:val="24"/>
                <w:szCs w:val="24"/>
                <w:lang w:val="ru-RU" w:eastAsia="zh-CN"/>
              </w:rPr>
              <w:t xml:space="preserve"> </w:t>
            </w:r>
            <w:proofErr w:type="spellStart"/>
            <w:r w:rsidRPr="008331E4">
              <w:rPr>
                <w:sz w:val="24"/>
                <w:szCs w:val="24"/>
                <w:lang w:val="ru-RU" w:eastAsia="zh-CN"/>
              </w:rPr>
              <w:t>природних</w:t>
            </w:r>
            <w:proofErr w:type="spellEnd"/>
            <w:r w:rsidRPr="008331E4">
              <w:rPr>
                <w:sz w:val="24"/>
                <w:szCs w:val="24"/>
                <w:lang w:val="ru-RU" w:eastAsia="zh-CN"/>
              </w:rPr>
              <w:t xml:space="preserve"> </w:t>
            </w:r>
            <w:proofErr w:type="spellStart"/>
            <w:r w:rsidRPr="008331E4">
              <w:rPr>
                <w:sz w:val="24"/>
                <w:szCs w:val="24"/>
                <w:lang w:val="ru-RU" w:eastAsia="zh-CN"/>
              </w:rPr>
              <w:t>радіонуклідів</w:t>
            </w:r>
            <w:proofErr w:type="spellEnd"/>
            <w:r w:rsidRPr="008331E4">
              <w:rPr>
                <w:sz w:val="24"/>
                <w:szCs w:val="24"/>
                <w:lang w:val="ru-RU" w:eastAsia="zh-CN"/>
              </w:rPr>
              <w:t xml:space="preserve"> у </w:t>
            </w:r>
            <w:proofErr w:type="spellStart"/>
            <w:r w:rsidRPr="008331E4">
              <w:rPr>
                <w:sz w:val="24"/>
                <w:szCs w:val="24"/>
                <w:lang w:val="ru-RU" w:eastAsia="zh-CN"/>
              </w:rPr>
              <w:t>продукції</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370 Бк/кг </w:t>
            </w:r>
            <w:proofErr w:type="spellStart"/>
            <w:r w:rsidRPr="008331E4">
              <w:rPr>
                <w:sz w:val="24"/>
                <w:szCs w:val="24"/>
                <w:lang w:val="ru-RU" w:eastAsia="zh-CN"/>
              </w:rPr>
              <w:t>згідно</w:t>
            </w:r>
            <w:proofErr w:type="spellEnd"/>
            <w:r w:rsidRPr="008331E4">
              <w:rPr>
                <w:sz w:val="24"/>
                <w:szCs w:val="24"/>
                <w:lang w:val="ru-RU" w:eastAsia="zh-CN"/>
              </w:rPr>
              <w:t xml:space="preserve"> НРБУ-97 «</w:t>
            </w:r>
            <w:proofErr w:type="spellStart"/>
            <w:r w:rsidRPr="008331E4">
              <w:rPr>
                <w:sz w:val="24"/>
                <w:szCs w:val="24"/>
                <w:lang w:val="ru-RU" w:eastAsia="zh-CN"/>
              </w:rPr>
              <w:t>Норми</w:t>
            </w:r>
            <w:proofErr w:type="spellEnd"/>
            <w:r w:rsidRPr="008331E4">
              <w:rPr>
                <w:sz w:val="24"/>
                <w:szCs w:val="24"/>
                <w:lang w:val="ru-RU" w:eastAsia="zh-CN"/>
              </w:rPr>
              <w:t xml:space="preserve"> </w:t>
            </w:r>
            <w:proofErr w:type="spellStart"/>
            <w:r w:rsidRPr="008331E4">
              <w:rPr>
                <w:sz w:val="24"/>
                <w:szCs w:val="24"/>
                <w:lang w:val="ru-RU" w:eastAsia="zh-CN"/>
              </w:rPr>
              <w:t>радіаційної</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 xml:space="preserve"> </w:t>
            </w:r>
            <w:proofErr w:type="spellStart"/>
            <w:r w:rsidRPr="008331E4">
              <w:rPr>
                <w:sz w:val="24"/>
                <w:szCs w:val="24"/>
                <w:lang w:val="ru-RU" w:eastAsia="zh-CN"/>
              </w:rPr>
              <w:t>України</w:t>
            </w:r>
            <w:proofErr w:type="spellEnd"/>
            <w:r w:rsidRPr="008331E4">
              <w:rPr>
                <w:sz w:val="24"/>
                <w:szCs w:val="24"/>
                <w:lang w:val="ru-RU" w:eastAsia="zh-CN"/>
              </w:rPr>
              <w:t>»</w:t>
            </w:r>
          </w:p>
        </w:tc>
      </w:tr>
      <w:tr w:rsidR="008331E4" w:rsidRPr="008331E4" w14:paraId="024ACBD9" w14:textId="77777777" w:rsidTr="001F2A98">
        <w:trPr>
          <w:jc w:val="center"/>
        </w:trPr>
        <w:tc>
          <w:tcPr>
            <w:tcW w:w="568" w:type="dxa"/>
            <w:vAlign w:val="center"/>
          </w:tcPr>
          <w:p w14:paraId="50E94AF9" w14:textId="77777777" w:rsidR="008331E4" w:rsidRPr="008331E4" w:rsidRDefault="008331E4" w:rsidP="008331E4">
            <w:pPr>
              <w:suppressAutoHyphens/>
              <w:rPr>
                <w:sz w:val="24"/>
                <w:szCs w:val="24"/>
                <w:lang w:eastAsia="zh-CN"/>
              </w:rPr>
            </w:pPr>
            <w:r w:rsidRPr="008331E4">
              <w:rPr>
                <w:sz w:val="24"/>
                <w:szCs w:val="24"/>
                <w:lang w:val="ru-RU" w:eastAsia="zh-CN"/>
              </w:rPr>
              <w:t>49</w:t>
            </w:r>
          </w:p>
        </w:tc>
        <w:tc>
          <w:tcPr>
            <w:tcW w:w="3402" w:type="dxa"/>
            <w:vAlign w:val="center"/>
          </w:tcPr>
          <w:p w14:paraId="20EE04CE" w14:textId="77777777" w:rsidR="008331E4" w:rsidRPr="008331E4" w:rsidRDefault="008331E4" w:rsidP="008331E4">
            <w:pPr>
              <w:suppressAutoHyphens/>
              <w:textAlignment w:val="bottom"/>
              <w:rPr>
                <w:rFonts w:eastAsia="SimSun"/>
                <w:color w:val="000000"/>
                <w:sz w:val="24"/>
                <w:szCs w:val="24"/>
                <w:lang w:eastAsia="zh-CN" w:bidi="ar"/>
              </w:rPr>
            </w:pPr>
            <w:r w:rsidRPr="008331E4">
              <w:rPr>
                <w:color w:val="000000"/>
                <w:sz w:val="24"/>
                <w:szCs w:val="24"/>
                <w:lang w:val="ru-RU" w:eastAsia="zh-CN"/>
              </w:rPr>
              <w:t xml:space="preserve">Чайник </w:t>
            </w:r>
            <w:proofErr w:type="spellStart"/>
            <w:r w:rsidRPr="008331E4">
              <w:rPr>
                <w:color w:val="000000"/>
                <w:sz w:val="24"/>
                <w:szCs w:val="24"/>
                <w:lang w:val="ru-RU" w:eastAsia="zh-CN"/>
              </w:rPr>
              <w:t>нержавійка</w:t>
            </w:r>
            <w:proofErr w:type="spellEnd"/>
            <w:r w:rsidRPr="008331E4">
              <w:rPr>
                <w:color w:val="000000"/>
                <w:sz w:val="24"/>
                <w:szCs w:val="24"/>
                <w:lang w:val="ru-RU" w:eastAsia="zh-CN"/>
              </w:rPr>
              <w:t xml:space="preserve"> </w:t>
            </w:r>
          </w:p>
        </w:tc>
        <w:tc>
          <w:tcPr>
            <w:tcW w:w="850" w:type="dxa"/>
            <w:vAlign w:val="center"/>
          </w:tcPr>
          <w:p w14:paraId="663B1E36" w14:textId="77777777" w:rsidR="008331E4" w:rsidRPr="008331E4" w:rsidRDefault="008331E4" w:rsidP="008331E4">
            <w:pPr>
              <w:suppressAutoHyphens/>
              <w:jc w:val="center"/>
              <w:textAlignment w:val="center"/>
              <w:rPr>
                <w:rFonts w:eastAsia="SimSun"/>
                <w:color w:val="000000"/>
                <w:sz w:val="24"/>
                <w:szCs w:val="24"/>
                <w:lang w:eastAsia="zh-CN" w:bidi="ar"/>
              </w:rPr>
            </w:pPr>
            <w:r w:rsidRPr="008331E4">
              <w:rPr>
                <w:sz w:val="24"/>
                <w:szCs w:val="24"/>
                <w:lang w:val="ru-RU" w:eastAsia="zh-CN"/>
              </w:rPr>
              <w:t>88</w:t>
            </w:r>
          </w:p>
        </w:tc>
        <w:tc>
          <w:tcPr>
            <w:tcW w:w="5954" w:type="dxa"/>
          </w:tcPr>
          <w:p w14:paraId="0502F37C"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Матеріал</w:t>
            </w:r>
            <w:proofErr w:type="spellEnd"/>
            <w:r w:rsidRPr="008331E4">
              <w:rPr>
                <w:sz w:val="24"/>
                <w:szCs w:val="24"/>
                <w:lang w:val="ru-RU" w:eastAsia="zh-CN"/>
              </w:rPr>
              <w:t xml:space="preserve">: </w:t>
            </w:r>
            <w:proofErr w:type="spellStart"/>
            <w:r w:rsidRPr="008331E4">
              <w:rPr>
                <w:sz w:val="24"/>
                <w:szCs w:val="24"/>
                <w:lang w:val="ru-RU" w:eastAsia="zh-CN"/>
              </w:rPr>
              <w:t>нержавіюча</w:t>
            </w:r>
            <w:proofErr w:type="spellEnd"/>
            <w:r w:rsidRPr="008331E4">
              <w:rPr>
                <w:sz w:val="24"/>
                <w:szCs w:val="24"/>
                <w:lang w:val="ru-RU" w:eastAsia="zh-CN"/>
              </w:rPr>
              <w:t xml:space="preserve"> сталь</w:t>
            </w:r>
          </w:p>
          <w:p w14:paraId="5D4384CE"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Об’єм</w:t>
            </w:r>
            <w:proofErr w:type="spellEnd"/>
            <w:r w:rsidRPr="008331E4">
              <w:rPr>
                <w:sz w:val="24"/>
                <w:szCs w:val="24"/>
                <w:lang w:val="ru-RU" w:eastAsia="zh-CN"/>
              </w:rPr>
              <w:t xml:space="preserve">: не </w:t>
            </w:r>
            <w:proofErr w:type="spellStart"/>
            <w:r w:rsidRPr="008331E4">
              <w:rPr>
                <w:sz w:val="24"/>
                <w:szCs w:val="24"/>
                <w:lang w:val="ru-RU" w:eastAsia="zh-CN"/>
              </w:rPr>
              <w:t>менше</w:t>
            </w:r>
            <w:proofErr w:type="spellEnd"/>
            <w:r w:rsidRPr="008331E4">
              <w:rPr>
                <w:sz w:val="24"/>
                <w:szCs w:val="24"/>
                <w:lang w:val="ru-RU" w:eastAsia="zh-CN"/>
              </w:rPr>
              <w:t xml:space="preserve"> 4,5 </w:t>
            </w:r>
            <w:proofErr w:type="spellStart"/>
            <w:r w:rsidRPr="008331E4">
              <w:rPr>
                <w:sz w:val="24"/>
                <w:szCs w:val="24"/>
                <w:lang w:val="ru-RU" w:eastAsia="zh-CN"/>
              </w:rPr>
              <w:t>літрів</w:t>
            </w:r>
            <w:proofErr w:type="spellEnd"/>
          </w:p>
        </w:tc>
      </w:tr>
      <w:tr w:rsidR="008331E4" w:rsidRPr="008331E4" w14:paraId="66D20D69" w14:textId="77777777" w:rsidTr="001F2A98">
        <w:trPr>
          <w:jc w:val="center"/>
        </w:trPr>
        <w:tc>
          <w:tcPr>
            <w:tcW w:w="568" w:type="dxa"/>
            <w:vAlign w:val="center"/>
          </w:tcPr>
          <w:p w14:paraId="0A7B04B9" w14:textId="77777777" w:rsidR="008331E4" w:rsidRPr="008331E4" w:rsidRDefault="008331E4" w:rsidP="008331E4">
            <w:pPr>
              <w:suppressAutoHyphens/>
              <w:rPr>
                <w:sz w:val="24"/>
                <w:szCs w:val="24"/>
                <w:lang w:eastAsia="zh-CN"/>
              </w:rPr>
            </w:pPr>
            <w:r w:rsidRPr="008331E4">
              <w:rPr>
                <w:sz w:val="24"/>
                <w:szCs w:val="24"/>
                <w:lang w:val="ru-RU" w:eastAsia="zh-CN"/>
              </w:rPr>
              <w:t>50</w:t>
            </w:r>
          </w:p>
        </w:tc>
        <w:tc>
          <w:tcPr>
            <w:tcW w:w="3402" w:type="dxa"/>
            <w:vAlign w:val="center"/>
          </w:tcPr>
          <w:p w14:paraId="2C70EC3A" w14:textId="77777777" w:rsidR="008331E4" w:rsidRPr="008331E4" w:rsidRDefault="008331E4" w:rsidP="008331E4">
            <w:pPr>
              <w:suppressAutoHyphens/>
              <w:textAlignment w:val="bottom"/>
              <w:rPr>
                <w:rFonts w:eastAsia="SimSun"/>
                <w:color w:val="000000"/>
                <w:sz w:val="24"/>
                <w:szCs w:val="24"/>
                <w:lang w:eastAsia="zh-CN" w:bidi="ar"/>
              </w:rPr>
            </w:pPr>
            <w:r w:rsidRPr="008331E4">
              <w:rPr>
                <w:sz w:val="24"/>
                <w:szCs w:val="24"/>
                <w:lang w:val="ru-RU" w:eastAsia="zh-CN"/>
              </w:rPr>
              <w:t xml:space="preserve">Чашка </w:t>
            </w:r>
          </w:p>
        </w:tc>
        <w:tc>
          <w:tcPr>
            <w:tcW w:w="850" w:type="dxa"/>
            <w:vAlign w:val="center"/>
          </w:tcPr>
          <w:p w14:paraId="03232E54" w14:textId="77777777" w:rsidR="008331E4" w:rsidRPr="008331E4" w:rsidRDefault="008331E4" w:rsidP="008331E4">
            <w:pPr>
              <w:suppressAutoHyphens/>
              <w:jc w:val="center"/>
              <w:textAlignment w:val="center"/>
              <w:rPr>
                <w:rFonts w:eastAsia="SimSun"/>
                <w:color w:val="000000"/>
                <w:sz w:val="24"/>
                <w:szCs w:val="24"/>
                <w:lang w:eastAsia="zh-CN" w:bidi="ar"/>
              </w:rPr>
            </w:pPr>
            <w:r w:rsidRPr="008331E4">
              <w:rPr>
                <w:sz w:val="24"/>
                <w:szCs w:val="24"/>
                <w:lang w:val="ru-RU" w:eastAsia="zh-CN"/>
              </w:rPr>
              <w:t>3 263</w:t>
            </w:r>
          </w:p>
        </w:tc>
        <w:tc>
          <w:tcPr>
            <w:tcW w:w="5954" w:type="dxa"/>
          </w:tcPr>
          <w:p w14:paraId="77B4F8C2" w14:textId="77777777" w:rsidR="008331E4" w:rsidRPr="008331E4" w:rsidRDefault="008331E4" w:rsidP="008331E4">
            <w:pPr>
              <w:widowControl w:val="0"/>
              <w:suppressAutoHyphens/>
              <w:autoSpaceDE w:val="0"/>
              <w:autoSpaceDN w:val="0"/>
              <w:ind w:hanging="31"/>
              <w:rPr>
                <w:sz w:val="24"/>
                <w:szCs w:val="24"/>
                <w:lang w:val="ru-RU" w:eastAsia="zh-CN"/>
              </w:rPr>
            </w:pPr>
            <w:r w:rsidRPr="008331E4">
              <w:rPr>
                <w:sz w:val="24"/>
                <w:szCs w:val="24"/>
                <w:lang w:val="ru-RU" w:eastAsia="zh-CN"/>
              </w:rPr>
              <w:t xml:space="preserve">Чашка </w:t>
            </w:r>
          </w:p>
          <w:p w14:paraId="74B8216D" w14:textId="77777777" w:rsidR="008331E4" w:rsidRPr="008331E4" w:rsidRDefault="008331E4" w:rsidP="008331E4">
            <w:pPr>
              <w:widowControl w:val="0"/>
              <w:suppressAutoHyphens/>
              <w:autoSpaceDE w:val="0"/>
              <w:autoSpaceDN w:val="0"/>
              <w:ind w:hanging="31"/>
              <w:rPr>
                <w:sz w:val="24"/>
                <w:szCs w:val="24"/>
                <w:lang w:val="ru-RU" w:eastAsia="zh-CN"/>
              </w:rPr>
            </w:pPr>
            <w:proofErr w:type="spellStart"/>
            <w:r w:rsidRPr="008331E4">
              <w:rPr>
                <w:sz w:val="24"/>
                <w:szCs w:val="24"/>
                <w:lang w:val="ru-RU" w:eastAsia="zh-CN"/>
              </w:rPr>
              <w:t>Об’єм</w:t>
            </w:r>
            <w:proofErr w:type="spellEnd"/>
            <w:r w:rsidRPr="008331E4">
              <w:rPr>
                <w:sz w:val="24"/>
                <w:szCs w:val="24"/>
                <w:lang w:val="ru-RU" w:eastAsia="zh-CN"/>
              </w:rPr>
              <w:t>: 250 мг.,</w:t>
            </w:r>
          </w:p>
          <w:p w14:paraId="56E73DF8" w14:textId="77777777" w:rsidR="008331E4" w:rsidRPr="008331E4" w:rsidRDefault="008331E4" w:rsidP="008331E4">
            <w:pPr>
              <w:widowControl w:val="0"/>
              <w:suppressAutoHyphens/>
              <w:autoSpaceDE w:val="0"/>
              <w:autoSpaceDN w:val="0"/>
              <w:ind w:hanging="31"/>
              <w:rPr>
                <w:sz w:val="24"/>
                <w:szCs w:val="24"/>
                <w:lang w:val="ru-RU" w:eastAsia="zh-CN"/>
              </w:rPr>
            </w:pPr>
            <w:proofErr w:type="spellStart"/>
            <w:r w:rsidRPr="008331E4">
              <w:rPr>
                <w:sz w:val="24"/>
                <w:szCs w:val="24"/>
                <w:lang w:val="ru-RU" w:eastAsia="zh-CN"/>
              </w:rPr>
              <w:t>Матеріал</w:t>
            </w:r>
            <w:proofErr w:type="spellEnd"/>
            <w:r w:rsidRPr="008331E4">
              <w:rPr>
                <w:sz w:val="24"/>
                <w:szCs w:val="24"/>
                <w:lang w:val="ru-RU" w:eastAsia="zh-CN"/>
              </w:rPr>
              <w:t xml:space="preserve">: </w:t>
            </w:r>
            <w:proofErr w:type="spellStart"/>
            <w:r w:rsidRPr="008331E4">
              <w:rPr>
                <w:sz w:val="24"/>
                <w:szCs w:val="24"/>
                <w:lang w:val="ru-RU" w:eastAsia="zh-CN"/>
              </w:rPr>
              <w:t>склокераміка</w:t>
            </w:r>
            <w:proofErr w:type="spellEnd"/>
            <w:r w:rsidRPr="008331E4">
              <w:rPr>
                <w:sz w:val="24"/>
                <w:szCs w:val="24"/>
                <w:lang w:val="ru-RU" w:eastAsia="zh-CN"/>
              </w:rPr>
              <w:t xml:space="preserve">, </w:t>
            </w:r>
          </w:p>
          <w:p w14:paraId="0041382D" w14:textId="77777777" w:rsidR="008331E4" w:rsidRPr="008331E4" w:rsidRDefault="008331E4" w:rsidP="008331E4">
            <w:pPr>
              <w:widowControl w:val="0"/>
              <w:suppressAutoHyphens/>
              <w:autoSpaceDE w:val="0"/>
              <w:autoSpaceDN w:val="0"/>
              <w:ind w:hanging="31"/>
              <w:rPr>
                <w:sz w:val="24"/>
                <w:szCs w:val="24"/>
                <w:lang w:val="ru-RU" w:eastAsia="zh-CN"/>
              </w:rPr>
            </w:pPr>
            <w:r w:rsidRPr="008331E4">
              <w:rPr>
                <w:sz w:val="24"/>
                <w:szCs w:val="24"/>
                <w:lang w:val="ru-RU" w:eastAsia="zh-CN"/>
              </w:rPr>
              <w:t>Форма: кругла,</w:t>
            </w:r>
          </w:p>
          <w:p w14:paraId="6114CB18" w14:textId="77777777" w:rsidR="008331E4" w:rsidRPr="008331E4" w:rsidRDefault="008331E4" w:rsidP="008331E4">
            <w:pPr>
              <w:widowControl w:val="0"/>
              <w:suppressAutoHyphens/>
              <w:autoSpaceDE w:val="0"/>
              <w:autoSpaceDN w:val="0"/>
              <w:ind w:hanging="31"/>
              <w:rPr>
                <w:sz w:val="24"/>
                <w:szCs w:val="24"/>
                <w:lang w:val="ru-RU" w:eastAsia="zh-CN"/>
              </w:rPr>
            </w:pPr>
            <w:proofErr w:type="spellStart"/>
            <w:r w:rsidRPr="008331E4">
              <w:rPr>
                <w:sz w:val="24"/>
                <w:szCs w:val="24"/>
                <w:lang w:val="ru-RU" w:eastAsia="zh-CN"/>
              </w:rPr>
              <w:t>Колір</w:t>
            </w:r>
            <w:proofErr w:type="spellEnd"/>
            <w:r w:rsidRPr="008331E4">
              <w:rPr>
                <w:sz w:val="24"/>
                <w:szCs w:val="24"/>
                <w:lang w:val="ru-RU" w:eastAsia="zh-CN"/>
              </w:rPr>
              <w:t xml:space="preserve">: </w:t>
            </w:r>
            <w:proofErr w:type="spellStart"/>
            <w:r w:rsidRPr="008331E4">
              <w:rPr>
                <w:sz w:val="24"/>
                <w:szCs w:val="24"/>
                <w:lang w:val="ru-RU" w:eastAsia="zh-CN"/>
              </w:rPr>
              <w:t>білий</w:t>
            </w:r>
            <w:proofErr w:type="spellEnd"/>
            <w:r w:rsidRPr="008331E4">
              <w:rPr>
                <w:sz w:val="24"/>
                <w:szCs w:val="24"/>
                <w:lang w:val="ru-RU" w:eastAsia="zh-CN"/>
              </w:rPr>
              <w:t>.</w:t>
            </w:r>
          </w:p>
          <w:p w14:paraId="75C05320" w14:textId="77777777" w:rsidR="008331E4" w:rsidRPr="008331E4" w:rsidRDefault="008331E4" w:rsidP="008331E4">
            <w:pPr>
              <w:widowControl w:val="0"/>
              <w:suppressAutoHyphens/>
              <w:autoSpaceDE w:val="0"/>
              <w:autoSpaceDN w:val="0"/>
              <w:ind w:hanging="31"/>
              <w:rPr>
                <w:sz w:val="24"/>
                <w:szCs w:val="24"/>
                <w:lang w:val="ru-RU" w:eastAsia="zh-CN"/>
              </w:rPr>
            </w:pPr>
            <w:proofErr w:type="spellStart"/>
            <w:r w:rsidRPr="008331E4">
              <w:rPr>
                <w:sz w:val="24"/>
                <w:szCs w:val="24"/>
                <w:lang w:val="ru-RU" w:eastAsia="zh-CN"/>
              </w:rPr>
              <w:t>Відповідає</w:t>
            </w:r>
            <w:proofErr w:type="spellEnd"/>
            <w:r w:rsidRPr="008331E4">
              <w:rPr>
                <w:sz w:val="24"/>
                <w:szCs w:val="24"/>
                <w:lang w:val="ru-RU" w:eastAsia="zh-CN"/>
              </w:rPr>
              <w:t xml:space="preserve"> </w:t>
            </w:r>
            <w:proofErr w:type="spellStart"/>
            <w:r w:rsidRPr="008331E4">
              <w:rPr>
                <w:sz w:val="24"/>
                <w:szCs w:val="24"/>
                <w:lang w:val="ru-RU" w:eastAsia="zh-CN"/>
              </w:rPr>
              <w:t>встановленим</w:t>
            </w:r>
            <w:proofErr w:type="spellEnd"/>
            <w:r w:rsidRPr="008331E4">
              <w:rPr>
                <w:sz w:val="24"/>
                <w:szCs w:val="24"/>
                <w:lang w:val="ru-RU" w:eastAsia="zh-CN"/>
              </w:rPr>
              <w:t xml:space="preserve"> </w:t>
            </w:r>
            <w:proofErr w:type="spellStart"/>
            <w:r w:rsidRPr="008331E4">
              <w:rPr>
                <w:sz w:val="24"/>
                <w:szCs w:val="24"/>
                <w:lang w:val="ru-RU" w:eastAsia="zh-CN"/>
              </w:rPr>
              <w:t>медичним</w:t>
            </w:r>
            <w:proofErr w:type="spellEnd"/>
            <w:r w:rsidRPr="008331E4">
              <w:rPr>
                <w:sz w:val="24"/>
                <w:szCs w:val="24"/>
                <w:lang w:val="ru-RU" w:eastAsia="zh-CN"/>
              </w:rPr>
              <w:t xml:space="preserve"> </w:t>
            </w:r>
            <w:proofErr w:type="spellStart"/>
            <w:r w:rsidRPr="008331E4">
              <w:rPr>
                <w:sz w:val="24"/>
                <w:szCs w:val="24"/>
                <w:lang w:val="ru-RU" w:eastAsia="zh-CN"/>
              </w:rPr>
              <w:t>критеріям</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w:t>
            </w:r>
            <w:proofErr w:type="spellStart"/>
            <w:r w:rsidRPr="008331E4">
              <w:rPr>
                <w:sz w:val="24"/>
                <w:szCs w:val="24"/>
                <w:lang w:val="ru-RU" w:eastAsia="zh-CN"/>
              </w:rPr>
              <w:t>показникам</w:t>
            </w:r>
            <w:proofErr w:type="spellEnd"/>
            <w:r w:rsidRPr="008331E4">
              <w:rPr>
                <w:sz w:val="24"/>
                <w:szCs w:val="24"/>
                <w:lang w:val="ru-RU" w:eastAsia="zh-CN"/>
              </w:rPr>
              <w:t>:</w:t>
            </w:r>
          </w:p>
          <w:p w14:paraId="6E41E111" w14:textId="77777777" w:rsidR="008331E4" w:rsidRPr="008331E4" w:rsidRDefault="008331E4" w:rsidP="008331E4">
            <w:pPr>
              <w:widowControl w:val="0"/>
              <w:suppressAutoHyphens/>
              <w:autoSpaceDE w:val="0"/>
              <w:autoSpaceDN w:val="0"/>
              <w:ind w:hanging="31"/>
              <w:rPr>
                <w:sz w:val="24"/>
                <w:szCs w:val="24"/>
                <w:lang w:val="ru-RU" w:eastAsia="zh-CN"/>
              </w:rPr>
            </w:pPr>
            <w:proofErr w:type="spellStart"/>
            <w:r w:rsidRPr="008331E4">
              <w:rPr>
                <w:sz w:val="24"/>
                <w:szCs w:val="24"/>
                <w:lang w:val="ru-RU" w:eastAsia="zh-CN"/>
              </w:rPr>
              <w:t>Рівень</w:t>
            </w:r>
            <w:proofErr w:type="spellEnd"/>
            <w:r w:rsidRPr="008331E4">
              <w:rPr>
                <w:sz w:val="24"/>
                <w:szCs w:val="24"/>
                <w:lang w:val="ru-RU" w:eastAsia="zh-CN"/>
              </w:rPr>
              <w:t xml:space="preserve"> </w:t>
            </w:r>
            <w:proofErr w:type="spellStart"/>
            <w:r w:rsidRPr="008331E4">
              <w:rPr>
                <w:sz w:val="24"/>
                <w:szCs w:val="24"/>
                <w:lang w:val="ru-RU" w:eastAsia="zh-CN"/>
              </w:rPr>
              <w:t>міграції</w:t>
            </w:r>
            <w:proofErr w:type="spellEnd"/>
            <w:r w:rsidRPr="008331E4">
              <w:rPr>
                <w:sz w:val="24"/>
                <w:szCs w:val="24"/>
                <w:lang w:val="ru-RU" w:eastAsia="zh-CN"/>
              </w:rPr>
              <w:t xml:space="preserve"> </w:t>
            </w:r>
            <w:proofErr w:type="spellStart"/>
            <w:r w:rsidRPr="008331E4">
              <w:rPr>
                <w:sz w:val="24"/>
                <w:szCs w:val="24"/>
                <w:lang w:val="ru-RU" w:eastAsia="zh-CN"/>
              </w:rPr>
              <w:t>хімічних</w:t>
            </w:r>
            <w:proofErr w:type="spellEnd"/>
            <w:r w:rsidRPr="008331E4">
              <w:rPr>
                <w:sz w:val="24"/>
                <w:szCs w:val="24"/>
                <w:lang w:val="ru-RU" w:eastAsia="zh-CN"/>
              </w:rPr>
              <w:t xml:space="preserve"> </w:t>
            </w:r>
            <w:proofErr w:type="spellStart"/>
            <w:r w:rsidRPr="008331E4">
              <w:rPr>
                <w:sz w:val="24"/>
                <w:szCs w:val="24"/>
                <w:lang w:val="ru-RU" w:eastAsia="zh-CN"/>
              </w:rPr>
              <w:t>речовин</w:t>
            </w:r>
            <w:proofErr w:type="spellEnd"/>
            <w:r w:rsidRPr="008331E4">
              <w:rPr>
                <w:sz w:val="24"/>
                <w:szCs w:val="24"/>
                <w:lang w:val="ru-RU" w:eastAsia="zh-CN"/>
              </w:rPr>
              <w:t xml:space="preserve"> не </w:t>
            </w:r>
            <w:proofErr w:type="spellStart"/>
            <w:r w:rsidRPr="008331E4">
              <w:rPr>
                <w:sz w:val="24"/>
                <w:szCs w:val="24"/>
                <w:lang w:val="ru-RU" w:eastAsia="zh-CN"/>
              </w:rPr>
              <w:t>більше</w:t>
            </w:r>
            <w:proofErr w:type="spellEnd"/>
            <w:r w:rsidRPr="008331E4">
              <w:rPr>
                <w:sz w:val="24"/>
                <w:szCs w:val="24"/>
                <w:lang w:val="ru-RU" w:eastAsia="zh-CN"/>
              </w:rPr>
              <w:t>(мг/дм3)</w:t>
            </w:r>
          </w:p>
          <w:p w14:paraId="70643F7C" w14:textId="77777777" w:rsidR="008331E4" w:rsidRPr="008331E4" w:rsidRDefault="008331E4" w:rsidP="008331E4">
            <w:pPr>
              <w:widowControl w:val="0"/>
              <w:suppressAutoHyphens/>
              <w:autoSpaceDE w:val="0"/>
              <w:autoSpaceDN w:val="0"/>
              <w:ind w:hanging="31"/>
              <w:rPr>
                <w:sz w:val="24"/>
                <w:szCs w:val="24"/>
                <w:lang w:val="ru-RU" w:eastAsia="zh-CN"/>
              </w:rPr>
            </w:pPr>
            <w:r w:rsidRPr="008331E4">
              <w:rPr>
                <w:sz w:val="24"/>
                <w:szCs w:val="24"/>
                <w:lang w:val="ru-RU" w:eastAsia="zh-CN"/>
              </w:rPr>
              <w:t xml:space="preserve">бору – 0,5; </w:t>
            </w:r>
            <w:proofErr w:type="spellStart"/>
            <w:r w:rsidRPr="008331E4">
              <w:rPr>
                <w:sz w:val="24"/>
                <w:szCs w:val="24"/>
                <w:lang w:val="ru-RU" w:eastAsia="zh-CN"/>
              </w:rPr>
              <w:t>алюмінію</w:t>
            </w:r>
            <w:proofErr w:type="spellEnd"/>
            <w:r w:rsidRPr="008331E4">
              <w:rPr>
                <w:sz w:val="24"/>
                <w:szCs w:val="24"/>
                <w:lang w:val="ru-RU" w:eastAsia="zh-CN"/>
              </w:rPr>
              <w:t xml:space="preserve"> – 0,5; </w:t>
            </w:r>
            <w:proofErr w:type="spellStart"/>
            <w:r w:rsidRPr="008331E4">
              <w:rPr>
                <w:sz w:val="24"/>
                <w:szCs w:val="24"/>
                <w:lang w:val="ru-RU" w:eastAsia="zh-CN"/>
              </w:rPr>
              <w:t>миш’яку</w:t>
            </w:r>
            <w:proofErr w:type="spellEnd"/>
            <w:r w:rsidRPr="008331E4">
              <w:rPr>
                <w:sz w:val="24"/>
                <w:szCs w:val="24"/>
                <w:lang w:val="ru-RU" w:eastAsia="zh-CN"/>
              </w:rPr>
              <w:t xml:space="preserve"> – 0,05; </w:t>
            </w:r>
            <w:proofErr w:type="spellStart"/>
            <w:r w:rsidRPr="008331E4">
              <w:rPr>
                <w:sz w:val="24"/>
                <w:szCs w:val="24"/>
                <w:lang w:val="ru-RU" w:eastAsia="zh-CN"/>
              </w:rPr>
              <w:t>рівень</w:t>
            </w:r>
            <w:proofErr w:type="spellEnd"/>
            <w:r w:rsidRPr="008331E4">
              <w:rPr>
                <w:sz w:val="24"/>
                <w:szCs w:val="24"/>
                <w:lang w:val="ru-RU" w:eastAsia="zh-CN"/>
              </w:rPr>
              <w:t xml:space="preserve"> запаху </w:t>
            </w:r>
            <w:proofErr w:type="spellStart"/>
            <w:r w:rsidRPr="008331E4">
              <w:rPr>
                <w:sz w:val="24"/>
                <w:szCs w:val="24"/>
                <w:lang w:val="ru-RU" w:eastAsia="zh-CN"/>
              </w:rPr>
              <w:t>водних</w:t>
            </w:r>
            <w:proofErr w:type="spellEnd"/>
            <w:r w:rsidRPr="008331E4">
              <w:rPr>
                <w:sz w:val="24"/>
                <w:szCs w:val="24"/>
                <w:lang w:val="ru-RU" w:eastAsia="zh-CN"/>
              </w:rPr>
              <w:t xml:space="preserve"> </w:t>
            </w:r>
            <w:proofErr w:type="spellStart"/>
            <w:r w:rsidRPr="008331E4">
              <w:rPr>
                <w:sz w:val="24"/>
                <w:szCs w:val="24"/>
                <w:lang w:val="ru-RU" w:eastAsia="zh-CN"/>
              </w:rPr>
              <w:t>витяжок</w:t>
            </w:r>
            <w:proofErr w:type="spellEnd"/>
            <w:r w:rsidRPr="008331E4">
              <w:rPr>
                <w:sz w:val="24"/>
                <w:szCs w:val="24"/>
                <w:lang w:val="ru-RU" w:eastAsia="zh-CN"/>
              </w:rPr>
              <w:t xml:space="preserve"> до 1 балу.</w:t>
            </w:r>
          </w:p>
          <w:p w14:paraId="50E4710E" w14:textId="77777777" w:rsidR="008331E4" w:rsidRPr="008331E4" w:rsidRDefault="008331E4" w:rsidP="008331E4">
            <w:pPr>
              <w:suppressAutoHyphens/>
              <w:ind w:hanging="31"/>
              <w:rPr>
                <w:sz w:val="24"/>
                <w:szCs w:val="24"/>
                <w:lang w:val="ru-RU" w:eastAsia="zh-CN"/>
              </w:rPr>
            </w:pPr>
            <w:proofErr w:type="spellStart"/>
            <w:r w:rsidRPr="008331E4">
              <w:rPr>
                <w:sz w:val="24"/>
                <w:szCs w:val="24"/>
                <w:lang w:val="ru-RU" w:eastAsia="zh-CN"/>
              </w:rPr>
              <w:t>Рівні</w:t>
            </w:r>
            <w:proofErr w:type="spellEnd"/>
            <w:r w:rsidRPr="008331E4">
              <w:rPr>
                <w:sz w:val="24"/>
                <w:szCs w:val="24"/>
                <w:lang w:val="ru-RU" w:eastAsia="zh-CN"/>
              </w:rPr>
              <w:t xml:space="preserve"> </w:t>
            </w:r>
            <w:proofErr w:type="spellStart"/>
            <w:r w:rsidRPr="008331E4">
              <w:rPr>
                <w:sz w:val="24"/>
                <w:szCs w:val="24"/>
                <w:lang w:val="ru-RU" w:eastAsia="zh-CN"/>
              </w:rPr>
              <w:t>сумарної</w:t>
            </w:r>
            <w:proofErr w:type="spellEnd"/>
            <w:r w:rsidRPr="008331E4">
              <w:rPr>
                <w:sz w:val="24"/>
                <w:szCs w:val="24"/>
                <w:lang w:val="ru-RU" w:eastAsia="zh-CN"/>
              </w:rPr>
              <w:t xml:space="preserve"> </w:t>
            </w:r>
            <w:proofErr w:type="spellStart"/>
            <w:r w:rsidRPr="008331E4">
              <w:rPr>
                <w:sz w:val="24"/>
                <w:szCs w:val="24"/>
                <w:lang w:val="ru-RU" w:eastAsia="zh-CN"/>
              </w:rPr>
              <w:t>питомої</w:t>
            </w:r>
            <w:proofErr w:type="spellEnd"/>
            <w:r w:rsidRPr="008331E4">
              <w:rPr>
                <w:sz w:val="24"/>
                <w:szCs w:val="24"/>
                <w:lang w:val="ru-RU" w:eastAsia="zh-CN"/>
              </w:rPr>
              <w:t xml:space="preserve"> </w:t>
            </w:r>
            <w:proofErr w:type="spellStart"/>
            <w:r w:rsidRPr="008331E4">
              <w:rPr>
                <w:sz w:val="24"/>
                <w:szCs w:val="24"/>
                <w:lang w:val="ru-RU" w:eastAsia="zh-CN"/>
              </w:rPr>
              <w:t>активності</w:t>
            </w:r>
            <w:proofErr w:type="spellEnd"/>
            <w:r w:rsidRPr="008331E4">
              <w:rPr>
                <w:sz w:val="24"/>
                <w:szCs w:val="24"/>
                <w:lang w:val="ru-RU" w:eastAsia="zh-CN"/>
              </w:rPr>
              <w:t xml:space="preserve"> </w:t>
            </w:r>
            <w:proofErr w:type="spellStart"/>
            <w:r w:rsidRPr="008331E4">
              <w:rPr>
                <w:sz w:val="24"/>
                <w:szCs w:val="24"/>
                <w:lang w:val="ru-RU" w:eastAsia="zh-CN"/>
              </w:rPr>
              <w:t>природних</w:t>
            </w:r>
            <w:proofErr w:type="spellEnd"/>
            <w:r w:rsidRPr="008331E4">
              <w:rPr>
                <w:sz w:val="24"/>
                <w:szCs w:val="24"/>
                <w:lang w:val="ru-RU" w:eastAsia="zh-CN"/>
              </w:rPr>
              <w:t xml:space="preserve"> </w:t>
            </w:r>
            <w:proofErr w:type="spellStart"/>
            <w:r w:rsidRPr="008331E4">
              <w:rPr>
                <w:sz w:val="24"/>
                <w:szCs w:val="24"/>
                <w:lang w:val="ru-RU" w:eastAsia="zh-CN"/>
              </w:rPr>
              <w:t>радіонуклідів</w:t>
            </w:r>
            <w:proofErr w:type="spellEnd"/>
            <w:r w:rsidRPr="008331E4">
              <w:rPr>
                <w:sz w:val="24"/>
                <w:szCs w:val="24"/>
                <w:lang w:val="ru-RU" w:eastAsia="zh-CN"/>
              </w:rPr>
              <w:t xml:space="preserve"> у </w:t>
            </w:r>
            <w:proofErr w:type="spellStart"/>
            <w:r w:rsidRPr="008331E4">
              <w:rPr>
                <w:sz w:val="24"/>
                <w:szCs w:val="24"/>
                <w:lang w:val="ru-RU" w:eastAsia="zh-CN"/>
              </w:rPr>
              <w:t>продукції</w:t>
            </w:r>
            <w:proofErr w:type="spellEnd"/>
            <w:r w:rsidRPr="008331E4">
              <w:rPr>
                <w:sz w:val="24"/>
                <w:szCs w:val="24"/>
                <w:lang w:val="ru-RU" w:eastAsia="zh-CN"/>
              </w:rPr>
              <w:t xml:space="preserve"> – не </w:t>
            </w:r>
            <w:proofErr w:type="spellStart"/>
            <w:r w:rsidRPr="008331E4">
              <w:rPr>
                <w:sz w:val="24"/>
                <w:szCs w:val="24"/>
                <w:lang w:val="ru-RU" w:eastAsia="zh-CN"/>
              </w:rPr>
              <w:t>більше</w:t>
            </w:r>
            <w:proofErr w:type="spellEnd"/>
            <w:r w:rsidRPr="008331E4">
              <w:rPr>
                <w:sz w:val="24"/>
                <w:szCs w:val="24"/>
                <w:lang w:val="ru-RU" w:eastAsia="zh-CN"/>
              </w:rPr>
              <w:t xml:space="preserve"> 370 Бк/кг </w:t>
            </w:r>
            <w:proofErr w:type="spellStart"/>
            <w:r w:rsidRPr="008331E4">
              <w:rPr>
                <w:sz w:val="24"/>
                <w:szCs w:val="24"/>
                <w:lang w:val="ru-RU" w:eastAsia="zh-CN"/>
              </w:rPr>
              <w:t>згідно</w:t>
            </w:r>
            <w:proofErr w:type="spellEnd"/>
            <w:r w:rsidRPr="008331E4">
              <w:rPr>
                <w:sz w:val="24"/>
                <w:szCs w:val="24"/>
                <w:lang w:val="ru-RU" w:eastAsia="zh-CN"/>
              </w:rPr>
              <w:t xml:space="preserve"> НРБУ-97 «</w:t>
            </w:r>
            <w:proofErr w:type="spellStart"/>
            <w:r w:rsidRPr="008331E4">
              <w:rPr>
                <w:sz w:val="24"/>
                <w:szCs w:val="24"/>
                <w:lang w:val="ru-RU" w:eastAsia="zh-CN"/>
              </w:rPr>
              <w:t>Норми</w:t>
            </w:r>
            <w:proofErr w:type="spellEnd"/>
            <w:r w:rsidRPr="008331E4">
              <w:rPr>
                <w:sz w:val="24"/>
                <w:szCs w:val="24"/>
                <w:lang w:val="ru-RU" w:eastAsia="zh-CN"/>
              </w:rPr>
              <w:t xml:space="preserve"> </w:t>
            </w:r>
            <w:proofErr w:type="spellStart"/>
            <w:r w:rsidRPr="008331E4">
              <w:rPr>
                <w:sz w:val="24"/>
                <w:szCs w:val="24"/>
                <w:lang w:val="ru-RU" w:eastAsia="zh-CN"/>
              </w:rPr>
              <w:t>радіаційної</w:t>
            </w:r>
            <w:proofErr w:type="spellEnd"/>
            <w:r w:rsidRPr="008331E4">
              <w:rPr>
                <w:sz w:val="24"/>
                <w:szCs w:val="24"/>
                <w:lang w:val="ru-RU" w:eastAsia="zh-CN"/>
              </w:rPr>
              <w:t xml:space="preserve"> </w:t>
            </w:r>
            <w:proofErr w:type="spellStart"/>
            <w:r w:rsidRPr="008331E4">
              <w:rPr>
                <w:sz w:val="24"/>
                <w:szCs w:val="24"/>
                <w:lang w:val="ru-RU" w:eastAsia="zh-CN"/>
              </w:rPr>
              <w:t>безпеки</w:t>
            </w:r>
            <w:proofErr w:type="spellEnd"/>
            <w:r w:rsidRPr="008331E4">
              <w:rPr>
                <w:sz w:val="24"/>
                <w:szCs w:val="24"/>
                <w:lang w:val="ru-RU" w:eastAsia="zh-CN"/>
              </w:rPr>
              <w:t xml:space="preserve"> </w:t>
            </w:r>
            <w:proofErr w:type="spellStart"/>
            <w:r w:rsidRPr="008331E4">
              <w:rPr>
                <w:sz w:val="24"/>
                <w:szCs w:val="24"/>
                <w:lang w:val="ru-RU" w:eastAsia="zh-CN"/>
              </w:rPr>
              <w:t>України</w:t>
            </w:r>
            <w:proofErr w:type="spellEnd"/>
            <w:r w:rsidRPr="008331E4">
              <w:rPr>
                <w:sz w:val="24"/>
                <w:szCs w:val="24"/>
                <w:lang w:val="ru-RU" w:eastAsia="zh-CN"/>
              </w:rPr>
              <w:t>»</w:t>
            </w:r>
          </w:p>
        </w:tc>
      </w:tr>
      <w:tr w:rsidR="008331E4" w:rsidRPr="008331E4" w14:paraId="7E68C4C9" w14:textId="77777777" w:rsidTr="001F2A98">
        <w:trPr>
          <w:jc w:val="center"/>
        </w:trPr>
        <w:tc>
          <w:tcPr>
            <w:tcW w:w="568" w:type="dxa"/>
            <w:vAlign w:val="center"/>
          </w:tcPr>
          <w:p w14:paraId="2359617E" w14:textId="77777777" w:rsidR="008331E4" w:rsidRPr="008331E4" w:rsidRDefault="008331E4" w:rsidP="008331E4">
            <w:pPr>
              <w:suppressAutoHyphens/>
              <w:rPr>
                <w:sz w:val="24"/>
                <w:szCs w:val="24"/>
                <w:lang w:eastAsia="zh-CN"/>
              </w:rPr>
            </w:pPr>
            <w:r w:rsidRPr="008331E4">
              <w:rPr>
                <w:sz w:val="24"/>
                <w:szCs w:val="24"/>
                <w:lang w:val="ru-RU" w:eastAsia="zh-CN"/>
              </w:rPr>
              <w:t>51</w:t>
            </w:r>
          </w:p>
        </w:tc>
        <w:tc>
          <w:tcPr>
            <w:tcW w:w="3402" w:type="dxa"/>
            <w:vAlign w:val="center"/>
          </w:tcPr>
          <w:p w14:paraId="36FDEB47" w14:textId="77777777" w:rsidR="008331E4" w:rsidRPr="008331E4" w:rsidRDefault="008331E4" w:rsidP="008331E4">
            <w:pPr>
              <w:suppressAutoHyphens/>
              <w:textAlignment w:val="bottom"/>
              <w:rPr>
                <w:rFonts w:eastAsia="SimSun"/>
                <w:color w:val="000000"/>
                <w:sz w:val="24"/>
                <w:szCs w:val="24"/>
                <w:lang w:eastAsia="zh-CN" w:bidi="ar"/>
              </w:rPr>
            </w:pPr>
            <w:r w:rsidRPr="008331E4">
              <w:rPr>
                <w:sz w:val="24"/>
                <w:szCs w:val="24"/>
                <w:lang w:val="ru-RU" w:eastAsia="zh-CN"/>
              </w:rPr>
              <w:t xml:space="preserve">Черпак </w:t>
            </w:r>
            <w:proofErr w:type="spellStart"/>
            <w:r w:rsidRPr="008331E4">
              <w:rPr>
                <w:sz w:val="24"/>
                <w:szCs w:val="24"/>
                <w:lang w:val="ru-RU" w:eastAsia="zh-CN"/>
              </w:rPr>
              <w:t>нержавіюча</w:t>
            </w:r>
            <w:proofErr w:type="spellEnd"/>
            <w:r w:rsidRPr="008331E4">
              <w:rPr>
                <w:sz w:val="24"/>
                <w:szCs w:val="24"/>
                <w:lang w:val="ru-RU" w:eastAsia="zh-CN"/>
              </w:rPr>
              <w:t xml:space="preserve"> сталь 1 л.</w:t>
            </w:r>
          </w:p>
        </w:tc>
        <w:tc>
          <w:tcPr>
            <w:tcW w:w="850" w:type="dxa"/>
            <w:vAlign w:val="center"/>
          </w:tcPr>
          <w:p w14:paraId="4637C7BA" w14:textId="77777777" w:rsidR="008331E4" w:rsidRPr="008331E4" w:rsidRDefault="008331E4" w:rsidP="008331E4">
            <w:pPr>
              <w:suppressAutoHyphens/>
              <w:jc w:val="center"/>
              <w:textAlignment w:val="center"/>
              <w:rPr>
                <w:rFonts w:eastAsia="SimSun"/>
                <w:color w:val="000000"/>
                <w:sz w:val="24"/>
                <w:szCs w:val="24"/>
                <w:lang w:eastAsia="zh-CN" w:bidi="ar"/>
              </w:rPr>
            </w:pPr>
            <w:r w:rsidRPr="008331E4">
              <w:rPr>
                <w:sz w:val="24"/>
                <w:szCs w:val="24"/>
                <w:lang w:val="ru-RU" w:eastAsia="zh-CN"/>
              </w:rPr>
              <w:t>24</w:t>
            </w:r>
          </w:p>
        </w:tc>
        <w:tc>
          <w:tcPr>
            <w:tcW w:w="5954" w:type="dxa"/>
          </w:tcPr>
          <w:p w14:paraId="64F6089A" w14:textId="77777777" w:rsidR="008331E4" w:rsidRPr="008331E4" w:rsidRDefault="008331E4" w:rsidP="008331E4">
            <w:pPr>
              <w:suppressAutoHyphens/>
              <w:rPr>
                <w:color w:val="000000"/>
                <w:sz w:val="24"/>
                <w:szCs w:val="24"/>
                <w:lang w:val="ru-RU" w:eastAsia="ru-RU"/>
              </w:rPr>
            </w:pPr>
            <w:proofErr w:type="spellStart"/>
            <w:r w:rsidRPr="008331E4">
              <w:rPr>
                <w:color w:val="000000"/>
                <w:sz w:val="24"/>
                <w:szCs w:val="24"/>
                <w:lang w:val="ru-RU" w:eastAsia="ru-RU"/>
              </w:rPr>
              <w:t>Матеріал</w:t>
            </w:r>
            <w:proofErr w:type="spellEnd"/>
            <w:r w:rsidRPr="008331E4">
              <w:rPr>
                <w:color w:val="000000"/>
                <w:sz w:val="24"/>
                <w:szCs w:val="24"/>
                <w:lang w:val="ru-RU" w:eastAsia="ru-RU"/>
              </w:rPr>
              <w:t xml:space="preserve">: </w:t>
            </w:r>
            <w:proofErr w:type="spellStart"/>
            <w:r w:rsidRPr="008331E4">
              <w:rPr>
                <w:color w:val="000000"/>
                <w:sz w:val="24"/>
                <w:szCs w:val="24"/>
                <w:lang w:val="ru-RU" w:eastAsia="ru-RU"/>
              </w:rPr>
              <w:t>нержавіюча</w:t>
            </w:r>
            <w:proofErr w:type="spellEnd"/>
            <w:r w:rsidRPr="008331E4">
              <w:rPr>
                <w:color w:val="000000"/>
                <w:sz w:val="24"/>
                <w:szCs w:val="24"/>
                <w:lang w:val="ru-RU" w:eastAsia="ru-RU"/>
              </w:rPr>
              <w:t xml:space="preserve"> сталь. </w:t>
            </w:r>
          </w:p>
          <w:p w14:paraId="4DB4FA93" w14:textId="77777777" w:rsidR="008331E4" w:rsidRPr="008331E4" w:rsidRDefault="008331E4" w:rsidP="008331E4">
            <w:pPr>
              <w:suppressAutoHyphens/>
              <w:rPr>
                <w:color w:val="000000"/>
                <w:sz w:val="24"/>
                <w:szCs w:val="24"/>
                <w:lang w:val="ru-RU" w:eastAsia="ru-RU"/>
              </w:rPr>
            </w:pPr>
            <w:proofErr w:type="spellStart"/>
            <w:r w:rsidRPr="008331E4">
              <w:rPr>
                <w:color w:val="000000"/>
                <w:sz w:val="24"/>
                <w:szCs w:val="24"/>
                <w:lang w:val="ru-RU" w:eastAsia="ru-RU"/>
              </w:rPr>
              <w:t>Поліровка</w:t>
            </w:r>
            <w:proofErr w:type="spellEnd"/>
            <w:r w:rsidRPr="008331E4">
              <w:rPr>
                <w:color w:val="000000"/>
                <w:sz w:val="24"/>
                <w:szCs w:val="24"/>
                <w:lang w:val="ru-RU" w:eastAsia="ru-RU"/>
              </w:rPr>
              <w:t xml:space="preserve"> </w:t>
            </w:r>
            <w:proofErr w:type="spellStart"/>
            <w:r w:rsidRPr="008331E4">
              <w:rPr>
                <w:color w:val="000000"/>
                <w:sz w:val="24"/>
                <w:szCs w:val="24"/>
                <w:lang w:val="ru-RU" w:eastAsia="ru-RU"/>
              </w:rPr>
              <w:t>дзеркальна</w:t>
            </w:r>
            <w:proofErr w:type="spellEnd"/>
            <w:r w:rsidRPr="008331E4">
              <w:rPr>
                <w:color w:val="000000"/>
                <w:sz w:val="24"/>
                <w:szCs w:val="24"/>
                <w:lang w:val="ru-RU" w:eastAsia="ru-RU"/>
              </w:rPr>
              <w:t>.</w:t>
            </w:r>
          </w:p>
          <w:p w14:paraId="32FDB232" w14:textId="77777777" w:rsidR="008331E4" w:rsidRPr="008331E4" w:rsidRDefault="008331E4" w:rsidP="008331E4">
            <w:pPr>
              <w:suppressAutoHyphens/>
              <w:rPr>
                <w:color w:val="000000"/>
                <w:sz w:val="24"/>
                <w:szCs w:val="24"/>
                <w:lang w:val="ru-RU" w:eastAsia="ru-RU"/>
              </w:rPr>
            </w:pPr>
            <w:proofErr w:type="spellStart"/>
            <w:r w:rsidRPr="008331E4">
              <w:rPr>
                <w:color w:val="000000"/>
                <w:sz w:val="24"/>
                <w:szCs w:val="24"/>
                <w:lang w:val="ru-RU" w:eastAsia="ru-RU"/>
              </w:rPr>
              <w:t>Придатний</w:t>
            </w:r>
            <w:proofErr w:type="spellEnd"/>
            <w:r w:rsidRPr="008331E4">
              <w:rPr>
                <w:color w:val="000000"/>
                <w:sz w:val="24"/>
                <w:szCs w:val="24"/>
                <w:lang w:val="ru-RU" w:eastAsia="ru-RU"/>
              </w:rPr>
              <w:t xml:space="preserve"> для </w:t>
            </w:r>
            <w:proofErr w:type="spellStart"/>
            <w:r w:rsidRPr="008331E4">
              <w:rPr>
                <w:color w:val="000000"/>
                <w:sz w:val="24"/>
                <w:szCs w:val="24"/>
                <w:lang w:val="ru-RU" w:eastAsia="ru-RU"/>
              </w:rPr>
              <w:t>миття</w:t>
            </w:r>
            <w:proofErr w:type="spellEnd"/>
            <w:r w:rsidRPr="008331E4">
              <w:rPr>
                <w:color w:val="000000"/>
                <w:sz w:val="24"/>
                <w:szCs w:val="24"/>
                <w:lang w:val="ru-RU" w:eastAsia="ru-RU"/>
              </w:rPr>
              <w:t xml:space="preserve"> в </w:t>
            </w:r>
            <w:proofErr w:type="spellStart"/>
            <w:r w:rsidRPr="008331E4">
              <w:rPr>
                <w:color w:val="000000"/>
                <w:sz w:val="24"/>
                <w:szCs w:val="24"/>
                <w:lang w:val="ru-RU" w:eastAsia="ru-RU"/>
              </w:rPr>
              <w:t>посудомийних</w:t>
            </w:r>
            <w:proofErr w:type="spellEnd"/>
            <w:r w:rsidRPr="008331E4">
              <w:rPr>
                <w:color w:val="000000"/>
                <w:sz w:val="24"/>
                <w:szCs w:val="24"/>
                <w:lang w:val="ru-RU" w:eastAsia="ru-RU"/>
              </w:rPr>
              <w:t xml:space="preserve"> машинах.</w:t>
            </w:r>
          </w:p>
          <w:p w14:paraId="49A9E501"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15C34416"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lastRenderedPageBreak/>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w:t>
            </w:r>
          </w:p>
          <w:p w14:paraId="7F17C8F8"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свинець</w:t>
            </w:r>
            <w:proofErr w:type="spellEnd"/>
            <w:r w:rsidRPr="008331E4">
              <w:rPr>
                <w:color w:val="000000"/>
                <w:sz w:val="24"/>
                <w:szCs w:val="24"/>
                <w:lang w:val="ru-RU" w:eastAsia="zh-CN"/>
              </w:rPr>
              <w:t xml:space="preserve"> - 1,7мг/м</w:t>
            </w:r>
            <w:proofErr w:type="gramStart"/>
            <w:r w:rsidRPr="008331E4">
              <w:rPr>
                <w:color w:val="000000"/>
                <w:sz w:val="24"/>
                <w:szCs w:val="24"/>
                <w:lang w:val="ru-RU" w:eastAsia="zh-CN"/>
              </w:rPr>
              <w:t>2;кадмій</w:t>
            </w:r>
            <w:proofErr w:type="gramEnd"/>
            <w:r w:rsidRPr="008331E4">
              <w:rPr>
                <w:color w:val="000000"/>
                <w:sz w:val="24"/>
                <w:szCs w:val="24"/>
                <w:lang w:val="ru-RU" w:eastAsia="zh-CN"/>
              </w:rPr>
              <w:t xml:space="preserve"> – 0,17 мг/м2;кобальт – 0,1 мг/дм3, </w:t>
            </w:r>
            <w:proofErr w:type="spellStart"/>
            <w:r w:rsidRPr="008331E4">
              <w:rPr>
                <w:color w:val="000000"/>
                <w:sz w:val="24"/>
                <w:szCs w:val="24"/>
                <w:lang w:val="ru-RU" w:eastAsia="zh-CN"/>
              </w:rPr>
              <w:t>нікель</w:t>
            </w:r>
            <w:proofErr w:type="spellEnd"/>
            <w:r w:rsidRPr="008331E4">
              <w:rPr>
                <w:color w:val="000000"/>
                <w:sz w:val="24"/>
                <w:szCs w:val="24"/>
                <w:lang w:val="ru-RU" w:eastAsia="zh-CN"/>
              </w:rPr>
              <w:t xml:space="preserve"> – 0,1мг/дм3, </w:t>
            </w:r>
            <w:proofErr w:type="spellStart"/>
            <w:r w:rsidRPr="008331E4">
              <w:rPr>
                <w:color w:val="000000"/>
                <w:sz w:val="24"/>
                <w:szCs w:val="24"/>
                <w:lang w:val="ru-RU" w:eastAsia="zh-CN"/>
              </w:rPr>
              <w:t>залізо</w:t>
            </w:r>
            <w:proofErr w:type="spellEnd"/>
            <w:r w:rsidRPr="008331E4">
              <w:rPr>
                <w:color w:val="000000"/>
                <w:sz w:val="24"/>
                <w:szCs w:val="24"/>
                <w:lang w:val="ru-RU" w:eastAsia="zh-CN"/>
              </w:rPr>
              <w:t xml:space="preserve"> – 0,3 мг/дм3, </w:t>
            </w:r>
            <w:proofErr w:type="spellStart"/>
            <w:r w:rsidRPr="008331E4">
              <w:rPr>
                <w:color w:val="000000"/>
                <w:sz w:val="24"/>
                <w:szCs w:val="24"/>
                <w:lang w:val="ru-RU" w:eastAsia="zh-CN"/>
              </w:rPr>
              <w:t>мідь</w:t>
            </w:r>
            <w:proofErr w:type="spellEnd"/>
            <w:r w:rsidRPr="008331E4">
              <w:rPr>
                <w:color w:val="000000"/>
                <w:sz w:val="24"/>
                <w:szCs w:val="24"/>
                <w:lang w:val="ru-RU" w:eastAsia="zh-CN"/>
              </w:rPr>
              <w:t xml:space="preserve"> 1,0 мг/дм3, </w:t>
            </w: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запаху </w:t>
            </w:r>
            <w:proofErr w:type="spellStart"/>
            <w:r w:rsidRPr="008331E4">
              <w:rPr>
                <w:color w:val="000000"/>
                <w:sz w:val="24"/>
                <w:szCs w:val="24"/>
                <w:lang w:val="ru-RU" w:eastAsia="zh-CN"/>
              </w:rPr>
              <w:t>водних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витяжок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1 балу, </w:t>
            </w:r>
            <w:proofErr w:type="spellStart"/>
            <w:r w:rsidRPr="008331E4">
              <w:rPr>
                <w:color w:val="000000"/>
                <w:sz w:val="24"/>
                <w:szCs w:val="24"/>
                <w:lang w:val="ru-RU" w:eastAsia="zh-CN"/>
              </w:rPr>
              <w:t>присмак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допускається</w:t>
            </w:r>
            <w:proofErr w:type="spellEnd"/>
            <w:r w:rsidRPr="008331E4">
              <w:rPr>
                <w:color w:val="000000"/>
                <w:sz w:val="24"/>
                <w:szCs w:val="24"/>
                <w:lang w:val="ru-RU" w:eastAsia="zh-CN"/>
              </w:rPr>
              <w:t xml:space="preserve"> </w:t>
            </w:r>
          </w:p>
          <w:p w14:paraId="4E85CF26" w14:textId="77777777" w:rsidR="008331E4" w:rsidRPr="008331E4" w:rsidRDefault="008331E4" w:rsidP="008331E4">
            <w:pPr>
              <w:suppressAutoHyphens/>
              <w:ind w:hanging="31"/>
              <w:rPr>
                <w:sz w:val="24"/>
                <w:szCs w:val="24"/>
                <w:lang w:val="ru-RU" w:eastAsia="zh-CN"/>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6CFA4C1D" w14:textId="77777777" w:rsidTr="001F2A98">
        <w:trPr>
          <w:jc w:val="center"/>
        </w:trPr>
        <w:tc>
          <w:tcPr>
            <w:tcW w:w="568" w:type="dxa"/>
            <w:vAlign w:val="center"/>
          </w:tcPr>
          <w:p w14:paraId="14524703" w14:textId="77777777" w:rsidR="008331E4" w:rsidRPr="008331E4" w:rsidRDefault="008331E4" w:rsidP="008331E4">
            <w:pPr>
              <w:suppressAutoHyphens/>
              <w:rPr>
                <w:sz w:val="24"/>
                <w:szCs w:val="24"/>
                <w:lang w:eastAsia="zh-CN"/>
              </w:rPr>
            </w:pPr>
            <w:r w:rsidRPr="008331E4">
              <w:rPr>
                <w:sz w:val="24"/>
                <w:szCs w:val="24"/>
                <w:lang w:val="ru-RU" w:eastAsia="zh-CN"/>
              </w:rPr>
              <w:lastRenderedPageBreak/>
              <w:t>52</w:t>
            </w:r>
          </w:p>
        </w:tc>
        <w:tc>
          <w:tcPr>
            <w:tcW w:w="3402" w:type="dxa"/>
            <w:vAlign w:val="center"/>
          </w:tcPr>
          <w:p w14:paraId="337AF876" w14:textId="77777777" w:rsidR="008331E4" w:rsidRPr="008331E4" w:rsidRDefault="008331E4" w:rsidP="008331E4">
            <w:pPr>
              <w:suppressAutoHyphens/>
              <w:textAlignment w:val="bottom"/>
              <w:rPr>
                <w:rFonts w:eastAsia="SimSun"/>
                <w:color w:val="000000"/>
                <w:sz w:val="24"/>
                <w:szCs w:val="24"/>
                <w:lang w:eastAsia="zh-CN" w:bidi="ar"/>
              </w:rPr>
            </w:pPr>
            <w:r w:rsidRPr="008331E4">
              <w:rPr>
                <w:sz w:val="24"/>
                <w:szCs w:val="24"/>
                <w:lang w:val="ru-RU" w:eastAsia="zh-CN"/>
              </w:rPr>
              <w:t xml:space="preserve">Черпак </w:t>
            </w:r>
            <w:proofErr w:type="spellStart"/>
            <w:r w:rsidRPr="008331E4">
              <w:rPr>
                <w:sz w:val="24"/>
                <w:szCs w:val="24"/>
                <w:lang w:val="ru-RU" w:eastAsia="zh-CN"/>
              </w:rPr>
              <w:t>нержавіюча</w:t>
            </w:r>
            <w:proofErr w:type="spellEnd"/>
            <w:r w:rsidRPr="008331E4">
              <w:rPr>
                <w:sz w:val="24"/>
                <w:szCs w:val="24"/>
                <w:lang w:val="ru-RU" w:eastAsia="zh-CN"/>
              </w:rPr>
              <w:t xml:space="preserve"> сталь 210 мл</w:t>
            </w:r>
          </w:p>
        </w:tc>
        <w:tc>
          <w:tcPr>
            <w:tcW w:w="850" w:type="dxa"/>
            <w:vAlign w:val="center"/>
          </w:tcPr>
          <w:p w14:paraId="0F9A8D74" w14:textId="77777777" w:rsidR="008331E4" w:rsidRPr="008331E4" w:rsidRDefault="008331E4" w:rsidP="008331E4">
            <w:pPr>
              <w:suppressAutoHyphens/>
              <w:jc w:val="center"/>
              <w:textAlignment w:val="center"/>
              <w:rPr>
                <w:rFonts w:eastAsia="SimSun"/>
                <w:color w:val="000000"/>
                <w:sz w:val="24"/>
                <w:szCs w:val="24"/>
                <w:lang w:eastAsia="zh-CN" w:bidi="ar"/>
              </w:rPr>
            </w:pPr>
            <w:r w:rsidRPr="008331E4">
              <w:rPr>
                <w:sz w:val="24"/>
                <w:szCs w:val="24"/>
                <w:lang w:val="ru-RU" w:eastAsia="zh-CN"/>
              </w:rPr>
              <w:t>10</w:t>
            </w:r>
          </w:p>
        </w:tc>
        <w:tc>
          <w:tcPr>
            <w:tcW w:w="5954" w:type="dxa"/>
          </w:tcPr>
          <w:p w14:paraId="373152AA" w14:textId="77777777" w:rsidR="008331E4" w:rsidRPr="008331E4" w:rsidRDefault="008331E4" w:rsidP="008331E4">
            <w:pPr>
              <w:suppressAutoHyphens/>
              <w:rPr>
                <w:color w:val="000000"/>
                <w:sz w:val="24"/>
                <w:szCs w:val="24"/>
                <w:lang w:val="ru-RU" w:eastAsia="ru-RU"/>
              </w:rPr>
            </w:pPr>
            <w:proofErr w:type="spellStart"/>
            <w:r w:rsidRPr="008331E4">
              <w:rPr>
                <w:color w:val="000000"/>
                <w:sz w:val="24"/>
                <w:szCs w:val="24"/>
                <w:lang w:val="ru-RU" w:eastAsia="ru-RU"/>
              </w:rPr>
              <w:t>Матеріал</w:t>
            </w:r>
            <w:proofErr w:type="spellEnd"/>
            <w:r w:rsidRPr="008331E4">
              <w:rPr>
                <w:color w:val="000000"/>
                <w:sz w:val="24"/>
                <w:szCs w:val="24"/>
                <w:lang w:val="ru-RU" w:eastAsia="ru-RU"/>
              </w:rPr>
              <w:t xml:space="preserve"> - </w:t>
            </w:r>
            <w:proofErr w:type="spellStart"/>
            <w:r w:rsidRPr="008331E4">
              <w:rPr>
                <w:color w:val="000000"/>
                <w:sz w:val="24"/>
                <w:szCs w:val="24"/>
                <w:lang w:val="ru-RU" w:eastAsia="ru-RU"/>
              </w:rPr>
              <w:t>нержавіюча</w:t>
            </w:r>
            <w:proofErr w:type="spellEnd"/>
            <w:r w:rsidRPr="008331E4">
              <w:rPr>
                <w:color w:val="000000"/>
                <w:sz w:val="24"/>
                <w:szCs w:val="24"/>
                <w:lang w:val="ru-RU" w:eastAsia="ru-RU"/>
              </w:rPr>
              <w:t xml:space="preserve"> </w:t>
            </w:r>
            <w:proofErr w:type="spellStart"/>
            <w:proofErr w:type="gramStart"/>
            <w:r w:rsidRPr="008331E4">
              <w:rPr>
                <w:color w:val="000000"/>
                <w:sz w:val="24"/>
                <w:szCs w:val="24"/>
                <w:lang w:val="ru-RU" w:eastAsia="ru-RU"/>
              </w:rPr>
              <w:t>сталь.Товщина</w:t>
            </w:r>
            <w:proofErr w:type="spellEnd"/>
            <w:proofErr w:type="gramEnd"/>
            <w:r w:rsidRPr="008331E4">
              <w:rPr>
                <w:color w:val="000000"/>
                <w:sz w:val="24"/>
                <w:szCs w:val="24"/>
                <w:lang w:val="ru-RU" w:eastAsia="ru-RU"/>
              </w:rPr>
              <w:t xml:space="preserve"> </w:t>
            </w:r>
            <w:proofErr w:type="spellStart"/>
            <w:r w:rsidRPr="008331E4">
              <w:rPr>
                <w:color w:val="000000"/>
                <w:sz w:val="24"/>
                <w:szCs w:val="24"/>
                <w:lang w:val="ru-RU" w:eastAsia="ru-RU"/>
              </w:rPr>
              <w:t>металу</w:t>
            </w:r>
            <w:proofErr w:type="spellEnd"/>
            <w:r w:rsidRPr="008331E4">
              <w:rPr>
                <w:color w:val="000000"/>
                <w:sz w:val="24"/>
                <w:szCs w:val="24"/>
                <w:lang w:val="ru-RU" w:eastAsia="ru-RU"/>
              </w:rPr>
              <w:t xml:space="preserve"> не </w:t>
            </w:r>
            <w:proofErr w:type="spellStart"/>
            <w:r w:rsidRPr="008331E4">
              <w:rPr>
                <w:color w:val="000000"/>
                <w:sz w:val="24"/>
                <w:szCs w:val="24"/>
                <w:lang w:val="ru-RU" w:eastAsia="ru-RU"/>
              </w:rPr>
              <w:t>менше</w:t>
            </w:r>
            <w:proofErr w:type="spellEnd"/>
            <w:r w:rsidRPr="008331E4">
              <w:rPr>
                <w:color w:val="000000"/>
                <w:sz w:val="24"/>
                <w:szCs w:val="24"/>
                <w:lang w:val="ru-RU" w:eastAsia="ru-RU"/>
              </w:rPr>
              <w:t xml:space="preserve"> </w:t>
            </w:r>
            <w:smartTag w:uri="urn:schemas-microsoft-com:office:smarttags" w:element="metricconverter">
              <w:smartTagPr>
                <w:attr w:name="ProductID" w:val="2 мм"/>
              </w:smartTagPr>
              <w:r w:rsidRPr="008331E4">
                <w:rPr>
                  <w:color w:val="000000"/>
                  <w:sz w:val="24"/>
                  <w:szCs w:val="24"/>
                  <w:lang w:val="ru-RU" w:eastAsia="ru-RU"/>
                </w:rPr>
                <w:t>2 мм</w:t>
              </w:r>
            </w:smartTag>
            <w:r w:rsidRPr="008331E4">
              <w:rPr>
                <w:color w:val="000000"/>
                <w:sz w:val="24"/>
                <w:szCs w:val="24"/>
                <w:lang w:val="ru-RU" w:eastAsia="ru-RU"/>
              </w:rPr>
              <w:t xml:space="preserve">, </w:t>
            </w:r>
            <w:proofErr w:type="spellStart"/>
            <w:r w:rsidRPr="008331E4">
              <w:rPr>
                <w:color w:val="000000"/>
                <w:sz w:val="24"/>
                <w:szCs w:val="24"/>
                <w:lang w:val="ru-RU" w:eastAsia="ru-RU"/>
              </w:rPr>
              <w:t>поліровка</w:t>
            </w:r>
            <w:proofErr w:type="spellEnd"/>
            <w:r w:rsidRPr="008331E4">
              <w:rPr>
                <w:color w:val="000000"/>
                <w:sz w:val="24"/>
                <w:szCs w:val="24"/>
                <w:lang w:val="ru-RU" w:eastAsia="ru-RU"/>
              </w:rPr>
              <w:t xml:space="preserve"> </w:t>
            </w:r>
            <w:proofErr w:type="spellStart"/>
            <w:r w:rsidRPr="008331E4">
              <w:rPr>
                <w:color w:val="000000"/>
                <w:sz w:val="24"/>
                <w:szCs w:val="24"/>
                <w:lang w:val="ru-RU" w:eastAsia="ru-RU"/>
              </w:rPr>
              <w:t>дзеркальна</w:t>
            </w:r>
            <w:proofErr w:type="spellEnd"/>
            <w:r w:rsidRPr="008331E4">
              <w:rPr>
                <w:color w:val="000000"/>
                <w:sz w:val="24"/>
                <w:szCs w:val="24"/>
                <w:lang w:val="ru-RU" w:eastAsia="ru-RU"/>
              </w:rPr>
              <w:t xml:space="preserve">. </w:t>
            </w:r>
            <w:proofErr w:type="spellStart"/>
            <w:r w:rsidRPr="008331E4">
              <w:rPr>
                <w:color w:val="000000"/>
                <w:sz w:val="24"/>
                <w:szCs w:val="24"/>
                <w:lang w:val="ru-RU" w:eastAsia="ru-RU"/>
              </w:rPr>
              <w:t>Придатний</w:t>
            </w:r>
            <w:proofErr w:type="spellEnd"/>
            <w:r w:rsidRPr="008331E4">
              <w:rPr>
                <w:color w:val="000000"/>
                <w:sz w:val="24"/>
                <w:szCs w:val="24"/>
                <w:lang w:val="ru-RU" w:eastAsia="ru-RU"/>
              </w:rPr>
              <w:t xml:space="preserve"> для </w:t>
            </w:r>
            <w:proofErr w:type="spellStart"/>
            <w:r w:rsidRPr="008331E4">
              <w:rPr>
                <w:color w:val="000000"/>
                <w:sz w:val="24"/>
                <w:szCs w:val="24"/>
                <w:lang w:val="ru-RU" w:eastAsia="ru-RU"/>
              </w:rPr>
              <w:t>миття</w:t>
            </w:r>
            <w:proofErr w:type="spellEnd"/>
            <w:r w:rsidRPr="008331E4">
              <w:rPr>
                <w:color w:val="000000"/>
                <w:sz w:val="24"/>
                <w:szCs w:val="24"/>
                <w:lang w:val="ru-RU" w:eastAsia="ru-RU"/>
              </w:rPr>
              <w:t xml:space="preserve"> в </w:t>
            </w:r>
            <w:proofErr w:type="spellStart"/>
            <w:r w:rsidRPr="008331E4">
              <w:rPr>
                <w:color w:val="000000"/>
                <w:sz w:val="24"/>
                <w:szCs w:val="24"/>
                <w:lang w:val="ru-RU" w:eastAsia="ru-RU"/>
              </w:rPr>
              <w:t>посудомийних</w:t>
            </w:r>
            <w:proofErr w:type="spellEnd"/>
            <w:r w:rsidRPr="008331E4">
              <w:rPr>
                <w:color w:val="000000"/>
                <w:sz w:val="24"/>
                <w:szCs w:val="24"/>
                <w:lang w:val="ru-RU" w:eastAsia="ru-RU"/>
              </w:rPr>
              <w:t>.</w:t>
            </w:r>
          </w:p>
          <w:p w14:paraId="7A3D0E15"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13524307"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w:t>
            </w:r>
          </w:p>
          <w:p w14:paraId="55E21FB6"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свинець</w:t>
            </w:r>
            <w:proofErr w:type="spellEnd"/>
            <w:r w:rsidRPr="008331E4">
              <w:rPr>
                <w:color w:val="000000"/>
                <w:sz w:val="24"/>
                <w:szCs w:val="24"/>
                <w:lang w:val="ru-RU" w:eastAsia="zh-CN"/>
              </w:rPr>
              <w:t xml:space="preserve"> - 1,7мг/м</w:t>
            </w:r>
            <w:proofErr w:type="gramStart"/>
            <w:r w:rsidRPr="008331E4">
              <w:rPr>
                <w:color w:val="000000"/>
                <w:sz w:val="24"/>
                <w:szCs w:val="24"/>
                <w:lang w:val="ru-RU" w:eastAsia="zh-CN"/>
              </w:rPr>
              <w:t>2;кадмій</w:t>
            </w:r>
            <w:proofErr w:type="gramEnd"/>
            <w:r w:rsidRPr="008331E4">
              <w:rPr>
                <w:color w:val="000000"/>
                <w:sz w:val="24"/>
                <w:szCs w:val="24"/>
                <w:lang w:val="ru-RU" w:eastAsia="zh-CN"/>
              </w:rPr>
              <w:t xml:space="preserve"> – 0,17 мг/м2;кобальт – 0,1 мг/дм3, </w:t>
            </w:r>
            <w:proofErr w:type="spellStart"/>
            <w:r w:rsidRPr="008331E4">
              <w:rPr>
                <w:color w:val="000000"/>
                <w:sz w:val="24"/>
                <w:szCs w:val="24"/>
                <w:lang w:val="ru-RU" w:eastAsia="zh-CN"/>
              </w:rPr>
              <w:t>нікель</w:t>
            </w:r>
            <w:proofErr w:type="spellEnd"/>
            <w:r w:rsidRPr="008331E4">
              <w:rPr>
                <w:color w:val="000000"/>
                <w:sz w:val="24"/>
                <w:szCs w:val="24"/>
                <w:lang w:val="ru-RU" w:eastAsia="zh-CN"/>
              </w:rPr>
              <w:t xml:space="preserve"> – 0,1мг/дм3, </w:t>
            </w:r>
            <w:proofErr w:type="spellStart"/>
            <w:r w:rsidRPr="008331E4">
              <w:rPr>
                <w:color w:val="000000"/>
                <w:sz w:val="24"/>
                <w:szCs w:val="24"/>
                <w:lang w:val="ru-RU" w:eastAsia="zh-CN"/>
              </w:rPr>
              <w:t>залізо</w:t>
            </w:r>
            <w:proofErr w:type="spellEnd"/>
            <w:r w:rsidRPr="008331E4">
              <w:rPr>
                <w:color w:val="000000"/>
                <w:sz w:val="24"/>
                <w:szCs w:val="24"/>
                <w:lang w:val="ru-RU" w:eastAsia="zh-CN"/>
              </w:rPr>
              <w:t xml:space="preserve"> – 0,3 мг/дм3, </w:t>
            </w:r>
            <w:proofErr w:type="spellStart"/>
            <w:r w:rsidRPr="008331E4">
              <w:rPr>
                <w:color w:val="000000"/>
                <w:sz w:val="24"/>
                <w:szCs w:val="24"/>
                <w:lang w:val="ru-RU" w:eastAsia="zh-CN"/>
              </w:rPr>
              <w:t>мідь</w:t>
            </w:r>
            <w:proofErr w:type="spellEnd"/>
            <w:r w:rsidRPr="008331E4">
              <w:rPr>
                <w:color w:val="000000"/>
                <w:sz w:val="24"/>
                <w:szCs w:val="24"/>
                <w:lang w:val="ru-RU" w:eastAsia="zh-CN"/>
              </w:rPr>
              <w:t xml:space="preserve"> 1,0 мг/дм3, </w:t>
            </w: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запаху </w:t>
            </w:r>
            <w:proofErr w:type="spellStart"/>
            <w:r w:rsidRPr="008331E4">
              <w:rPr>
                <w:color w:val="000000"/>
                <w:sz w:val="24"/>
                <w:szCs w:val="24"/>
                <w:lang w:val="ru-RU" w:eastAsia="zh-CN"/>
              </w:rPr>
              <w:t>водних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витяжок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1 балу, </w:t>
            </w:r>
            <w:proofErr w:type="spellStart"/>
            <w:r w:rsidRPr="008331E4">
              <w:rPr>
                <w:color w:val="000000"/>
                <w:sz w:val="24"/>
                <w:szCs w:val="24"/>
                <w:lang w:val="ru-RU" w:eastAsia="zh-CN"/>
              </w:rPr>
              <w:t>присмак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допускається</w:t>
            </w:r>
            <w:proofErr w:type="spellEnd"/>
            <w:r w:rsidRPr="008331E4">
              <w:rPr>
                <w:color w:val="000000"/>
                <w:sz w:val="24"/>
                <w:szCs w:val="24"/>
                <w:lang w:val="ru-RU" w:eastAsia="zh-CN"/>
              </w:rPr>
              <w:t xml:space="preserve"> </w:t>
            </w:r>
          </w:p>
          <w:p w14:paraId="5EE75D7C" w14:textId="77777777" w:rsidR="008331E4" w:rsidRPr="008331E4" w:rsidRDefault="008331E4" w:rsidP="008331E4">
            <w:pPr>
              <w:suppressAutoHyphens/>
              <w:ind w:hanging="31"/>
              <w:rPr>
                <w:sz w:val="24"/>
                <w:szCs w:val="24"/>
                <w:lang w:val="ru-RU" w:eastAsia="zh-CN"/>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r w:rsidR="008331E4" w:rsidRPr="008331E4" w14:paraId="119378EC" w14:textId="77777777" w:rsidTr="001F2A98">
        <w:trPr>
          <w:jc w:val="center"/>
        </w:trPr>
        <w:tc>
          <w:tcPr>
            <w:tcW w:w="568" w:type="dxa"/>
            <w:vAlign w:val="center"/>
          </w:tcPr>
          <w:p w14:paraId="5946EE38" w14:textId="77777777" w:rsidR="008331E4" w:rsidRPr="008331E4" w:rsidRDefault="008331E4" w:rsidP="008331E4">
            <w:pPr>
              <w:suppressAutoHyphens/>
              <w:rPr>
                <w:sz w:val="24"/>
                <w:szCs w:val="24"/>
                <w:lang w:eastAsia="zh-CN"/>
              </w:rPr>
            </w:pPr>
            <w:r w:rsidRPr="008331E4">
              <w:rPr>
                <w:sz w:val="24"/>
                <w:szCs w:val="24"/>
                <w:lang w:val="ru-RU" w:eastAsia="zh-CN"/>
              </w:rPr>
              <w:t>53</w:t>
            </w:r>
          </w:p>
        </w:tc>
        <w:tc>
          <w:tcPr>
            <w:tcW w:w="3402" w:type="dxa"/>
            <w:vAlign w:val="center"/>
          </w:tcPr>
          <w:p w14:paraId="112DB396" w14:textId="77777777" w:rsidR="008331E4" w:rsidRPr="008331E4" w:rsidRDefault="008331E4" w:rsidP="008331E4">
            <w:pPr>
              <w:suppressAutoHyphens/>
              <w:textAlignment w:val="bottom"/>
              <w:rPr>
                <w:rFonts w:eastAsia="SimSun"/>
                <w:color w:val="000000"/>
                <w:sz w:val="24"/>
                <w:szCs w:val="24"/>
                <w:lang w:eastAsia="zh-CN" w:bidi="ar"/>
              </w:rPr>
            </w:pPr>
            <w:r w:rsidRPr="008331E4">
              <w:rPr>
                <w:sz w:val="24"/>
                <w:szCs w:val="24"/>
                <w:lang w:val="ru-RU" w:eastAsia="zh-CN"/>
              </w:rPr>
              <w:t xml:space="preserve">Черпак </w:t>
            </w:r>
            <w:proofErr w:type="spellStart"/>
            <w:r w:rsidRPr="008331E4">
              <w:rPr>
                <w:sz w:val="24"/>
                <w:szCs w:val="24"/>
                <w:lang w:val="ru-RU" w:eastAsia="zh-CN"/>
              </w:rPr>
              <w:t>порційний</w:t>
            </w:r>
            <w:proofErr w:type="spellEnd"/>
          </w:p>
        </w:tc>
        <w:tc>
          <w:tcPr>
            <w:tcW w:w="850" w:type="dxa"/>
            <w:vAlign w:val="center"/>
          </w:tcPr>
          <w:p w14:paraId="214F41C8" w14:textId="77777777" w:rsidR="008331E4" w:rsidRPr="008331E4" w:rsidRDefault="008331E4" w:rsidP="008331E4">
            <w:pPr>
              <w:suppressAutoHyphens/>
              <w:jc w:val="center"/>
              <w:textAlignment w:val="center"/>
              <w:rPr>
                <w:rFonts w:eastAsia="SimSun"/>
                <w:color w:val="000000"/>
                <w:sz w:val="24"/>
                <w:szCs w:val="24"/>
                <w:lang w:eastAsia="zh-CN" w:bidi="ar"/>
              </w:rPr>
            </w:pPr>
            <w:r w:rsidRPr="008331E4">
              <w:rPr>
                <w:sz w:val="24"/>
                <w:szCs w:val="24"/>
                <w:lang w:val="ru-RU" w:eastAsia="zh-CN"/>
              </w:rPr>
              <w:t>56</w:t>
            </w:r>
          </w:p>
        </w:tc>
        <w:tc>
          <w:tcPr>
            <w:tcW w:w="5954" w:type="dxa"/>
          </w:tcPr>
          <w:p w14:paraId="789B69A6" w14:textId="77777777" w:rsidR="008331E4" w:rsidRPr="008331E4" w:rsidRDefault="008331E4" w:rsidP="008331E4">
            <w:pPr>
              <w:suppressAutoHyphens/>
              <w:rPr>
                <w:color w:val="000000"/>
                <w:sz w:val="24"/>
                <w:szCs w:val="24"/>
                <w:lang w:val="ru-RU" w:eastAsia="ru-RU"/>
              </w:rPr>
            </w:pPr>
            <w:proofErr w:type="spellStart"/>
            <w:r w:rsidRPr="008331E4">
              <w:rPr>
                <w:color w:val="000000"/>
                <w:sz w:val="24"/>
                <w:szCs w:val="24"/>
                <w:lang w:val="ru-RU" w:eastAsia="ru-RU"/>
              </w:rPr>
              <w:t>Матеріал</w:t>
            </w:r>
            <w:proofErr w:type="spellEnd"/>
            <w:r w:rsidRPr="008331E4">
              <w:rPr>
                <w:color w:val="000000"/>
                <w:sz w:val="24"/>
                <w:szCs w:val="24"/>
                <w:lang w:val="ru-RU" w:eastAsia="ru-RU"/>
              </w:rPr>
              <w:t xml:space="preserve"> - </w:t>
            </w:r>
            <w:proofErr w:type="spellStart"/>
            <w:r w:rsidRPr="008331E4">
              <w:rPr>
                <w:color w:val="000000"/>
                <w:sz w:val="24"/>
                <w:szCs w:val="24"/>
                <w:lang w:val="ru-RU" w:eastAsia="ru-RU"/>
              </w:rPr>
              <w:t>нержавіюча</w:t>
            </w:r>
            <w:proofErr w:type="spellEnd"/>
            <w:r w:rsidRPr="008331E4">
              <w:rPr>
                <w:color w:val="000000"/>
                <w:sz w:val="24"/>
                <w:szCs w:val="24"/>
                <w:lang w:val="ru-RU" w:eastAsia="ru-RU"/>
              </w:rPr>
              <w:t xml:space="preserve"> </w:t>
            </w:r>
            <w:proofErr w:type="spellStart"/>
            <w:proofErr w:type="gramStart"/>
            <w:r w:rsidRPr="008331E4">
              <w:rPr>
                <w:color w:val="000000"/>
                <w:sz w:val="24"/>
                <w:szCs w:val="24"/>
                <w:lang w:val="ru-RU" w:eastAsia="ru-RU"/>
              </w:rPr>
              <w:t>сталь.Товщина</w:t>
            </w:r>
            <w:proofErr w:type="spellEnd"/>
            <w:proofErr w:type="gramEnd"/>
            <w:r w:rsidRPr="008331E4">
              <w:rPr>
                <w:color w:val="000000"/>
                <w:sz w:val="24"/>
                <w:szCs w:val="24"/>
                <w:lang w:val="ru-RU" w:eastAsia="ru-RU"/>
              </w:rPr>
              <w:t xml:space="preserve"> </w:t>
            </w:r>
            <w:proofErr w:type="spellStart"/>
            <w:r w:rsidRPr="008331E4">
              <w:rPr>
                <w:color w:val="000000"/>
                <w:sz w:val="24"/>
                <w:szCs w:val="24"/>
                <w:lang w:val="ru-RU" w:eastAsia="ru-RU"/>
              </w:rPr>
              <w:t>металу</w:t>
            </w:r>
            <w:proofErr w:type="spellEnd"/>
            <w:r w:rsidRPr="008331E4">
              <w:rPr>
                <w:color w:val="000000"/>
                <w:sz w:val="24"/>
                <w:szCs w:val="24"/>
                <w:lang w:val="ru-RU" w:eastAsia="ru-RU"/>
              </w:rPr>
              <w:t xml:space="preserve"> не </w:t>
            </w:r>
            <w:proofErr w:type="spellStart"/>
            <w:r w:rsidRPr="008331E4">
              <w:rPr>
                <w:color w:val="000000"/>
                <w:sz w:val="24"/>
                <w:szCs w:val="24"/>
                <w:lang w:val="ru-RU" w:eastAsia="ru-RU"/>
              </w:rPr>
              <w:t>менше</w:t>
            </w:r>
            <w:proofErr w:type="spellEnd"/>
            <w:r w:rsidRPr="008331E4">
              <w:rPr>
                <w:color w:val="000000"/>
                <w:sz w:val="24"/>
                <w:szCs w:val="24"/>
                <w:lang w:val="ru-RU" w:eastAsia="ru-RU"/>
              </w:rPr>
              <w:t xml:space="preserve"> </w:t>
            </w:r>
            <w:smartTag w:uri="urn:schemas-microsoft-com:office:smarttags" w:element="metricconverter">
              <w:smartTagPr>
                <w:attr w:name="ProductID" w:val="2 мм"/>
              </w:smartTagPr>
              <w:r w:rsidRPr="008331E4">
                <w:rPr>
                  <w:color w:val="000000"/>
                  <w:sz w:val="24"/>
                  <w:szCs w:val="24"/>
                  <w:lang w:val="ru-RU" w:eastAsia="ru-RU"/>
                </w:rPr>
                <w:t>2 мм</w:t>
              </w:r>
            </w:smartTag>
            <w:r w:rsidRPr="008331E4">
              <w:rPr>
                <w:color w:val="000000"/>
                <w:sz w:val="24"/>
                <w:szCs w:val="24"/>
                <w:lang w:val="ru-RU" w:eastAsia="ru-RU"/>
              </w:rPr>
              <w:t xml:space="preserve">, </w:t>
            </w:r>
            <w:proofErr w:type="spellStart"/>
            <w:r w:rsidRPr="008331E4">
              <w:rPr>
                <w:color w:val="000000"/>
                <w:sz w:val="24"/>
                <w:szCs w:val="24"/>
                <w:lang w:val="ru-RU" w:eastAsia="ru-RU"/>
              </w:rPr>
              <w:t>поліровка</w:t>
            </w:r>
            <w:proofErr w:type="spellEnd"/>
            <w:r w:rsidRPr="008331E4">
              <w:rPr>
                <w:color w:val="000000"/>
                <w:sz w:val="24"/>
                <w:szCs w:val="24"/>
                <w:lang w:val="ru-RU" w:eastAsia="ru-RU"/>
              </w:rPr>
              <w:t xml:space="preserve"> </w:t>
            </w:r>
            <w:proofErr w:type="spellStart"/>
            <w:r w:rsidRPr="008331E4">
              <w:rPr>
                <w:color w:val="000000"/>
                <w:sz w:val="24"/>
                <w:szCs w:val="24"/>
                <w:lang w:val="ru-RU" w:eastAsia="ru-RU"/>
              </w:rPr>
              <w:t>дзеркальна</w:t>
            </w:r>
            <w:proofErr w:type="spellEnd"/>
            <w:r w:rsidRPr="008331E4">
              <w:rPr>
                <w:color w:val="000000"/>
                <w:sz w:val="24"/>
                <w:szCs w:val="24"/>
                <w:lang w:val="ru-RU" w:eastAsia="ru-RU"/>
              </w:rPr>
              <w:t xml:space="preserve">. </w:t>
            </w:r>
            <w:proofErr w:type="spellStart"/>
            <w:r w:rsidRPr="008331E4">
              <w:rPr>
                <w:color w:val="000000"/>
                <w:sz w:val="24"/>
                <w:szCs w:val="24"/>
                <w:lang w:val="ru-RU" w:eastAsia="ru-RU"/>
              </w:rPr>
              <w:t>Придатний</w:t>
            </w:r>
            <w:proofErr w:type="spellEnd"/>
            <w:r w:rsidRPr="008331E4">
              <w:rPr>
                <w:color w:val="000000"/>
                <w:sz w:val="24"/>
                <w:szCs w:val="24"/>
                <w:lang w:val="ru-RU" w:eastAsia="ru-RU"/>
              </w:rPr>
              <w:t xml:space="preserve"> для </w:t>
            </w:r>
            <w:proofErr w:type="spellStart"/>
            <w:r w:rsidRPr="008331E4">
              <w:rPr>
                <w:color w:val="000000"/>
                <w:sz w:val="24"/>
                <w:szCs w:val="24"/>
                <w:lang w:val="ru-RU" w:eastAsia="ru-RU"/>
              </w:rPr>
              <w:t>миття</w:t>
            </w:r>
            <w:proofErr w:type="spellEnd"/>
            <w:r w:rsidRPr="008331E4">
              <w:rPr>
                <w:color w:val="000000"/>
                <w:sz w:val="24"/>
                <w:szCs w:val="24"/>
                <w:lang w:val="ru-RU" w:eastAsia="ru-RU"/>
              </w:rPr>
              <w:t xml:space="preserve"> в </w:t>
            </w:r>
            <w:proofErr w:type="spellStart"/>
            <w:r w:rsidRPr="008331E4">
              <w:rPr>
                <w:color w:val="000000"/>
                <w:sz w:val="24"/>
                <w:szCs w:val="24"/>
                <w:lang w:val="ru-RU" w:eastAsia="ru-RU"/>
              </w:rPr>
              <w:t>посудомийних</w:t>
            </w:r>
            <w:proofErr w:type="spellEnd"/>
            <w:r w:rsidRPr="008331E4">
              <w:rPr>
                <w:color w:val="000000"/>
                <w:sz w:val="24"/>
                <w:szCs w:val="24"/>
                <w:lang w:val="ru-RU" w:eastAsia="ru-RU"/>
              </w:rPr>
              <w:t>.</w:t>
            </w:r>
          </w:p>
          <w:p w14:paraId="7D30F6E4"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Відповідає</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встановленим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медичним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критеріям</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w:t>
            </w:r>
            <w:proofErr w:type="spellStart"/>
            <w:r w:rsidRPr="008331E4">
              <w:rPr>
                <w:color w:val="000000"/>
                <w:sz w:val="24"/>
                <w:szCs w:val="24"/>
                <w:lang w:val="ru-RU" w:eastAsia="zh-CN"/>
              </w:rPr>
              <w:t>показникам</w:t>
            </w:r>
            <w:proofErr w:type="spellEnd"/>
            <w:r w:rsidRPr="008331E4">
              <w:rPr>
                <w:color w:val="000000"/>
                <w:sz w:val="24"/>
                <w:szCs w:val="24"/>
                <w:lang w:val="ru-RU" w:eastAsia="zh-CN"/>
              </w:rPr>
              <w:t>:</w:t>
            </w:r>
          </w:p>
          <w:p w14:paraId="5A7C971E"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міграції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хімічних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речовин</w:t>
            </w:r>
            <w:proofErr w:type="spellEnd"/>
            <w:r w:rsidRPr="008331E4">
              <w:rPr>
                <w:color w:val="000000"/>
                <w:sz w:val="24"/>
                <w:szCs w:val="24"/>
                <w:lang w:val="ru-RU" w:eastAsia="zh-CN"/>
              </w:rPr>
              <w:t xml:space="preserve">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w:t>
            </w:r>
          </w:p>
          <w:p w14:paraId="78BE3156" w14:textId="77777777" w:rsidR="008331E4" w:rsidRPr="008331E4" w:rsidRDefault="008331E4" w:rsidP="008331E4">
            <w:pPr>
              <w:suppressAutoHyphens/>
              <w:jc w:val="both"/>
              <w:rPr>
                <w:color w:val="000000"/>
                <w:sz w:val="24"/>
                <w:szCs w:val="24"/>
                <w:lang w:val="ru-RU" w:eastAsia="zh-CN"/>
              </w:rPr>
            </w:pPr>
            <w:proofErr w:type="spellStart"/>
            <w:r w:rsidRPr="008331E4">
              <w:rPr>
                <w:color w:val="000000"/>
                <w:sz w:val="24"/>
                <w:szCs w:val="24"/>
                <w:lang w:val="ru-RU" w:eastAsia="zh-CN"/>
              </w:rPr>
              <w:t>свинець</w:t>
            </w:r>
            <w:proofErr w:type="spellEnd"/>
            <w:r w:rsidRPr="008331E4">
              <w:rPr>
                <w:color w:val="000000"/>
                <w:sz w:val="24"/>
                <w:szCs w:val="24"/>
                <w:lang w:val="ru-RU" w:eastAsia="zh-CN"/>
              </w:rPr>
              <w:t xml:space="preserve"> - 1,7мг/м</w:t>
            </w:r>
            <w:proofErr w:type="gramStart"/>
            <w:r w:rsidRPr="008331E4">
              <w:rPr>
                <w:color w:val="000000"/>
                <w:sz w:val="24"/>
                <w:szCs w:val="24"/>
                <w:lang w:val="ru-RU" w:eastAsia="zh-CN"/>
              </w:rPr>
              <w:t>2;кадмій</w:t>
            </w:r>
            <w:proofErr w:type="gramEnd"/>
            <w:r w:rsidRPr="008331E4">
              <w:rPr>
                <w:color w:val="000000"/>
                <w:sz w:val="24"/>
                <w:szCs w:val="24"/>
                <w:lang w:val="ru-RU" w:eastAsia="zh-CN"/>
              </w:rPr>
              <w:t xml:space="preserve"> – 0,17 мг/м2;кобальт – 0,1 мг/дм3, </w:t>
            </w:r>
            <w:proofErr w:type="spellStart"/>
            <w:r w:rsidRPr="008331E4">
              <w:rPr>
                <w:color w:val="000000"/>
                <w:sz w:val="24"/>
                <w:szCs w:val="24"/>
                <w:lang w:val="ru-RU" w:eastAsia="zh-CN"/>
              </w:rPr>
              <w:t>нікель</w:t>
            </w:r>
            <w:proofErr w:type="spellEnd"/>
            <w:r w:rsidRPr="008331E4">
              <w:rPr>
                <w:color w:val="000000"/>
                <w:sz w:val="24"/>
                <w:szCs w:val="24"/>
                <w:lang w:val="ru-RU" w:eastAsia="zh-CN"/>
              </w:rPr>
              <w:t xml:space="preserve"> – 0,1мг/дм3, </w:t>
            </w:r>
            <w:proofErr w:type="spellStart"/>
            <w:r w:rsidRPr="008331E4">
              <w:rPr>
                <w:color w:val="000000"/>
                <w:sz w:val="24"/>
                <w:szCs w:val="24"/>
                <w:lang w:val="ru-RU" w:eastAsia="zh-CN"/>
              </w:rPr>
              <w:t>залізо</w:t>
            </w:r>
            <w:proofErr w:type="spellEnd"/>
            <w:r w:rsidRPr="008331E4">
              <w:rPr>
                <w:color w:val="000000"/>
                <w:sz w:val="24"/>
                <w:szCs w:val="24"/>
                <w:lang w:val="ru-RU" w:eastAsia="zh-CN"/>
              </w:rPr>
              <w:t xml:space="preserve"> – 0,3 мг/дм3, </w:t>
            </w:r>
            <w:proofErr w:type="spellStart"/>
            <w:r w:rsidRPr="008331E4">
              <w:rPr>
                <w:color w:val="000000"/>
                <w:sz w:val="24"/>
                <w:szCs w:val="24"/>
                <w:lang w:val="ru-RU" w:eastAsia="zh-CN"/>
              </w:rPr>
              <w:t>мідь</w:t>
            </w:r>
            <w:proofErr w:type="spellEnd"/>
            <w:r w:rsidRPr="008331E4">
              <w:rPr>
                <w:color w:val="000000"/>
                <w:sz w:val="24"/>
                <w:szCs w:val="24"/>
                <w:lang w:val="ru-RU" w:eastAsia="zh-CN"/>
              </w:rPr>
              <w:t xml:space="preserve"> 1,0 мг/дм3, </w:t>
            </w:r>
            <w:proofErr w:type="spellStart"/>
            <w:r w:rsidRPr="008331E4">
              <w:rPr>
                <w:color w:val="000000"/>
                <w:sz w:val="24"/>
                <w:szCs w:val="24"/>
                <w:lang w:val="ru-RU" w:eastAsia="zh-CN"/>
              </w:rPr>
              <w:t>рівень</w:t>
            </w:r>
            <w:proofErr w:type="spellEnd"/>
            <w:r w:rsidRPr="008331E4">
              <w:rPr>
                <w:color w:val="000000"/>
                <w:sz w:val="24"/>
                <w:szCs w:val="24"/>
                <w:lang w:val="ru-RU" w:eastAsia="zh-CN"/>
              </w:rPr>
              <w:t xml:space="preserve"> запаху </w:t>
            </w:r>
            <w:proofErr w:type="spellStart"/>
            <w:r w:rsidRPr="008331E4">
              <w:rPr>
                <w:color w:val="000000"/>
                <w:sz w:val="24"/>
                <w:szCs w:val="24"/>
                <w:lang w:val="ru-RU" w:eastAsia="zh-CN"/>
              </w:rPr>
              <w:t>водних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витяжок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1 балу, </w:t>
            </w:r>
            <w:proofErr w:type="spellStart"/>
            <w:r w:rsidRPr="008331E4">
              <w:rPr>
                <w:color w:val="000000"/>
                <w:sz w:val="24"/>
                <w:szCs w:val="24"/>
                <w:lang w:val="ru-RU" w:eastAsia="zh-CN"/>
              </w:rPr>
              <w:t>присмак</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допускається</w:t>
            </w:r>
            <w:proofErr w:type="spellEnd"/>
            <w:r w:rsidRPr="008331E4">
              <w:rPr>
                <w:color w:val="000000"/>
                <w:sz w:val="24"/>
                <w:szCs w:val="24"/>
                <w:lang w:val="ru-RU" w:eastAsia="zh-CN"/>
              </w:rPr>
              <w:t xml:space="preserve"> </w:t>
            </w:r>
          </w:p>
          <w:p w14:paraId="3377AF79" w14:textId="77777777" w:rsidR="008331E4" w:rsidRPr="008331E4" w:rsidRDefault="008331E4" w:rsidP="008331E4">
            <w:pPr>
              <w:suppressAutoHyphens/>
              <w:ind w:hanging="31"/>
              <w:rPr>
                <w:sz w:val="24"/>
                <w:szCs w:val="24"/>
                <w:lang w:val="ru-RU" w:eastAsia="zh-CN"/>
              </w:rPr>
            </w:pPr>
            <w:proofErr w:type="spellStart"/>
            <w:r w:rsidRPr="008331E4">
              <w:rPr>
                <w:color w:val="000000"/>
                <w:sz w:val="24"/>
                <w:szCs w:val="24"/>
                <w:lang w:val="ru-RU" w:eastAsia="zh-CN"/>
              </w:rPr>
              <w:t>Рівні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сумарної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питомої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активності</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природних</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радіонуклідів</w:t>
            </w:r>
            <w:proofErr w:type="spellEnd"/>
            <w:r w:rsidRPr="008331E4">
              <w:rPr>
                <w:color w:val="000000"/>
                <w:sz w:val="24"/>
                <w:szCs w:val="24"/>
                <w:lang w:val="ru-RU" w:eastAsia="zh-CN"/>
              </w:rPr>
              <w:t xml:space="preserve"> у </w:t>
            </w:r>
            <w:proofErr w:type="spellStart"/>
            <w:r w:rsidRPr="008331E4">
              <w:rPr>
                <w:color w:val="000000"/>
                <w:sz w:val="24"/>
                <w:szCs w:val="24"/>
                <w:lang w:val="ru-RU" w:eastAsia="zh-CN"/>
              </w:rPr>
              <w:t>продукції</w:t>
            </w:r>
            <w:proofErr w:type="spellEnd"/>
            <w:r w:rsidRPr="008331E4">
              <w:rPr>
                <w:color w:val="000000"/>
                <w:sz w:val="24"/>
                <w:szCs w:val="24"/>
                <w:lang w:val="ru-RU" w:eastAsia="zh-CN"/>
              </w:rPr>
              <w:t xml:space="preserve"> – не </w:t>
            </w:r>
            <w:proofErr w:type="spellStart"/>
            <w:r w:rsidRPr="008331E4">
              <w:rPr>
                <w:color w:val="000000"/>
                <w:sz w:val="24"/>
                <w:szCs w:val="24"/>
                <w:lang w:val="ru-RU" w:eastAsia="zh-CN"/>
              </w:rPr>
              <w:t>більше</w:t>
            </w:r>
            <w:proofErr w:type="spellEnd"/>
            <w:r w:rsidRPr="008331E4">
              <w:rPr>
                <w:color w:val="000000"/>
                <w:sz w:val="24"/>
                <w:szCs w:val="24"/>
                <w:lang w:val="ru-RU" w:eastAsia="zh-CN"/>
              </w:rPr>
              <w:t xml:space="preserve"> 370 Бк/кг </w:t>
            </w:r>
            <w:proofErr w:type="spellStart"/>
            <w:r w:rsidRPr="008331E4">
              <w:rPr>
                <w:color w:val="000000"/>
                <w:sz w:val="24"/>
                <w:szCs w:val="24"/>
                <w:lang w:val="ru-RU" w:eastAsia="zh-CN"/>
              </w:rPr>
              <w:t>згідно</w:t>
            </w:r>
            <w:proofErr w:type="spellEnd"/>
            <w:r w:rsidRPr="008331E4">
              <w:rPr>
                <w:color w:val="000000"/>
                <w:sz w:val="24"/>
                <w:szCs w:val="24"/>
                <w:lang w:val="ru-RU" w:eastAsia="zh-CN"/>
              </w:rPr>
              <w:t xml:space="preserve"> НРБУ-97 «</w:t>
            </w:r>
            <w:proofErr w:type="spellStart"/>
            <w:r w:rsidRPr="008331E4">
              <w:rPr>
                <w:color w:val="000000"/>
                <w:sz w:val="24"/>
                <w:szCs w:val="24"/>
                <w:lang w:val="ru-RU" w:eastAsia="zh-CN"/>
              </w:rPr>
              <w:t>Норми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радіаційної</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безпеки</w:t>
            </w:r>
            <w:proofErr w:type="spellEnd"/>
            <w:r w:rsidRPr="008331E4">
              <w:rPr>
                <w:color w:val="000000"/>
                <w:sz w:val="24"/>
                <w:szCs w:val="24"/>
                <w:lang w:val="ru-RU" w:eastAsia="zh-CN"/>
              </w:rPr>
              <w:t xml:space="preserve"> </w:t>
            </w:r>
            <w:proofErr w:type="spellStart"/>
            <w:r w:rsidRPr="008331E4">
              <w:rPr>
                <w:color w:val="000000"/>
                <w:sz w:val="24"/>
                <w:szCs w:val="24"/>
                <w:lang w:val="ru-RU" w:eastAsia="zh-CN"/>
              </w:rPr>
              <w:t>України</w:t>
            </w:r>
            <w:proofErr w:type="spellEnd"/>
            <w:r w:rsidRPr="008331E4">
              <w:rPr>
                <w:color w:val="000000"/>
                <w:sz w:val="24"/>
                <w:szCs w:val="24"/>
                <w:lang w:val="ru-RU" w:eastAsia="zh-CN"/>
              </w:rPr>
              <w:t>»</w:t>
            </w:r>
          </w:p>
        </w:tc>
      </w:tr>
    </w:tbl>
    <w:p w14:paraId="2C5AC303" w14:textId="24523D1A" w:rsidR="00411CF6" w:rsidRPr="008331E4" w:rsidRDefault="00411CF6" w:rsidP="008331E4">
      <w:pPr>
        <w:suppressAutoHyphens/>
        <w:spacing w:after="0" w:line="240" w:lineRule="auto"/>
        <w:rPr>
          <w:rFonts w:ascii="Times New Roman" w:eastAsia="Times New Roman" w:hAnsi="Times New Roman" w:cs="Times New Roman"/>
          <w:iCs/>
          <w:color w:val="000000"/>
          <w:sz w:val="20"/>
          <w:szCs w:val="20"/>
          <w:lang w:eastAsia="ar-SA"/>
        </w:rPr>
      </w:pPr>
    </w:p>
    <w:sectPr w:rsidR="00411CF6" w:rsidRPr="008331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3398A"/>
    <w:multiLevelType w:val="hybridMultilevel"/>
    <w:tmpl w:val="2690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60B83"/>
    <w:multiLevelType w:val="hybridMultilevel"/>
    <w:tmpl w:val="CAA0E2B4"/>
    <w:lvl w:ilvl="0" w:tplc="6C486422">
      <w:start w:val="1"/>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80A01"/>
    <w:multiLevelType w:val="hybridMultilevel"/>
    <w:tmpl w:val="D3DE9660"/>
    <w:lvl w:ilvl="0" w:tplc="715A0682">
      <w:numFmt w:val="bullet"/>
      <w:lvlText w:val="•"/>
      <w:lvlJc w:val="left"/>
      <w:pPr>
        <w:ind w:left="1428" w:hanging="706"/>
      </w:pPr>
      <w:rPr>
        <w:rFonts w:ascii="Calibri" w:eastAsia="Calibri" w:hAnsi="Calibri" w:cs="Calibri" w:hint="default"/>
        <w:spacing w:val="-3"/>
        <w:w w:val="99"/>
        <w:sz w:val="24"/>
        <w:szCs w:val="24"/>
      </w:rPr>
    </w:lvl>
    <w:lvl w:ilvl="1" w:tplc="F8E40356">
      <w:numFmt w:val="bullet"/>
      <w:lvlText w:val="•"/>
      <w:lvlJc w:val="left"/>
      <w:pPr>
        <w:ind w:left="1745" w:hanging="706"/>
      </w:pPr>
      <w:rPr>
        <w:rFonts w:hint="default"/>
      </w:rPr>
    </w:lvl>
    <w:lvl w:ilvl="2" w:tplc="50622F28">
      <w:numFmt w:val="bullet"/>
      <w:lvlText w:val="•"/>
      <w:lvlJc w:val="left"/>
      <w:pPr>
        <w:ind w:left="2071" w:hanging="706"/>
      </w:pPr>
      <w:rPr>
        <w:rFonts w:hint="default"/>
      </w:rPr>
    </w:lvl>
    <w:lvl w:ilvl="3" w:tplc="8236C45A">
      <w:numFmt w:val="bullet"/>
      <w:lvlText w:val="•"/>
      <w:lvlJc w:val="left"/>
      <w:pPr>
        <w:ind w:left="2396" w:hanging="706"/>
      </w:pPr>
      <w:rPr>
        <w:rFonts w:hint="default"/>
      </w:rPr>
    </w:lvl>
    <w:lvl w:ilvl="4" w:tplc="28D863B6">
      <w:numFmt w:val="bullet"/>
      <w:lvlText w:val="•"/>
      <w:lvlJc w:val="left"/>
      <w:pPr>
        <w:ind w:left="2722" w:hanging="706"/>
      </w:pPr>
      <w:rPr>
        <w:rFonts w:hint="default"/>
      </w:rPr>
    </w:lvl>
    <w:lvl w:ilvl="5" w:tplc="D8B660E0">
      <w:numFmt w:val="bullet"/>
      <w:lvlText w:val="•"/>
      <w:lvlJc w:val="left"/>
      <w:pPr>
        <w:ind w:left="3048" w:hanging="706"/>
      </w:pPr>
      <w:rPr>
        <w:rFonts w:hint="default"/>
      </w:rPr>
    </w:lvl>
    <w:lvl w:ilvl="6" w:tplc="C5446EB8">
      <w:numFmt w:val="bullet"/>
      <w:lvlText w:val="•"/>
      <w:lvlJc w:val="left"/>
      <w:pPr>
        <w:ind w:left="3373" w:hanging="706"/>
      </w:pPr>
      <w:rPr>
        <w:rFonts w:hint="default"/>
      </w:rPr>
    </w:lvl>
    <w:lvl w:ilvl="7" w:tplc="092E81CE">
      <w:numFmt w:val="bullet"/>
      <w:lvlText w:val="•"/>
      <w:lvlJc w:val="left"/>
      <w:pPr>
        <w:ind w:left="3699" w:hanging="706"/>
      </w:pPr>
      <w:rPr>
        <w:rFonts w:hint="default"/>
      </w:rPr>
    </w:lvl>
    <w:lvl w:ilvl="8" w:tplc="6074C0D2">
      <w:numFmt w:val="bullet"/>
      <w:lvlText w:val="•"/>
      <w:lvlJc w:val="left"/>
      <w:pPr>
        <w:ind w:left="4024" w:hanging="706"/>
      </w:pPr>
      <w:rPr>
        <w:rFonts w:hint="default"/>
      </w:rPr>
    </w:lvl>
  </w:abstractNum>
  <w:abstractNum w:abstractNumId="7" w15:restartNumberingAfterBreak="0">
    <w:nsid w:val="175964BE"/>
    <w:multiLevelType w:val="hybridMultilevel"/>
    <w:tmpl w:val="2A32155E"/>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3263CD"/>
    <w:multiLevelType w:val="hybridMultilevel"/>
    <w:tmpl w:val="1334201C"/>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745CD"/>
    <w:multiLevelType w:val="hybridMultilevel"/>
    <w:tmpl w:val="2CAADFF0"/>
    <w:lvl w:ilvl="0" w:tplc="B874CB86">
      <w:numFmt w:val="bullet"/>
      <w:lvlText w:val="•"/>
      <w:lvlJc w:val="left"/>
      <w:pPr>
        <w:ind w:left="1428" w:hanging="706"/>
      </w:pPr>
      <w:rPr>
        <w:rFonts w:ascii="Calibri" w:eastAsia="Calibri" w:hAnsi="Calibri" w:cs="Calibri" w:hint="default"/>
        <w:spacing w:val="-3"/>
        <w:w w:val="99"/>
        <w:sz w:val="24"/>
        <w:szCs w:val="24"/>
      </w:rPr>
    </w:lvl>
    <w:lvl w:ilvl="1" w:tplc="780AB58A">
      <w:numFmt w:val="bullet"/>
      <w:lvlText w:val="•"/>
      <w:lvlJc w:val="left"/>
      <w:pPr>
        <w:ind w:left="1745" w:hanging="706"/>
      </w:pPr>
      <w:rPr>
        <w:rFonts w:hint="default"/>
      </w:rPr>
    </w:lvl>
    <w:lvl w:ilvl="2" w:tplc="262CE216">
      <w:numFmt w:val="bullet"/>
      <w:lvlText w:val="•"/>
      <w:lvlJc w:val="left"/>
      <w:pPr>
        <w:ind w:left="2071" w:hanging="706"/>
      </w:pPr>
      <w:rPr>
        <w:rFonts w:hint="default"/>
      </w:rPr>
    </w:lvl>
    <w:lvl w:ilvl="3" w:tplc="029ECE7A">
      <w:numFmt w:val="bullet"/>
      <w:lvlText w:val="•"/>
      <w:lvlJc w:val="left"/>
      <w:pPr>
        <w:ind w:left="2396" w:hanging="706"/>
      </w:pPr>
      <w:rPr>
        <w:rFonts w:hint="default"/>
      </w:rPr>
    </w:lvl>
    <w:lvl w:ilvl="4" w:tplc="AC9A2EBA">
      <w:numFmt w:val="bullet"/>
      <w:lvlText w:val="•"/>
      <w:lvlJc w:val="left"/>
      <w:pPr>
        <w:ind w:left="2722" w:hanging="706"/>
      </w:pPr>
      <w:rPr>
        <w:rFonts w:hint="default"/>
      </w:rPr>
    </w:lvl>
    <w:lvl w:ilvl="5" w:tplc="FB20A854">
      <w:numFmt w:val="bullet"/>
      <w:lvlText w:val="•"/>
      <w:lvlJc w:val="left"/>
      <w:pPr>
        <w:ind w:left="3048" w:hanging="706"/>
      </w:pPr>
      <w:rPr>
        <w:rFonts w:hint="default"/>
      </w:rPr>
    </w:lvl>
    <w:lvl w:ilvl="6" w:tplc="1F8CC3BC">
      <w:numFmt w:val="bullet"/>
      <w:lvlText w:val="•"/>
      <w:lvlJc w:val="left"/>
      <w:pPr>
        <w:ind w:left="3373" w:hanging="706"/>
      </w:pPr>
      <w:rPr>
        <w:rFonts w:hint="default"/>
      </w:rPr>
    </w:lvl>
    <w:lvl w:ilvl="7" w:tplc="9CE80ECE">
      <w:numFmt w:val="bullet"/>
      <w:lvlText w:val="•"/>
      <w:lvlJc w:val="left"/>
      <w:pPr>
        <w:ind w:left="3699" w:hanging="706"/>
      </w:pPr>
      <w:rPr>
        <w:rFonts w:hint="default"/>
      </w:rPr>
    </w:lvl>
    <w:lvl w:ilvl="8" w:tplc="522CE11A">
      <w:numFmt w:val="bullet"/>
      <w:lvlText w:val="•"/>
      <w:lvlJc w:val="left"/>
      <w:pPr>
        <w:ind w:left="4024" w:hanging="706"/>
      </w:pPr>
      <w:rPr>
        <w:rFonts w:hint="default"/>
      </w:rPr>
    </w:lvl>
  </w:abstractNum>
  <w:abstractNum w:abstractNumId="11" w15:restartNumberingAfterBreak="0">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12" w15:restartNumberingAfterBreak="0">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269D4"/>
    <w:multiLevelType w:val="hybridMultilevel"/>
    <w:tmpl w:val="5C709DBC"/>
    <w:lvl w:ilvl="0" w:tplc="C9D6C1AC">
      <w:numFmt w:val="bullet"/>
      <w:lvlText w:val="-"/>
      <w:lvlJc w:val="left"/>
      <w:pPr>
        <w:ind w:left="734" w:hanging="360"/>
      </w:pPr>
      <w:rPr>
        <w:rFonts w:ascii="Times New Roman" w:eastAsia="Times New Roman" w:hAnsi="Times New Roman" w:cs="Times New Roman" w:hint="default"/>
        <w:color w:val="000009"/>
        <w:spacing w:val="-30"/>
        <w:w w:val="99"/>
        <w:sz w:val="24"/>
        <w:szCs w:val="24"/>
      </w:rPr>
    </w:lvl>
    <w:lvl w:ilvl="1" w:tplc="68785DC2">
      <w:numFmt w:val="bullet"/>
      <w:lvlText w:val="•"/>
      <w:lvlJc w:val="left"/>
      <w:pPr>
        <w:ind w:left="1133" w:hanging="360"/>
      </w:pPr>
      <w:rPr>
        <w:rFonts w:hint="default"/>
      </w:rPr>
    </w:lvl>
    <w:lvl w:ilvl="2" w:tplc="408A5E6A">
      <w:numFmt w:val="bullet"/>
      <w:lvlText w:val="•"/>
      <w:lvlJc w:val="left"/>
      <w:pPr>
        <w:ind w:left="1527" w:hanging="360"/>
      </w:pPr>
      <w:rPr>
        <w:rFonts w:hint="default"/>
      </w:rPr>
    </w:lvl>
    <w:lvl w:ilvl="3" w:tplc="75EECB84">
      <w:numFmt w:val="bullet"/>
      <w:lvlText w:val="•"/>
      <w:lvlJc w:val="left"/>
      <w:pPr>
        <w:ind w:left="1920" w:hanging="360"/>
      </w:pPr>
      <w:rPr>
        <w:rFonts w:hint="default"/>
      </w:rPr>
    </w:lvl>
    <w:lvl w:ilvl="4" w:tplc="366091E4">
      <w:numFmt w:val="bullet"/>
      <w:lvlText w:val="•"/>
      <w:lvlJc w:val="left"/>
      <w:pPr>
        <w:ind w:left="2314" w:hanging="360"/>
      </w:pPr>
      <w:rPr>
        <w:rFonts w:hint="default"/>
      </w:rPr>
    </w:lvl>
    <w:lvl w:ilvl="5" w:tplc="7E0AB028">
      <w:numFmt w:val="bullet"/>
      <w:lvlText w:val="•"/>
      <w:lvlJc w:val="left"/>
      <w:pPr>
        <w:ind w:left="2708" w:hanging="360"/>
      </w:pPr>
      <w:rPr>
        <w:rFonts w:hint="default"/>
      </w:rPr>
    </w:lvl>
    <w:lvl w:ilvl="6" w:tplc="7352A032">
      <w:numFmt w:val="bullet"/>
      <w:lvlText w:val="•"/>
      <w:lvlJc w:val="left"/>
      <w:pPr>
        <w:ind w:left="3101" w:hanging="360"/>
      </w:pPr>
      <w:rPr>
        <w:rFonts w:hint="default"/>
      </w:rPr>
    </w:lvl>
    <w:lvl w:ilvl="7" w:tplc="0E1CC7DA">
      <w:numFmt w:val="bullet"/>
      <w:lvlText w:val="•"/>
      <w:lvlJc w:val="left"/>
      <w:pPr>
        <w:ind w:left="3495" w:hanging="360"/>
      </w:pPr>
      <w:rPr>
        <w:rFonts w:hint="default"/>
      </w:rPr>
    </w:lvl>
    <w:lvl w:ilvl="8" w:tplc="6AB06778">
      <w:numFmt w:val="bullet"/>
      <w:lvlText w:val="•"/>
      <w:lvlJc w:val="left"/>
      <w:pPr>
        <w:ind w:left="3888" w:hanging="360"/>
      </w:pPr>
      <w:rPr>
        <w:rFonts w:hint="default"/>
      </w:rPr>
    </w:lvl>
  </w:abstractNum>
  <w:abstractNum w:abstractNumId="15" w15:restartNumberingAfterBreak="0">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7" w15:restartNumberingAfterBreak="0">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CF5830"/>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9" w15:restartNumberingAfterBreak="0">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006CA0"/>
    <w:multiLevelType w:val="hybridMultilevel"/>
    <w:tmpl w:val="0E08B296"/>
    <w:lvl w:ilvl="0" w:tplc="A240F282">
      <w:numFmt w:val="bullet"/>
      <w:lvlText w:val="-"/>
      <w:lvlJc w:val="left"/>
      <w:pPr>
        <w:ind w:left="734" w:hanging="360"/>
      </w:pPr>
      <w:rPr>
        <w:rFonts w:hint="default"/>
        <w:spacing w:val="-5"/>
        <w:w w:val="99"/>
      </w:rPr>
    </w:lvl>
    <w:lvl w:ilvl="1" w:tplc="1F22AA38">
      <w:numFmt w:val="bullet"/>
      <w:lvlText w:val="•"/>
      <w:lvlJc w:val="left"/>
      <w:pPr>
        <w:ind w:left="1428" w:hanging="706"/>
      </w:pPr>
      <w:rPr>
        <w:rFonts w:ascii="Calibri" w:eastAsia="Calibri" w:hAnsi="Calibri" w:cs="Calibri" w:hint="default"/>
        <w:spacing w:val="-8"/>
        <w:w w:val="99"/>
        <w:sz w:val="24"/>
        <w:szCs w:val="24"/>
      </w:rPr>
    </w:lvl>
    <w:lvl w:ilvl="2" w:tplc="B5B6BF98">
      <w:numFmt w:val="bullet"/>
      <w:lvlText w:val="•"/>
      <w:lvlJc w:val="left"/>
      <w:pPr>
        <w:ind w:left="1781" w:hanging="706"/>
      </w:pPr>
      <w:rPr>
        <w:rFonts w:hint="default"/>
      </w:rPr>
    </w:lvl>
    <w:lvl w:ilvl="3" w:tplc="D9B6D556">
      <w:numFmt w:val="bullet"/>
      <w:lvlText w:val="•"/>
      <w:lvlJc w:val="left"/>
      <w:pPr>
        <w:ind w:left="2143" w:hanging="706"/>
      </w:pPr>
      <w:rPr>
        <w:rFonts w:hint="default"/>
      </w:rPr>
    </w:lvl>
    <w:lvl w:ilvl="4" w:tplc="C7189302">
      <w:numFmt w:val="bullet"/>
      <w:lvlText w:val="•"/>
      <w:lvlJc w:val="left"/>
      <w:pPr>
        <w:ind w:left="2505" w:hanging="706"/>
      </w:pPr>
      <w:rPr>
        <w:rFonts w:hint="default"/>
      </w:rPr>
    </w:lvl>
    <w:lvl w:ilvl="5" w:tplc="468CECA6">
      <w:numFmt w:val="bullet"/>
      <w:lvlText w:val="•"/>
      <w:lvlJc w:val="left"/>
      <w:pPr>
        <w:ind w:left="2867" w:hanging="706"/>
      </w:pPr>
      <w:rPr>
        <w:rFonts w:hint="default"/>
      </w:rPr>
    </w:lvl>
    <w:lvl w:ilvl="6" w:tplc="1F567F9E">
      <w:numFmt w:val="bullet"/>
      <w:lvlText w:val="•"/>
      <w:lvlJc w:val="left"/>
      <w:pPr>
        <w:ind w:left="3229" w:hanging="706"/>
      </w:pPr>
      <w:rPr>
        <w:rFonts w:hint="default"/>
      </w:rPr>
    </w:lvl>
    <w:lvl w:ilvl="7" w:tplc="4EE632DC">
      <w:numFmt w:val="bullet"/>
      <w:lvlText w:val="•"/>
      <w:lvlJc w:val="left"/>
      <w:pPr>
        <w:ind w:left="3590" w:hanging="706"/>
      </w:pPr>
      <w:rPr>
        <w:rFonts w:hint="default"/>
      </w:rPr>
    </w:lvl>
    <w:lvl w:ilvl="8" w:tplc="9B545F84">
      <w:numFmt w:val="bullet"/>
      <w:lvlText w:val="•"/>
      <w:lvlJc w:val="left"/>
      <w:pPr>
        <w:ind w:left="3952" w:hanging="706"/>
      </w:pPr>
      <w:rPr>
        <w:rFonts w:hint="default"/>
      </w:rPr>
    </w:lvl>
  </w:abstractNum>
  <w:abstractNum w:abstractNumId="22" w15:restartNumberingAfterBreak="0">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1E4860"/>
    <w:multiLevelType w:val="hybridMultilevel"/>
    <w:tmpl w:val="BC0C8C20"/>
    <w:lvl w:ilvl="0" w:tplc="0A5E2DBC">
      <w:numFmt w:val="bullet"/>
      <w:lvlText w:val="-"/>
      <w:lvlJc w:val="left"/>
      <w:pPr>
        <w:ind w:left="734" w:hanging="360"/>
      </w:pPr>
      <w:rPr>
        <w:rFonts w:ascii="Times New Roman" w:eastAsia="Times New Roman" w:hAnsi="Times New Roman" w:cs="Times New Roman" w:hint="default"/>
        <w:color w:val="000009"/>
        <w:spacing w:val="-26"/>
        <w:w w:val="99"/>
        <w:sz w:val="24"/>
        <w:szCs w:val="24"/>
      </w:rPr>
    </w:lvl>
    <w:lvl w:ilvl="1" w:tplc="06009D62">
      <w:numFmt w:val="bullet"/>
      <w:lvlText w:val="•"/>
      <w:lvlJc w:val="left"/>
      <w:pPr>
        <w:ind w:left="1428" w:hanging="706"/>
      </w:pPr>
      <w:rPr>
        <w:rFonts w:ascii="Calibri" w:eastAsia="Calibri" w:hAnsi="Calibri" w:cs="Calibri" w:hint="default"/>
        <w:spacing w:val="-2"/>
        <w:w w:val="99"/>
        <w:sz w:val="24"/>
        <w:szCs w:val="24"/>
      </w:rPr>
    </w:lvl>
    <w:lvl w:ilvl="2" w:tplc="221A98C0">
      <w:numFmt w:val="bullet"/>
      <w:lvlText w:val="•"/>
      <w:lvlJc w:val="left"/>
      <w:pPr>
        <w:ind w:left="1781" w:hanging="706"/>
      </w:pPr>
      <w:rPr>
        <w:rFonts w:hint="default"/>
      </w:rPr>
    </w:lvl>
    <w:lvl w:ilvl="3" w:tplc="90DE4276">
      <w:numFmt w:val="bullet"/>
      <w:lvlText w:val="•"/>
      <w:lvlJc w:val="left"/>
      <w:pPr>
        <w:ind w:left="2143" w:hanging="706"/>
      </w:pPr>
      <w:rPr>
        <w:rFonts w:hint="default"/>
      </w:rPr>
    </w:lvl>
    <w:lvl w:ilvl="4" w:tplc="162C1E28">
      <w:numFmt w:val="bullet"/>
      <w:lvlText w:val="•"/>
      <w:lvlJc w:val="left"/>
      <w:pPr>
        <w:ind w:left="2505" w:hanging="706"/>
      </w:pPr>
      <w:rPr>
        <w:rFonts w:hint="default"/>
      </w:rPr>
    </w:lvl>
    <w:lvl w:ilvl="5" w:tplc="24E4A8CE">
      <w:numFmt w:val="bullet"/>
      <w:lvlText w:val="•"/>
      <w:lvlJc w:val="left"/>
      <w:pPr>
        <w:ind w:left="2867" w:hanging="706"/>
      </w:pPr>
      <w:rPr>
        <w:rFonts w:hint="default"/>
      </w:rPr>
    </w:lvl>
    <w:lvl w:ilvl="6" w:tplc="7A126398">
      <w:numFmt w:val="bullet"/>
      <w:lvlText w:val="•"/>
      <w:lvlJc w:val="left"/>
      <w:pPr>
        <w:ind w:left="3229" w:hanging="706"/>
      </w:pPr>
      <w:rPr>
        <w:rFonts w:hint="default"/>
      </w:rPr>
    </w:lvl>
    <w:lvl w:ilvl="7" w:tplc="35A2FF3E">
      <w:numFmt w:val="bullet"/>
      <w:lvlText w:val="•"/>
      <w:lvlJc w:val="left"/>
      <w:pPr>
        <w:ind w:left="3590" w:hanging="706"/>
      </w:pPr>
      <w:rPr>
        <w:rFonts w:hint="default"/>
      </w:rPr>
    </w:lvl>
    <w:lvl w:ilvl="8" w:tplc="89227810">
      <w:numFmt w:val="bullet"/>
      <w:lvlText w:val="•"/>
      <w:lvlJc w:val="left"/>
      <w:pPr>
        <w:ind w:left="3952" w:hanging="706"/>
      </w:pPr>
      <w:rPr>
        <w:rFonts w:hint="default"/>
      </w:rPr>
    </w:lvl>
  </w:abstractNum>
  <w:abstractNum w:abstractNumId="25" w15:restartNumberingAfterBreak="0">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E577D2"/>
    <w:multiLevelType w:val="hybridMultilevel"/>
    <w:tmpl w:val="176CF07C"/>
    <w:lvl w:ilvl="0" w:tplc="7B12F1DA">
      <w:numFmt w:val="bullet"/>
      <w:lvlText w:val="-"/>
      <w:lvlJc w:val="left"/>
      <w:pPr>
        <w:ind w:left="734" w:hanging="360"/>
      </w:pPr>
      <w:rPr>
        <w:rFonts w:ascii="Times New Roman" w:eastAsia="Times New Roman" w:hAnsi="Times New Roman" w:cs="Times New Roman" w:hint="default"/>
        <w:color w:val="000009"/>
        <w:spacing w:val="-20"/>
        <w:w w:val="99"/>
        <w:sz w:val="24"/>
        <w:szCs w:val="24"/>
      </w:rPr>
    </w:lvl>
    <w:lvl w:ilvl="1" w:tplc="E23822B2">
      <w:numFmt w:val="bullet"/>
      <w:lvlText w:val="•"/>
      <w:lvlJc w:val="left"/>
      <w:pPr>
        <w:ind w:left="1133" w:hanging="360"/>
      </w:pPr>
      <w:rPr>
        <w:rFonts w:hint="default"/>
      </w:rPr>
    </w:lvl>
    <w:lvl w:ilvl="2" w:tplc="84DC5B34">
      <w:numFmt w:val="bullet"/>
      <w:lvlText w:val="•"/>
      <w:lvlJc w:val="left"/>
      <w:pPr>
        <w:ind w:left="1527" w:hanging="360"/>
      </w:pPr>
      <w:rPr>
        <w:rFonts w:hint="default"/>
      </w:rPr>
    </w:lvl>
    <w:lvl w:ilvl="3" w:tplc="76ECB402">
      <w:numFmt w:val="bullet"/>
      <w:lvlText w:val="•"/>
      <w:lvlJc w:val="left"/>
      <w:pPr>
        <w:ind w:left="1920" w:hanging="360"/>
      </w:pPr>
      <w:rPr>
        <w:rFonts w:hint="default"/>
      </w:rPr>
    </w:lvl>
    <w:lvl w:ilvl="4" w:tplc="51269B28">
      <w:numFmt w:val="bullet"/>
      <w:lvlText w:val="•"/>
      <w:lvlJc w:val="left"/>
      <w:pPr>
        <w:ind w:left="2314" w:hanging="360"/>
      </w:pPr>
      <w:rPr>
        <w:rFonts w:hint="default"/>
      </w:rPr>
    </w:lvl>
    <w:lvl w:ilvl="5" w:tplc="CD723206">
      <w:numFmt w:val="bullet"/>
      <w:lvlText w:val="•"/>
      <w:lvlJc w:val="left"/>
      <w:pPr>
        <w:ind w:left="2708" w:hanging="360"/>
      </w:pPr>
      <w:rPr>
        <w:rFonts w:hint="default"/>
      </w:rPr>
    </w:lvl>
    <w:lvl w:ilvl="6" w:tplc="7BA6EC9A">
      <w:numFmt w:val="bullet"/>
      <w:lvlText w:val="•"/>
      <w:lvlJc w:val="left"/>
      <w:pPr>
        <w:ind w:left="3101" w:hanging="360"/>
      </w:pPr>
      <w:rPr>
        <w:rFonts w:hint="default"/>
      </w:rPr>
    </w:lvl>
    <w:lvl w:ilvl="7" w:tplc="4F781F96">
      <w:numFmt w:val="bullet"/>
      <w:lvlText w:val="•"/>
      <w:lvlJc w:val="left"/>
      <w:pPr>
        <w:ind w:left="3495" w:hanging="360"/>
      </w:pPr>
      <w:rPr>
        <w:rFonts w:hint="default"/>
      </w:rPr>
    </w:lvl>
    <w:lvl w:ilvl="8" w:tplc="244264F6">
      <w:numFmt w:val="bullet"/>
      <w:lvlText w:val="•"/>
      <w:lvlJc w:val="left"/>
      <w:pPr>
        <w:ind w:left="3888" w:hanging="360"/>
      </w:pPr>
      <w:rPr>
        <w:rFonts w:hint="default"/>
      </w:rPr>
    </w:lvl>
  </w:abstractNum>
  <w:abstractNum w:abstractNumId="27" w15:restartNumberingAfterBreak="0">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E55ADB"/>
    <w:multiLevelType w:val="hybridMultilevel"/>
    <w:tmpl w:val="8444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B0B43"/>
    <w:multiLevelType w:val="hybridMultilevel"/>
    <w:tmpl w:val="57BA0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3" w15:restartNumberingAfterBreak="0">
    <w:nsid w:val="68E3278B"/>
    <w:multiLevelType w:val="multilevel"/>
    <w:tmpl w:val="6BD65D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975AE"/>
    <w:multiLevelType w:val="hybridMultilevel"/>
    <w:tmpl w:val="205CE68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F2D59B5"/>
    <w:multiLevelType w:val="hybridMultilevel"/>
    <w:tmpl w:val="580632E6"/>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4978A5"/>
    <w:multiLevelType w:val="hybridMultilevel"/>
    <w:tmpl w:val="5470C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274B9"/>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40" w15:restartNumberingAfterBreak="0">
    <w:nsid w:val="79BF5DAE"/>
    <w:multiLevelType w:val="hybridMultilevel"/>
    <w:tmpl w:val="4C9C8FE0"/>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4"/>
  </w:num>
  <w:num w:numId="4">
    <w:abstractNumId w:val="26"/>
  </w:num>
  <w:num w:numId="5">
    <w:abstractNumId w:val="6"/>
  </w:num>
  <w:num w:numId="6">
    <w:abstractNumId w:val="10"/>
  </w:num>
  <w:num w:numId="7">
    <w:abstractNumId w:val="35"/>
  </w:num>
  <w:num w:numId="8">
    <w:abstractNumId w:val="20"/>
  </w:num>
  <w:num w:numId="9">
    <w:abstractNumId w:val="18"/>
  </w:num>
  <w:num w:numId="10">
    <w:abstractNumId w:val="39"/>
  </w:num>
  <w:num w:numId="11">
    <w:abstractNumId w:val="11"/>
  </w:num>
  <w:num w:numId="12">
    <w:abstractNumId w:val="15"/>
  </w:num>
  <w:num w:numId="13">
    <w:abstractNumId w:val="16"/>
  </w:num>
  <w:num w:numId="14">
    <w:abstractNumId w:val="25"/>
  </w:num>
  <w:num w:numId="15">
    <w:abstractNumId w:val="3"/>
  </w:num>
  <w:num w:numId="16">
    <w:abstractNumId w:val="31"/>
  </w:num>
  <w:num w:numId="17">
    <w:abstractNumId w:val="28"/>
  </w:num>
  <w:num w:numId="18">
    <w:abstractNumId w:val="2"/>
  </w:num>
  <w:num w:numId="19">
    <w:abstractNumId w:val="13"/>
  </w:num>
  <w:num w:numId="20">
    <w:abstractNumId w:val="0"/>
  </w:num>
  <w:num w:numId="21">
    <w:abstractNumId w:val="17"/>
  </w:num>
  <w:num w:numId="22">
    <w:abstractNumId w:val="27"/>
  </w:num>
  <w:num w:numId="23">
    <w:abstractNumId w:val="41"/>
  </w:num>
  <w:num w:numId="24">
    <w:abstractNumId w:val="23"/>
  </w:num>
  <w:num w:numId="25">
    <w:abstractNumId w:val="32"/>
  </w:num>
  <w:num w:numId="26">
    <w:abstractNumId w:val="22"/>
  </w:num>
  <w:num w:numId="27">
    <w:abstractNumId w:val="12"/>
  </w:num>
  <w:num w:numId="28">
    <w:abstractNumId w:val="9"/>
  </w:num>
  <w:num w:numId="29">
    <w:abstractNumId w:val="19"/>
  </w:num>
  <w:num w:numId="30">
    <w:abstractNumId w:val="38"/>
  </w:num>
  <w:num w:numId="31">
    <w:abstractNumId w:val="5"/>
  </w:num>
  <w:num w:numId="32">
    <w:abstractNumId w:val="33"/>
  </w:num>
  <w:num w:numId="33">
    <w:abstractNumId w:val="37"/>
  </w:num>
  <w:num w:numId="34">
    <w:abstractNumId w:val="1"/>
  </w:num>
  <w:num w:numId="35">
    <w:abstractNumId w:val="30"/>
  </w:num>
  <w:num w:numId="36">
    <w:abstractNumId w:val="29"/>
  </w:num>
  <w:num w:numId="37">
    <w:abstractNumId w:val="40"/>
  </w:num>
  <w:num w:numId="38">
    <w:abstractNumId w:val="8"/>
  </w:num>
  <w:num w:numId="39">
    <w:abstractNumId w:val="7"/>
  </w:num>
  <w:num w:numId="40">
    <w:abstractNumId w:val="36"/>
  </w:num>
  <w:num w:numId="41">
    <w:abstractNumId w:val="3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B9"/>
    <w:rsid w:val="00015ED6"/>
    <w:rsid w:val="0004122C"/>
    <w:rsid w:val="0006306E"/>
    <w:rsid w:val="00072206"/>
    <w:rsid w:val="000F1BF6"/>
    <w:rsid w:val="001A7C28"/>
    <w:rsid w:val="002A6FED"/>
    <w:rsid w:val="00342FF3"/>
    <w:rsid w:val="003F3394"/>
    <w:rsid w:val="00401528"/>
    <w:rsid w:val="00411CF6"/>
    <w:rsid w:val="004256B9"/>
    <w:rsid w:val="00431D50"/>
    <w:rsid w:val="004C59E6"/>
    <w:rsid w:val="005379EA"/>
    <w:rsid w:val="005570DF"/>
    <w:rsid w:val="00557887"/>
    <w:rsid w:val="005B00A1"/>
    <w:rsid w:val="005E58A0"/>
    <w:rsid w:val="0062374C"/>
    <w:rsid w:val="0069270C"/>
    <w:rsid w:val="006B3227"/>
    <w:rsid w:val="006C5C00"/>
    <w:rsid w:val="00723280"/>
    <w:rsid w:val="00800E95"/>
    <w:rsid w:val="008331E4"/>
    <w:rsid w:val="008636C4"/>
    <w:rsid w:val="008B1E4E"/>
    <w:rsid w:val="008F7D72"/>
    <w:rsid w:val="0090585B"/>
    <w:rsid w:val="00A153BE"/>
    <w:rsid w:val="00A65CBB"/>
    <w:rsid w:val="00A66E4E"/>
    <w:rsid w:val="00AA37F0"/>
    <w:rsid w:val="00AA501E"/>
    <w:rsid w:val="00AF4E98"/>
    <w:rsid w:val="00B07233"/>
    <w:rsid w:val="00B4410D"/>
    <w:rsid w:val="00B61C06"/>
    <w:rsid w:val="00BE3EFC"/>
    <w:rsid w:val="00C67059"/>
    <w:rsid w:val="00CC2C8A"/>
    <w:rsid w:val="00CF58E5"/>
    <w:rsid w:val="00E73E31"/>
    <w:rsid w:val="00EC327B"/>
    <w:rsid w:val="00F40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0A7BE1"/>
  <w15:chartTrackingRefBased/>
  <w15:docId w15:val="{C66CE621-B4E9-4C81-8F5A-5C3451E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31E4"/>
    <w:pPr>
      <w:keepNext/>
      <w:keepLines/>
      <w:spacing w:before="240" w:after="0"/>
      <w:outlineLvl w:val="0"/>
    </w:pPr>
    <w:rPr>
      <w:rFonts w:ascii="Calibri Light" w:eastAsia="Times New Roman" w:hAnsi="Calibri Light" w:cs="Times New Roman"/>
      <w:color w:val="2E74B5"/>
      <w:sz w:val="32"/>
      <w:szCs w:val="32"/>
      <w:lang w:val="ru-RU" w:eastAsia="zh-CN"/>
    </w:rPr>
  </w:style>
  <w:style w:type="paragraph" w:styleId="3">
    <w:name w:val="heading 3"/>
    <w:basedOn w:val="a"/>
    <w:next w:val="a"/>
    <w:link w:val="30"/>
    <w:qFormat/>
    <w:rsid w:val="008331E4"/>
    <w:pPr>
      <w:autoSpaceDE w:val="0"/>
      <w:autoSpaceDN w:val="0"/>
      <w:adjustRightInd w:val="0"/>
      <w:spacing w:after="0" w:line="240" w:lineRule="auto"/>
      <w:outlineLvl w:val="2"/>
    </w:pPr>
    <w:rPr>
      <w:rFonts w:ascii="Times New Roman CYR" w:eastAsia="Times New Roman" w:hAnsi="Times New Roman CYR"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C6705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39"/>
    <w:rsid w:val="005379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70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9270C"/>
    <w:rPr>
      <w:rFonts w:ascii="Segoe UI" w:hAnsi="Segoe UI" w:cs="Segoe UI"/>
      <w:sz w:val="18"/>
      <w:szCs w:val="18"/>
    </w:rPr>
  </w:style>
  <w:style w:type="paragraph" w:customStyle="1" w:styleId="111">
    <w:name w:val="Заголовок 11"/>
    <w:basedOn w:val="a"/>
    <w:next w:val="a"/>
    <w:uiPriority w:val="9"/>
    <w:qFormat/>
    <w:rsid w:val="008331E4"/>
    <w:pPr>
      <w:keepNext/>
      <w:keepLines/>
      <w:suppressAutoHyphens/>
      <w:spacing w:before="240" w:after="0" w:line="240" w:lineRule="auto"/>
      <w:outlineLvl w:val="0"/>
    </w:pPr>
    <w:rPr>
      <w:rFonts w:ascii="Calibri Light" w:eastAsia="Times New Roman" w:hAnsi="Calibri Light" w:cs="Times New Roman"/>
      <w:color w:val="2E74B5"/>
      <w:sz w:val="32"/>
      <w:szCs w:val="32"/>
      <w:lang w:val="ru-RU" w:eastAsia="zh-CN"/>
    </w:rPr>
  </w:style>
  <w:style w:type="character" w:customStyle="1" w:styleId="30">
    <w:name w:val="Заголовок 3 Знак"/>
    <w:basedOn w:val="a0"/>
    <w:link w:val="3"/>
    <w:rsid w:val="008331E4"/>
    <w:rPr>
      <w:rFonts w:ascii="Times New Roman CYR" w:eastAsia="Times New Roman" w:hAnsi="Times New Roman CYR" w:cs="Times New Roman"/>
      <w:sz w:val="24"/>
      <w:szCs w:val="24"/>
      <w:lang w:val="ru-RU" w:eastAsia="ru-RU"/>
    </w:rPr>
  </w:style>
  <w:style w:type="numbering" w:customStyle="1" w:styleId="12">
    <w:name w:val="Немає списку1"/>
    <w:next w:val="a2"/>
    <w:uiPriority w:val="99"/>
    <w:semiHidden/>
    <w:unhideWhenUsed/>
    <w:rsid w:val="008331E4"/>
  </w:style>
  <w:style w:type="paragraph" w:styleId="a6">
    <w:name w:val="List Paragraph"/>
    <w:basedOn w:val="a"/>
    <w:link w:val="a7"/>
    <w:uiPriority w:val="34"/>
    <w:qFormat/>
    <w:rsid w:val="008331E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Абзац списку Знак"/>
    <w:link w:val="a6"/>
    <w:uiPriority w:val="34"/>
    <w:rsid w:val="008331E4"/>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8331E4"/>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ий текст Знак"/>
    <w:basedOn w:val="a0"/>
    <w:link w:val="a8"/>
    <w:uiPriority w:val="99"/>
    <w:rsid w:val="008331E4"/>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83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rsid w:val="008331E4"/>
    <w:rPr>
      <w:rFonts w:ascii="Courier New" w:eastAsia="Times New Roman" w:hAnsi="Courier New" w:cs="Times New Roman"/>
      <w:sz w:val="20"/>
      <w:szCs w:val="20"/>
      <w:lang w:val="x-none" w:eastAsia="x-none"/>
    </w:rPr>
  </w:style>
  <w:style w:type="paragraph" w:styleId="aa">
    <w:name w:val="No Spacing"/>
    <w:link w:val="ab"/>
    <w:uiPriority w:val="1"/>
    <w:qFormat/>
    <w:rsid w:val="008331E4"/>
    <w:pPr>
      <w:spacing w:after="0" w:line="240" w:lineRule="auto"/>
    </w:pPr>
    <w:rPr>
      <w:rFonts w:ascii="Calibri" w:eastAsia="Calibri" w:hAnsi="Calibri" w:cs="Times New Roman"/>
      <w:lang w:val="ru-RU"/>
    </w:rPr>
  </w:style>
  <w:style w:type="character" w:customStyle="1" w:styleId="ab">
    <w:name w:val="Без інтервалів Знак"/>
    <w:link w:val="aa"/>
    <w:uiPriority w:val="1"/>
    <w:rsid w:val="008331E4"/>
    <w:rPr>
      <w:rFonts w:ascii="Calibri" w:eastAsia="Calibri" w:hAnsi="Calibri" w:cs="Times New Roman"/>
      <w:lang w:val="ru-RU"/>
    </w:rPr>
  </w:style>
  <w:style w:type="paragraph" w:customStyle="1" w:styleId="TableParagraph">
    <w:name w:val="Table Paragraph"/>
    <w:basedOn w:val="a"/>
    <w:uiPriority w:val="1"/>
    <w:qFormat/>
    <w:rsid w:val="008331E4"/>
    <w:pPr>
      <w:widowControl w:val="0"/>
      <w:autoSpaceDE w:val="0"/>
      <w:autoSpaceDN w:val="0"/>
      <w:spacing w:after="0" w:line="240" w:lineRule="auto"/>
      <w:ind w:left="111"/>
    </w:pPr>
    <w:rPr>
      <w:rFonts w:ascii="Times New Roman" w:eastAsia="Times New Roman" w:hAnsi="Times New Roman" w:cs="Times New Roman"/>
      <w:lang w:val="uk" w:eastAsia="uk"/>
    </w:rPr>
  </w:style>
  <w:style w:type="paragraph" w:customStyle="1" w:styleId="13">
    <w:name w:val="Абзац списку1"/>
    <w:basedOn w:val="a"/>
    <w:rsid w:val="008331E4"/>
    <w:pPr>
      <w:spacing w:after="0" w:line="240" w:lineRule="auto"/>
      <w:ind w:left="720"/>
      <w:contextualSpacing/>
    </w:pPr>
    <w:rPr>
      <w:rFonts w:ascii="Times New Roman" w:eastAsia="Calibri" w:hAnsi="Times New Roman" w:cs="Times New Roman"/>
      <w:sz w:val="24"/>
      <w:szCs w:val="24"/>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d"/>
    <w:qFormat/>
    <w:rsid w:val="008331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331E4"/>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8331E4"/>
    <w:rPr>
      <w:color w:val="0000FF"/>
      <w:u w:val="single"/>
    </w:rPr>
  </w:style>
  <w:style w:type="character" w:customStyle="1" w:styleId="10">
    <w:name w:val="Заголовок 1 Знак"/>
    <w:basedOn w:val="a0"/>
    <w:link w:val="1"/>
    <w:uiPriority w:val="9"/>
    <w:rsid w:val="008331E4"/>
    <w:rPr>
      <w:rFonts w:ascii="Calibri Light" w:eastAsia="Times New Roman" w:hAnsi="Calibri Light" w:cs="Times New Roman"/>
      <w:color w:val="2E74B5"/>
      <w:sz w:val="32"/>
      <w:szCs w:val="32"/>
      <w:lang w:val="ru-RU" w:eastAsia="zh-CN"/>
    </w:rPr>
  </w:style>
  <w:style w:type="table" w:customStyle="1" w:styleId="120">
    <w:name w:val="Сетка таблицы12"/>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331E4"/>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link w:val="1"/>
    <w:uiPriority w:val="9"/>
    <w:rsid w:val="008331E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12</Pages>
  <Words>16921</Words>
  <Characters>9646</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Користувач</cp:lastModifiedBy>
  <cp:revision>14</cp:revision>
  <cp:lastPrinted>2021-05-19T11:24:00Z</cp:lastPrinted>
  <dcterms:created xsi:type="dcterms:W3CDTF">2020-09-14T14:17:00Z</dcterms:created>
  <dcterms:modified xsi:type="dcterms:W3CDTF">2021-06-08T13:22:00Z</dcterms:modified>
</cp:coreProperties>
</file>