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6C83D0" w14:textId="77777777" w:rsidR="00AA37F0" w:rsidRPr="00C67059" w:rsidRDefault="004256B9" w:rsidP="00AA37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7059">
        <w:rPr>
          <w:rFonts w:ascii="Times New Roman" w:hAnsi="Times New Roman" w:cs="Times New Roman"/>
          <w:b/>
          <w:bCs/>
          <w:sz w:val="24"/>
          <w:szCs w:val="24"/>
        </w:rPr>
        <w:t>Обґрунтування доцільності закупівлі</w:t>
      </w:r>
      <w:r w:rsidRPr="00C67059">
        <w:rPr>
          <w:rFonts w:ascii="Times New Roman" w:hAnsi="Times New Roman" w:cs="Times New Roman"/>
          <w:b/>
          <w:sz w:val="24"/>
          <w:szCs w:val="24"/>
        </w:rPr>
        <w:t>, її обсягів, якісних характеристик, допустимого рівня ціни закупівлі</w:t>
      </w:r>
    </w:p>
    <w:p w14:paraId="6D0998CD" w14:textId="02492D02" w:rsidR="008636C4" w:rsidRPr="002A6FED" w:rsidRDefault="00723280" w:rsidP="002A6F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36C4">
        <w:rPr>
          <w:rFonts w:ascii="Times New Roman" w:hAnsi="Times New Roman" w:cs="Times New Roman"/>
          <w:sz w:val="24"/>
          <w:szCs w:val="24"/>
        </w:rPr>
        <w:t>Необхідність у закупівлі</w:t>
      </w:r>
      <w:r w:rsidR="00342FF3" w:rsidRPr="008636C4">
        <w:rPr>
          <w:rFonts w:ascii="Times New Roman" w:hAnsi="Times New Roman" w:cs="Times New Roman"/>
          <w:sz w:val="24"/>
          <w:szCs w:val="24"/>
        </w:rPr>
        <w:t xml:space="preserve"> </w:t>
      </w:r>
      <w:r w:rsidR="003F3394" w:rsidRPr="003F339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«ДК 021-2015 90510000-5 Утилізація/видалення сміття та поводження зі сміттям (послуги з вивезення твердого побутового сміття)»</w:t>
      </w:r>
      <w:r w:rsidR="002A6FED" w:rsidRPr="002A6FED">
        <w:rPr>
          <w:rFonts w:ascii="Times New Roman" w:hAnsi="Times New Roman" w:cs="Times New Roman"/>
          <w:sz w:val="24"/>
          <w:szCs w:val="24"/>
        </w:rPr>
        <w:t xml:space="preserve"> </w:t>
      </w:r>
      <w:r w:rsidR="00342FF3" w:rsidRPr="008636C4">
        <w:rPr>
          <w:rFonts w:ascii="Times New Roman" w:hAnsi="Times New Roman" w:cs="Times New Roman"/>
          <w:sz w:val="24"/>
          <w:szCs w:val="24"/>
        </w:rPr>
        <w:t xml:space="preserve"> зумовлена</w:t>
      </w:r>
      <w:r w:rsidR="00F409F2">
        <w:rPr>
          <w:rFonts w:ascii="Times New Roman" w:hAnsi="Times New Roman" w:cs="Times New Roman"/>
          <w:sz w:val="24"/>
          <w:szCs w:val="24"/>
        </w:rPr>
        <w:t xml:space="preserve"> </w:t>
      </w:r>
      <w:r w:rsidR="003F3394">
        <w:rPr>
          <w:rFonts w:ascii="Times New Roman" w:hAnsi="Times New Roman" w:cs="Times New Roman"/>
          <w:sz w:val="24"/>
          <w:szCs w:val="24"/>
        </w:rPr>
        <w:t>потребою забезпечення належних санітарних норм утримання закладів освіти</w:t>
      </w:r>
      <w:r w:rsidR="005570DF">
        <w:rPr>
          <w:rFonts w:ascii="Times New Roman" w:hAnsi="Times New Roman" w:cs="Times New Roman"/>
          <w:sz w:val="24"/>
          <w:szCs w:val="24"/>
        </w:rPr>
        <w:t>,</w:t>
      </w:r>
      <w:r w:rsidR="003F3394">
        <w:rPr>
          <w:rFonts w:ascii="Times New Roman" w:hAnsi="Times New Roman" w:cs="Times New Roman"/>
          <w:sz w:val="24"/>
          <w:szCs w:val="24"/>
        </w:rPr>
        <w:t xml:space="preserve"> </w:t>
      </w:r>
      <w:r w:rsidR="005570DF">
        <w:rPr>
          <w:rFonts w:ascii="Times New Roman" w:hAnsi="Times New Roman" w:cs="Times New Roman"/>
          <w:sz w:val="24"/>
          <w:szCs w:val="24"/>
        </w:rPr>
        <w:t>с</w:t>
      </w:r>
      <w:r w:rsidR="003F3394">
        <w:rPr>
          <w:rFonts w:ascii="Times New Roman" w:hAnsi="Times New Roman" w:cs="Times New Roman"/>
          <w:sz w:val="24"/>
          <w:szCs w:val="24"/>
        </w:rPr>
        <w:t>воєчасного вивезення твердих побутових відходів.</w:t>
      </w:r>
      <w:r w:rsidR="0006306E">
        <w:rPr>
          <w:rFonts w:ascii="Times New Roman" w:hAnsi="Times New Roman" w:cs="Times New Roman"/>
          <w:sz w:val="24"/>
          <w:szCs w:val="24"/>
        </w:rPr>
        <w:t xml:space="preserve"> </w:t>
      </w:r>
      <w:r w:rsidR="005570DF">
        <w:rPr>
          <w:rFonts w:ascii="Times New Roman" w:hAnsi="Times New Roman" w:cs="Times New Roman"/>
          <w:sz w:val="24"/>
          <w:szCs w:val="24"/>
        </w:rPr>
        <w:t>Укладення договору щодо вивезення твердих побутових відходів дасть можливість підтримувати у належному стані та чистоті територію закладів освіти Святошинського району</w:t>
      </w:r>
      <w:r w:rsidR="002A6FED">
        <w:rPr>
          <w:rFonts w:ascii="Times New Roman" w:hAnsi="Times New Roman" w:cs="Times New Roman"/>
          <w:sz w:val="24"/>
          <w:szCs w:val="24"/>
        </w:rPr>
        <w:t>.</w:t>
      </w:r>
    </w:p>
    <w:p w14:paraId="2437F34D" w14:textId="4166D948" w:rsidR="002A6FED" w:rsidRPr="002A6FED" w:rsidRDefault="00723280" w:rsidP="002A6FE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36C4">
        <w:rPr>
          <w:rFonts w:ascii="Times New Roman" w:hAnsi="Times New Roman" w:cs="Times New Roman"/>
          <w:sz w:val="24"/>
          <w:szCs w:val="24"/>
        </w:rPr>
        <w:t>Бюдж</w:t>
      </w:r>
      <w:r w:rsidR="002A6FED">
        <w:rPr>
          <w:rFonts w:ascii="Times New Roman" w:hAnsi="Times New Roman" w:cs="Times New Roman"/>
          <w:sz w:val="24"/>
          <w:szCs w:val="24"/>
        </w:rPr>
        <w:t xml:space="preserve">ет закупівлі становить: </w:t>
      </w:r>
      <w:r w:rsidR="005570DF">
        <w:rPr>
          <w:rFonts w:ascii="Times New Roman" w:hAnsi="Times New Roman" w:cs="Times New Roman"/>
          <w:sz w:val="24"/>
          <w:szCs w:val="24"/>
        </w:rPr>
        <w:t>2700000</w:t>
      </w:r>
      <w:r w:rsidRPr="008636C4">
        <w:rPr>
          <w:rFonts w:ascii="Times New Roman" w:hAnsi="Times New Roman" w:cs="Times New Roman"/>
          <w:sz w:val="24"/>
          <w:szCs w:val="24"/>
        </w:rPr>
        <w:t>,00</w:t>
      </w:r>
      <w:r w:rsidR="00342FF3" w:rsidRPr="008636C4">
        <w:rPr>
          <w:rFonts w:ascii="Times New Roman" w:hAnsi="Times New Roman" w:cs="Times New Roman"/>
          <w:sz w:val="24"/>
          <w:szCs w:val="24"/>
        </w:rPr>
        <w:t> грн</w:t>
      </w:r>
      <w:r w:rsidR="00C67059" w:rsidRPr="008636C4">
        <w:rPr>
          <w:rFonts w:ascii="Times New Roman" w:hAnsi="Times New Roman" w:cs="Times New Roman"/>
          <w:sz w:val="24"/>
          <w:szCs w:val="24"/>
        </w:rPr>
        <w:t xml:space="preserve">. Орієнтовна вартість </w:t>
      </w:r>
      <w:r w:rsidRPr="008636C4">
        <w:rPr>
          <w:rFonts w:ascii="Times New Roman" w:hAnsi="Times New Roman" w:cs="Times New Roman"/>
          <w:sz w:val="24"/>
          <w:szCs w:val="24"/>
        </w:rPr>
        <w:t xml:space="preserve">закупівлі </w:t>
      </w:r>
      <w:r w:rsidR="00C67059" w:rsidRPr="008636C4">
        <w:rPr>
          <w:rFonts w:ascii="Times New Roman" w:hAnsi="Times New Roman" w:cs="Times New Roman"/>
          <w:sz w:val="24"/>
          <w:szCs w:val="24"/>
        </w:rPr>
        <w:t>сформована</w:t>
      </w:r>
      <w:r w:rsidR="00342FF3" w:rsidRPr="008636C4">
        <w:rPr>
          <w:rFonts w:ascii="Times New Roman" w:hAnsi="Times New Roman" w:cs="Times New Roman"/>
          <w:sz w:val="24"/>
          <w:szCs w:val="24"/>
        </w:rPr>
        <w:t xml:space="preserve"> відповідно до</w:t>
      </w:r>
      <w:r w:rsidRPr="008636C4">
        <w:rPr>
          <w:rFonts w:ascii="Times New Roman" w:hAnsi="Times New Roman" w:cs="Times New Roman"/>
          <w:sz w:val="24"/>
          <w:szCs w:val="24"/>
        </w:rPr>
        <w:t xml:space="preserve"> проведеного моніторингу цін на аналогічні послуги на ринку, що будуть надаватися</w:t>
      </w:r>
      <w:r w:rsidR="00342FF3" w:rsidRPr="008636C4">
        <w:rPr>
          <w:rFonts w:ascii="Times New Roman" w:hAnsi="Times New Roman" w:cs="Times New Roman"/>
          <w:sz w:val="24"/>
          <w:szCs w:val="24"/>
        </w:rPr>
        <w:t>, а саме:</w:t>
      </w:r>
    </w:p>
    <w:tbl>
      <w:tblPr>
        <w:tblW w:w="96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8"/>
        <w:gridCol w:w="1560"/>
        <w:gridCol w:w="1559"/>
        <w:gridCol w:w="1446"/>
      </w:tblGrid>
      <w:tr w:rsidR="002A6FED" w:rsidRPr="002A6FED" w14:paraId="6FB7A5A0" w14:textId="77777777" w:rsidTr="004C59E6">
        <w:trPr>
          <w:trHeight w:val="563"/>
        </w:trPr>
        <w:tc>
          <w:tcPr>
            <w:tcW w:w="5118" w:type="dxa"/>
            <w:shd w:val="clear" w:color="auto" w:fill="auto"/>
            <w:vAlign w:val="center"/>
            <w:hideMark/>
          </w:tcPr>
          <w:p w14:paraId="117D8A25" w14:textId="77777777" w:rsidR="002A6FED" w:rsidRPr="002A6FED" w:rsidRDefault="002A6FED" w:rsidP="002A6F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A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br/>
              <w:t>Найменування робіт і витрат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182977A0" w14:textId="77777777" w:rsidR="002A6FED" w:rsidRPr="002A6FED" w:rsidRDefault="002A6FED" w:rsidP="002A6F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A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Одиниця</w:t>
            </w:r>
            <w:r w:rsidRPr="002A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br/>
              <w:t>виміру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9DEE1DC" w14:textId="77777777" w:rsidR="002A6FED" w:rsidRPr="002A6FED" w:rsidRDefault="002A6FED" w:rsidP="002A6F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A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 Кількість</w:t>
            </w: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14:paraId="468B7942" w14:textId="77777777" w:rsidR="002A6FED" w:rsidRPr="002A6FED" w:rsidRDefault="002A6FED" w:rsidP="002A6F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A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Примітка</w:t>
            </w:r>
          </w:p>
        </w:tc>
      </w:tr>
      <w:tr w:rsidR="002A6FED" w:rsidRPr="002A6FED" w14:paraId="7B5D0767" w14:textId="77777777" w:rsidTr="004C59E6">
        <w:trPr>
          <w:trHeight w:val="308"/>
        </w:trPr>
        <w:tc>
          <w:tcPr>
            <w:tcW w:w="5118" w:type="dxa"/>
            <w:shd w:val="clear" w:color="auto" w:fill="auto"/>
            <w:vAlign w:val="center"/>
            <w:hideMark/>
          </w:tcPr>
          <w:p w14:paraId="7359E45B" w14:textId="77777777" w:rsidR="002A6FED" w:rsidRPr="002A6FED" w:rsidRDefault="002A6FED" w:rsidP="002A6F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A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5A9A735D" w14:textId="77777777" w:rsidR="002A6FED" w:rsidRPr="002A6FED" w:rsidRDefault="002A6FED" w:rsidP="002A6F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A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2489DCF" w14:textId="77777777" w:rsidR="002A6FED" w:rsidRPr="002A6FED" w:rsidRDefault="002A6FED" w:rsidP="002A6F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A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14:paraId="66DB0509" w14:textId="77777777" w:rsidR="002A6FED" w:rsidRPr="002A6FED" w:rsidRDefault="002A6FED" w:rsidP="002A6F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A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</w:t>
            </w:r>
          </w:p>
        </w:tc>
      </w:tr>
      <w:tr w:rsidR="002A6FED" w:rsidRPr="002A6FED" w14:paraId="40B732F5" w14:textId="77777777" w:rsidTr="004C59E6">
        <w:trPr>
          <w:trHeight w:val="825"/>
        </w:trPr>
        <w:tc>
          <w:tcPr>
            <w:tcW w:w="5118" w:type="dxa"/>
            <w:shd w:val="clear" w:color="auto" w:fill="auto"/>
            <w:hideMark/>
          </w:tcPr>
          <w:p w14:paraId="3AF1F227" w14:textId="425FA1F2" w:rsidR="002A6FED" w:rsidRPr="005570DF" w:rsidRDefault="005570DF" w:rsidP="002A6F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570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«ДК 021-2015 90510000-5 Утилізація/видалення сміття та</w:t>
            </w:r>
            <w:r w:rsidRPr="005570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ar-SA"/>
              </w:rPr>
              <w:t xml:space="preserve"> </w:t>
            </w:r>
            <w:r w:rsidRPr="005570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поводження зі сміттям (послуги з вивезення твердого</w:t>
            </w:r>
            <w:r w:rsidRPr="005570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ar-SA"/>
              </w:rPr>
              <w:t xml:space="preserve"> </w:t>
            </w:r>
            <w:r w:rsidRPr="005570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побутового сміття)»</w:t>
            </w:r>
          </w:p>
        </w:tc>
        <w:tc>
          <w:tcPr>
            <w:tcW w:w="1560" w:type="dxa"/>
            <w:shd w:val="clear" w:color="auto" w:fill="auto"/>
            <w:hideMark/>
          </w:tcPr>
          <w:p w14:paraId="6EE3A632" w14:textId="55AE2753" w:rsidR="002A6FED" w:rsidRPr="002A6FED" w:rsidRDefault="005570DF" w:rsidP="002A6F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м.куб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559" w:type="dxa"/>
            <w:shd w:val="clear" w:color="auto" w:fill="auto"/>
            <w:hideMark/>
          </w:tcPr>
          <w:p w14:paraId="2E6BB8D0" w14:textId="2FDF4F1A" w:rsidR="002A6FED" w:rsidRPr="002A6FED" w:rsidRDefault="005570DF" w:rsidP="002A6F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15345</w:t>
            </w:r>
          </w:p>
        </w:tc>
        <w:tc>
          <w:tcPr>
            <w:tcW w:w="1446" w:type="dxa"/>
            <w:shd w:val="clear" w:color="auto" w:fill="auto"/>
            <w:hideMark/>
          </w:tcPr>
          <w:p w14:paraId="759DC5B9" w14:textId="77777777" w:rsidR="002A6FED" w:rsidRPr="002A6FED" w:rsidRDefault="002A6FED" w:rsidP="002A6F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A6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 </w:t>
            </w:r>
          </w:p>
        </w:tc>
      </w:tr>
    </w:tbl>
    <w:p w14:paraId="24B184B3" w14:textId="1B520C4C" w:rsidR="005570DF" w:rsidRPr="005570DF" w:rsidRDefault="002A6FED" w:rsidP="002A6FED">
      <w:pPr>
        <w:keepNext/>
        <w:suppressAutoHyphens/>
        <w:spacing w:before="120" w:after="40" w:line="240" w:lineRule="auto"/>
        <w:jc w:val="both"/>
        <w:rPr>
          <w:rFonts w:ascii="Times New Roman" w:eastAsia="Calibri" w:hAnsi="Times New Roman" w:cs="Times New Roman"/>
          <w:bCs/>
          <w:kern w:val="1"/>
          <w:sz w:val="24"/>
          <w:szCs w:val="24"/>
          <w:lang w:eastAsia="ar-SA"/>
        </w:rPr>
      </w:pPr>
      <w:r w:rsidRPr="005570DF">
        <w:rPr>
          <w:rFonts w:ascii="Times New Roman" w:eastAsia="Calibri" w:hAnsi="Times New Roman" w:cs="Times New Roman"/>
          <w:bCs/>
          <w:kern w:val="1"/>
          <w:sz w:val="24"/>
          <w:szCs w:val="24"/>
          <w:lang w:eastAsia="ar-SA"/>
        </w:rPr>
        <w:t xml:space="preserve"> </w:t>
      </w:r>
      <w:r w:rsidR="005570DF" w:rsidRPr="005570DF">
        <w:rPr>
          <w:rFonts w:ascii="Times New Roman" w:eastAsia="Calibri" w:hAnsi="Times New Roman" w:cs="Times New Roman"/>
          <w:bCs/>
          <w:kern w:val="1"/>
          <w:sz w:val="24"/>
          <w:szCs w:val="24"/>
          <w:lang w:eastAsia="ar-SA"/>
        </w:rPr>
        <w:t>Для надання послуги учасник повинен відповідати наступним вимогам:</w:t>
      </w:r>
    </w:p>
    <w:p w14:paraId="314B4BFE" w14:textId="01E094E4" w:rsidR="005570DF" w:rsidRPr="005570DF" w:rsidRDefault="005570DF" w:rsidP="005570D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4"/>
          <w:sz w:val="24"/>
          <w:szCs w:val="24"/>
          <w:lang w:eastAsia="ar-SA"/>
        </w:rPr>
      </w:pPr>
      <w:r w:rsidRPr="005570DF">
        <w:rPr>
          <w:rFonts w:ascii="Times New Roman" w:eastAsia="Times New Roman" w:hAnsi="Times New Roman" w:cs="Times New Roman"/>
          <w:iCs/>
          <w:spacing w:val="4"/>
          <w:sz w:val="24"/>
          <w:szCs w:val="24"/>
          <w:lang w:eastAsia="ar-SA"/>
        </w:rPr>
        <w:t>1.</w:t>
      </w:r>
      <w:r w:rsidRPr="005570DF">
        <w:rPr>
          <w:rFonts w:ascii="Times New Roman" w:eastAsia="Times New Roman" w:hAnsi="Times New Roman" w:cs="Times New Roman"/>
          <w:iCs/>
          <w:spacing w:val="4"/>
          <w:sz w:val="24"/>
          <w:szCs w:val="24"/>
          <w:lang w:eastAsia="ar-SA"/>
        </w:rPr>
        <w:t>Перевезення спеціалізованим вантажним автотранспортом (автомобілями- сміттєвозами з заднім завантаженням, з об`ємом приймального бункеру не менше 15 куб. м.) твердих побутових відходів від місця збору (згідно дислокації, наданої Замовником) до місця утилізації відходів, визначеного Замовником ( без участі в процесі утилізації).</w:t>
      </w:r>
    </w:p>
    <w:p w14:paraId="30AF188E" w14:textId="77777777" w:rsidR="005570DF" w:rsidRPr="005570DF" w:rsidRDefault="005570DF" w:rsidP="005570D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4"/>
          <w:sz w:val="24"/>
          <w:szCs w:val="24"/>
          <w:lang w:eastAsia="ar-SA"/>
        </w:rPr>
      </w:pPr>
      <w:r w:rsidRPr="005570DF">
        <w:rPr>
          <w:rFonts w:ascii="Times New Roman" w:eastAsia="Times New Roman" w:hAnsi="Times New Roman" w:cs="Times New Roman"/>
          <w:iCs/>
          <w:spacing w:val="4"/>
          <w:sz w:val="24"/>
          <w:szCs w:val="24"/>
          <w:lang w:eastAsia="ar-SA"/>
        </w:rPr>
        <w:t>2. Наявність у перевізника не менше ніж 5 автомобілів- сміттєвозів, обладнаних системою геоінформаційного контролю та супроводу перевезень GPS.</w:t>
      </w:r>
    </w:p>
    <w:p w14:paraId="484DCBCA" w14:textId="77777777" w:rsidR="005570DF" w:rsidRPr="005570DF" w:rsidRDefault="005570DF" w:rsidP="005570D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4"/>
          <w:sz w:val="24"/>
          <w:szCs w:val="24"/>
          <w:lang w:eastAsia="ar-SA"/>
        </w:rPr>
      </w:pPr>
      <w:r w:rsidRPr="005570DF">
        <w:rPr>
          <w:rFonts w:ascii="Times New Roman" w:eastAsia="Times New Roman" w:hAnsi="Times New Roman" w:cs="Times New Roman"/>
          <w:iCs/>
          <w:spacing w:val="4"/>
          <w:sz w:val="24"/>
          <w:szCs w:val="24"/>
          <w:lang w:eastAsia="ar-SA"/>
        </w:rPr>
        <w:t>3. Відповідність автомобілів-сміттєвозів міжнародному екологічному стандарту “Євро-2»</w:t>
      </w:r>
    </w:p>
    <w:p w14:paraId="6B8FD3CE" w14:textId="77777777" w:rsidR="005570DF" w:rsidRPr="005570DF" w:rsidRDefault="005570DF" w:rsidP="005570D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4"/>
          <w:sz w:val="24"/>
          <w:szCs w:val="24"/>
          <w:lang w:eastAsia="ar-SA"/>
        </w:rPr>
      </w:pPr>
      <w:r w:rsidRPr="005570DF">
        <w:rPr>
          <w:rFonts w:ascii="Times New Roman" w:eastAsia="Times New Roman" w:hAnsi="Times New Roman" w:cs="Times New Roman"/>
          <w:iCs/>
          <w:spacing w:val="4"/>
          <w:sz w:val="24"/>
          <w:szCs w:val="24"/>
          <w:lang w:eastAsia="ar-SA"/>
        </w:rPr>
        <w:t>4. Перевізник відповідає за вивезення твердих побутових відходів з територій, зазначених в дислокації в комплексі, як цілісного об`єкту без розділу на окремі частини.</w:t>
      </w:r>
    </w:p>
    <w:p w14:paraId="07BD745C" w14:textId="77777777" w:rsidR="005570DF" w:rsidRPr="005570DF" w:rsidRDefault="005570DF" w:rsidP="005570D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4"/>
          <w:sz w:val="24"/>
          <w:szCs w:val="24"/>
          <w:lang w:eastAsia="ar-SA"/>
        </w:rPr>
      </w:pPr>
      <w:r w:rsidRPr="005570DF">
        <w:rPr>
          <w:rFonts w:ascii="Times New Roman" w:eastAsia="Times New Roman" w:hAnsi="Times New Roman" w:cs="Times New Roman"/>
          <w:iCs/>
          <w:spacing w:val="4"/>
          <w:sz w:val="24"/>
          <w:szCs w:val="24"/>
          <w:lang w:eastAsia="ar-SA"/>
        </w:rPr>
        <w:t xml:space="preserve">5. Вивезення відходів повинно здійснюватися таким чином, щоб не допускати </w:t>
      </w:r>
      <w:proofErr w:type="spellStart"/>
      <w:r w:rsidRPr="005570DF">
        <w:rPr>
          <w:rFonts w:ascii="Times New Roman" w:eastAsia="Times New Roman" w:hAnsi="Times New Roman" w:cs="Times New Roman"/>
          <w:iCs/>
          <w:spacing w:val="4"/>
          <w:sz w:val="24"/>
          <w:szCs w:val="24"/>
          <w:lang w:eastAsia="ar-SA"/>
        </w:rPr>
        <w:t>перенакопичення</w:t>
      </w:r>
      <w:proofErr w:type="spellEnd"/>
      <w:r w:rsidRPr="005570DF">
        <w:rPr>
          <w:rFonts w:ascii="Times New Roman" w:eastAsia="Times New Roman" w:hAnsi="Times New Roman" w:cs="Times New Roman"/>
          <w:iCs/>
          <w:spacing w:val="4"/>
          <w:sz w:val="24"/>
          <w:szCs w:val="24"/>
          <w:lang w:eastAsia="ar-SA"/>
        </w:rPr>
        <w:t xml:space="preserve"> сміття в контейнерах місткістю 1,1 куб. м (кришка контейнера повинна вільно закриватися).</w:t>
      </w:r>
    </w:p>
    <w:p w14:paraId="0A259DE7" w14:textId="77777777" w:rsidR="005570DF" w:rsidRPr="005570DF" w:rsidRDefault="005570DF" w:rsidP="005570D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4"/>
          <w:sz w:val="24"/>
          <w:szCs w:val="24"/>
          <w:lang w:eastAsia="ar-SA"/>
        </w:rPr>
      </w:pPr>
      <w:r w:rsidRPr="005570DF">
        <w:rPr>
          <w:rFonts w:ascii="Times New Roman" w:eastAsia="Times New Roman" w:hAnsi="Times New Roman" w:cs="Times New Roman"/>
          <w:iCs/>
          <w:spacing w:val="4"/>
          <w:sz w:val="24"/>
          <w:szCs w:val="24"/>
          <w:lang w:eastAsia="ar-SA"/>
        </w:rPr>
        <w:t>6. Після вивантаження контейнерів, працівниками Перевізника здійснюється обов`язкове їх повернення на місце контейнерного майданчика та прибирання розсипаного сміття на відстані 3 м по периметру контейнерного майданчика.</w:t>
      </w:r>
    </w:p>
    <w:p w14:paraId="60276E66" w14:textId="77777777" w:rsidR="005570DF" w:rsidRPr="005570DF" w:rsidRDefault="005570DF" w:rsidP="005570D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4"/>
          <w:sz w:val="24"/>
          <w:szCs w:val="24"/>
          <w:lang w:eastAsia="ar-SA"/>
        </w:rPr>
      </w:pPr>
      <w:r w:rsidRPr="005570DF">
        <w:rPr>
          <w:rFonts w:ascii="Times New Roman" w:eastAsia="Times New Roman" w:hAnsi="Times New Roman" w:cs="Times New Roman"/>
          <w:iCs/>
          <w:spacing w:val="4"/>
          <w:sz w:val="24"/>
          <w:szCs w:val="24"/>
          <w:lang w:eastAsia="ar-SA"/>
        </w:rPr>
        <w:t>7. Контейнери для збору відходів встановлюються в необхідній кількості підприємством - перевізником за власні кошти, згідно поданих розрахунків Замовника, додаткова оплата за експлуатацію контейнерів Замовником не проводиться.</w:t>
      </w:r>
    </w:p>
    <w:p w14:paraId="63C323D5" w14:textId="77777777" w:rsidR="005570DF" w:rsidRPr="005570DF" w:rsidRDefault="005570DF" w:rsidP="005570D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4"/>
          <w:sz w:val="24"/>
          <w:szCs w:val="24"/>
          <w:lang w:eastAsia="ar-SA"/>
        </w:rPr>
      </w:pPr>
      <w:r w:rsidRPr="005570DF">
        <w:rPr>
          <w:rFonts w:ascii="Times New Roman" w:eastAsia="Times New Roman" w:hAnsi="Times New Roman" w:cs="Times New Roman"/>
          <w:iCs/>
          <w:spacing w:val="4"/>
          <w:sz w:val="24"/>
          <w:szCs w:val="24"/>
          <w:lang w:eastAsia="ar-SA"/>
        </w:rPr>
        <w:t>8. За несвоєчасне вивезення відходів (з 22-00 до 6-00 години поточної доби), що підтверджується двостороннім актом, підприємство - перевізник сплачує пеню у розмірі подвійної облікової ставки НБУ, яка діяла в період, за який нараховується пеня, від розміру фактично не наданих послуг за кожен день прострочення виконання зобов`язання.</w:t>
      </w:r>
    </w:p>
    <w:p w14:paraId="504287FB" w14:textId="77777777" w:rsidR="005570DF" w:rsidRPr="005570DF" w:rsidRDefault="005570DF" w:rsidP="005570D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4"/>
          <w:sz w:val="24"/>
          <w:szCs w:val="24"/>
          <w:lang w:eastAsia="ar-SA"/>
        </w:rPr>
      </w:pPr>
      <w:r w:rsidRPr="005570DF">
        <w:rPr>
          <w:rFonts w:ascii="Times New Roman" w:eastAsia="Times New Roman" w:hAnsi="Times New Roman" w:cs="Times New Roman"/>
          <w:iCs/>
          <w:spacing w:val="4"/>
          <w:sz w:val="24"/>
          <w:szCs w:val="24"/>
          <w:lang w:eastAsia="ar-SA"/>
        </w:rPr>
        <w:t>9. За не вивезення відходів більше однієї доби підприємство - перевізник сплачує штраф у розмірі подвійної вартості обсягу невивезених відходів за кожну добу.</w:t>
      </w:r>
    </w:p>
    <w:p w14:paraId="23678DB7" w14:textId="77777777" w:rsidR="005570DF" w:rsidRPr="005570DF" w:rsidRDefault="005570DF" w:rsidP="005570D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4"/>
          <w:sz w:val="24"/>
          <w:szCs w:val="24"/>
          <w:lang w:eastAsia="ar-SA"/>
        </w:rPr>
      </w:pPr>
      <w:r w:rsidRPr="005570DF">
        <w:rPr>
          <w:rFonts w:ascii="Times New Roman" w:eastAsia="Times New Roman" w:hAnsi="Times New Roman" w:cs="Times New Roman"/>
          <w:iCs/>
          <w:spacing w:val="4"/>
          <w:sz w:val="24"/>
          <w:szCs w:val="24"/>
          <w:lang w:eastAsia="ar-SA"/>
        </w:rPr>
        <w:t>11.Умови оплати : згідно договору.</w:t>
      </w:r>
    </w:p>
    <w:p w14:paraId="56B45DAD" w14:textId="77777777" w:rsidR="005570DF" w:rsidRPr="005570DF" w:rsidRDefault="005570DF" w:rsidP="005570D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4"/>
          <w:sz w:val="24"/>
          <w:szCs w:val="24"/>
          <w:lang w:eastAsia="ar-SA"/>
        </w:rPr>
      </w:pPr>
      <w:r w:rsidRPr="005570DF">
        <w:rPr>
          <w:rFonts w:ascii="Times New Roman" w:eastAsia="Times New Roman" w:hAnsi="Times New Roman" w:cs="Times New Roman"/>
          <w:iCs/>
          <w:spacing w:val="4"/>
          <w:sz w:val="24"/>
          <w:szCs w:val="24"/>
          <w:lang w:eastAsia="ar-SA"/>
        </w:rPr>
        <w:t>12.Строк надання послуг: протягом 2021 року.</w:t>
      </w:r>
    </w:p>
    <w:p w14:paraId="607A9887" w14:textId="77777777" w:rsidR="005570DF" w:rsidRPr="005570DF" w:rsidRDefault="005570DF" w:rsidP="005570D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4"/>
          <w:sz w:val="24"/>
          <w:szCs w:val="24"/>
          <w:lang w:eastAsia="ar-SA"/>
        </w:rPr>
      </w:pPr>
      <w:r w:rsidRPr="005570DF">
        <w:rPr>
          <w:rFonts w:ascii="Times New Roman" w:eastAsia="Times New Roman" w:hAnsi="Times New Roman" w:cs="Times New Roman"/>
          <w:iCs/>
          <w:spacing w:val="4"/>
          <w:sz w:val="24"/>
          <w:szCs w:val="24"/>
          <w:lang w:eastAsia="ar-SA"/>
        </w:rPr>
        <w:t>13.Місце надання послуг: Заклади освіти Святошинського району міста Києва, визначені графіком-дислокацією Замовника.</w:t>
      </w:r>
    </w:p>
    <w:p w14:paraId="5A3A5559" w14:textId="77777777" w:rsidR="005570DF" w:rsidRPr="005570DF" w:rsidRDefault="005570DF" w:rsidP="005570D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4"/>
          <w:sz w:val="24"/>
          <w:szCs w:val="24"/>
          <w:lang w:eastAsia="ar-SA"/>
        </w:rPr>
      </w:pPr>
      <w:r w:rsidRPr="005570DF">
        <w:rPr>
          <w:rFonts w:ascii="Times New Roman" w:eastAsia="Times New Roman" w:hAnsi="Times New Roman" w:cs="Times New Roman"/>
          <w:iCs/>
          <w:spacing w:val="4"/>
          <w:sz w:val="24"/>
          <w:szCs w:val="24"/>
          <w:lang w:eastAsia="ar-SA"/>
        </w:rPr>
        <w:t>14.Кількість надання послуг: 15345.00 м. куб.</w:t>
      </w:r>
    </w:p>
    <w:p w14:paraId="0AE91D2A" w14:textId="77777777" w:rsidR="005570DF" w:rsidRPr="005570DF" w:rsidRDefault="005570DF" w:rsidP="005570D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4"/>
          <w:sz w:val="24"/>
          <w:szCs w:val="24"/>
          <w:lang w:eastAsia="ar-SA"/>
        </w:rPr>
      </w:pPr>
      <w:r w:rsidRPr="005570DF">
        <w:rPr>
          <w:rFonts w:ascii="Times New Roman" w:eastAsia="Times New Roman" w:hAnsi="Times New Roman" w:cs="Times New Roman"/>
          <w:iCs/>
          <w:spacing w:val="4"/>
          <w:sz w:val="24"/>
          <w:szCs w:val="24"/>
          <w:lang w:eastAsia="ar-SA"/>
        </w:rPr>
        <w:t>15. Технічний потенціал підприємства:</w:t>
      </w:r>
    </w:p>
    <w:p w14:paraId="2C1081F7" w14:textId="77777777" w:rsidR="005570DF" w:rsidRPr="005570DF" w:rsidRDefault="005570DF" w:rsidP="005570D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4"/>
          <w:sz w:val="24"/>
          <w:szCs w:val="24"/>
          <w:lang w:eastAsia="ar-SA"/>
        </w:rPr>
      </w:pPr>
      <w:r w:rsidRPr="005570DF">
        <w:rPr>
          <w:rFonts w:ascii="Times New Roman" w:eastAsia="Times New Roman" w:hAnsi="Times New Roman" w:cs="Times New Roman"/>
          <w:iCs/>
          <w:spacing w:val="4"/>
          <w:sz w:val="24"/>
          <w:szCs w:val="24"/>
          <w:lang w:eastAsia="ar-SA"/>
        </w:rPr>
        <w:t>а) наявність власної матеріально-технічної бази по технічному обслуговуванню автомобілів;</w:t>
      </w:r>
    </w:p>
    <w:p w14:paraId="1056B2EE" w14:textId="77777777" w:rsidR="005570DF" w:rsidRPr="005570DF" w:rsidRDefault="005570DF" w:rsidP="005570D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4"/>
          <w:sz w:val="24"/>
          <w:szCs w:val="24"/>
          <w:lang w:eastAsia="ar-SA"/>
        </w:rPr>
      </w:pPr>
      <w:r w:rsidRPr="005570DF">
        <w:rPr>
          <w:rFonts w:ascii="Times New Roman" w:eastAsia="Times New Roman" w:hAnsi="Times New Roman" w:cs="Times New Roman"/>
          <w:iCs/>
          <w:spacing w:val="4"/>
          <w:sz w:val="24"/>
          <w:szCs w:val="24"/>
          <w:lang w:eastAsia="ar-SA"/>
        </w:rPr>
        <w:lastRenderedPageBreak/>
        <w:t>б) наявність не менш двох резервних автомобілів;</w:t>
      </w:r>
    </w:p>
    <w:p w14:paraId="691B11E6" w14:textId="77777777" w:rsidR="005570DF" w:rsidRPr="005570DF" w:rsidRDefault="005570DF" w:rsidP="005570D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4"/>
          <w:sz w:val="24"/>
          <w:szCs w:val="24"/>
          <w:lang w:eastAsia="ar-SA"/>
        </w:rPr>
      </w:pPr>
      <w:r w:rsidRPr="005570DF">
        <w:rPr>
          <w:rFonts w:ascii="Times New Roman" w:eastAsia="Times New Roman" w:hAnsi="Times New Roman" w:cs="Times New Roman"/>
          <w:iCs/>
          <w:spacing w:val="4"/>
          <w:sz w:val="24"/>
          <w:szCs w:val="24"/>
          <w:lang w:eastAsia="ar-SA"/>
        </w:rPr>
        <w:t>в) автомобілі повинні бути власністю Учасника або орендовані чи в лізингу. Учасник повинен надати копії технічних паспортів на автомобілі, які пропонуються у пропозиції конкурсних торгів Учасника.</w:t>
      </w:r>
    </w:p>
    <w:p w14:paraId="4E8AA2A9" w14:textId="77777777" w:rsidR="005570DF" w:rsidRPr="005570DF" w:rsidRDefault="005570DF" w:rsidP="005570D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4"/>
          <w:sz w:val="24"/>
          <w:szCs w:val="24"/>
          <w:lang w:eastAsia="ar-SA"/>
        </w:rPr>
      </w:pPr>
      <w:r w:rsidRPr="005570DF">
        <w:rPr>
          <w:rFonts w:ascii="Times New Roman" w:eastAsia="Times New Roman" w:hAnsi="Times New Roman" w:cs="Times New Roman"/>
          <w:iCs/>
          <w:spacing w:val="4"/>
          <w:sz w:val="24"/>
          <w:szCs w:val="24"/>
          <w:lang w:eastAsia="ar-SA"/>
        </w:rPr>
        <w:t>г) Копії протоколів технічного огляду автотранспорту дійсних на момент подання пропозиції.</w:t>
      </w:r>
    </w:p>
    <w:p w14:paraId="378EFBC5" w14:textId="77777777" w:rsidR="005570DF" w:rsidRPr="005570DF" w:rsidRDefault="005570DF" w:rsidP="005570D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4"/>
          <w:sz w:val="24"/>
          <w:szCs w:val="24"/>
          <w:lang w:eastAsia="ar-SA"/>
        </w:rPr>
      </w:pPr>
      <w:r w:rsidRPr="005570DF">
        <w:rPr>
          <w:rFonts w:ascii="Times New Roman" w:eastAsia="Times New Roman" w:hAnsi="Times New Roman" w:cs="Times New Roman"/>
          <w:iCs/>
          <w:spacing w:val="4"/>
          <w:sz w:val="24"/>
          <w:szCs w:val="24"/>
          <w:lang w:eastAsia="ar-SA"/>
        </w:rPr>
        <w:t>г) забезпечення виконання термінових заявок у вихідні та святкові дні;</w:t>
      </w:r>
    </w:p>
    <w:p w14:paraId="035D8E42" w14:textId="77777777" w:rsidR="005570DF" w:rsidRPr="005570DF" w:rsidRDefault="005570DF" w:rsidP="005570D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4"/>
          <w:sz w:val="24"/>
          <w:szCs w:val="24"/>
          <w:lang w:eastAsia="ar-SA"/>
        </w:rPr>
      </w:pPr>
      <w:r w:rsidRPr="005570DF">
        <w:rPr>
          <w:rFonts w:ascii="Times New Roman" w:eastAsia="Times New Roman" w:hAnsi="Times New Roman" w:cs="Times New Roman"/>
          <w:iCs/>
          <w:spacing w:val="4"/>
          <w:sz w:val="24"/>
          <w:szCs w:val="24"/>
          <w:lang w:eastAsia="ar-SA"/>
        </w:rPr>
        <w:t>16. Водії, які обслуговуватимуть відповідні транспортні засоби, повинні мати досвід водіння відповідних транспортних засобів</w:t>
      </w:r>
    </w:p>
    <w:p w14:paraId="37273DB6" w14:textId="77777777" w:rsidR="005570DF" w:rsidRPr="005570DF" w:rsidRDefault="005570DF" w:rsidP="005570D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4"/>
          <w:sz w:val="24"/>
          <w:szCs w:val="24"/>
          <w:lang w:eastAsia="ar-SA"/>
        </w:rPr>
      </w:pPr>
      <w:r w:rsidRPr="005570DF">
        <w:rPr>
          <w:rFonts w:ascii="Times New Roman" w:eastAsia="Times New Roman" w:hAnsi="Times New Roman" w:cs="Times New Roman"/>
          <w:iCs/>
          <w:spacing w:val="4"/>
          <w:sz w:val="24"/>
          <w:szCs w:val="24"/>
          <w:lang w:eastAsia="ar-SA"/>
        </w:rPr>
        <w:t>17. Наявність щоденного медичного обстеження водіїв перед початком роботи.</w:t>
      </w:r>
    </w:p>
    <w:p w14:paraId="777750BF" w14:textId="77777777" w:rsidR="005570DF" w:rsidRPr="005570DF" w:rsidRDefault="005570DF" w:rsidP="005570D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4"/>
          <w:sz w:val="24"/>
          <w:szCs w:val="24"/>
          <w:lang w:eastAsia="ar-SA"/>
        </w:rPr>
      </w:pPr>
      <w:r w:rsidRPr="005570DF">
        <w:rPr>
          <w:rFonts w:ascii="Times New Roman" w:eastAsia="Times New Roman" w:hAnsi="Times New Roman" w:cs="Times New Roman"/>
          <w:iCs/>
          <w:spacing w:val="4"/>
          <w:sz w:val="24"/>
          <w:szCs w:val="24"/>
          <w:lang w:eastAsia="ar-SA"/>
        </w:rPr>
        <w:t>18. Наявність щоденного контролю технічного стану автомобілів перед початком роботи.</w:t>
      </w:r>
    </w:p>
    <w:p w14:paraId="3761A33A" w14:textId="77777777" w:rsidR="005570DF" w:rsidRPr="005570DF" w:rsidRDefault="005570DF" w:rsidP="005570D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4"/>
          <w:sz w:val="24"/>
          <w:szCs w:val="24"/>
          <w:lang w:eastAsia="ar-SA"/>
        </w:rPr>
      </w:pPr>
      <w:r w:rsidRPr="005570DF">
        <w:rPr>
          <w:rFonts w:ascii="Times New Roman" w:eastAsia="Times New Roman" w:hAnsi="Times New Roman" w:cs="Times New Roman"/>
          <w:iCs/>
          <w:spacing w:val="4"/>
          <w:sz w:val="24"/>
          <w:szCs w:val="24"/>
          <w:lang w:eastAsia="ar-SA"/>
        </w:rPr>
        <w:t>19. У випадку виходу з ладу автомобіля здійснюється заміна на інший.</w:t>
      </w:r>
    </w:p>
    <w:p w14:paraId="37BFBB04" w14:textId="77777777" w:rsidR="005570DF" w:rsidRPr="005570DF" w:rsidRDefault="005570DF" w:rsidP="005570D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4"/>
          <w:sz w:val="24"/>
          <w:szCs w:val="24"/>
          <w:lang w:eastAsia="ar-SA"/>
        </w:rPr>
      </w:pPr>
      <w:r w:rsidRPr="005570DF">
        <w:rPr>
          <w:rFonts w:ascii="Times New Roman" w:eastAsia="Times New Roman" w:hAnsi="Times New Roman" w:cs="Times New Roman"/>
          <w:iCs/>
          <w:spacing w:val="4"/>
          <w:sz w:val="24"/>
          <w:szCs w:val="24"/>
          <w:lang w:eastAsia="ar-SA"/>
        </w:rPr>
        <w:t>20. Ремонтні роботи та технічне обслуговування автомобілів покладається на виконавця послуг.</w:t>
      </w:r>
    </w:p>
    <w:p w14:paraId="51766537" w14:textId="77777777" w:rsidR="005570DF" w:rsidRPr="005570DF" w:rsidRDefault="005570DF" w:rsidP="005570D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4"/>
          <w:sz w:val="24"/>
          <w:szCs w:val="24"/>
          <w:lang w:eastAsia="ar-SA"/>
        </w:rPr>
      </w:pPr>
      <w:r w:rsidRPr="005570DF">
        <w:rPr>
          <w:rFonts w:ascii="Times New Roman" w:eastAsia="Times New Roman" w:hAnsi="Times New Roman" w:cs="Times New Roman"/>
          <w:iCs/>
          <w:spacing w:val="4"/>
          <w:sz w:val="24"/>
          <w:szCs w:val="24"/>
          <w:lang w:eastAsia="ar-SA"/>
        </w:rPr>
        <w:t>21. Вивезення твердих побутових відходів (далі ТПВ) здійснюється згідно схеми санітарного очищення (дислокації контейнерів), графіку вивезення та заявок поданих навчальними закладами.</w:t>
      </w:r>
    </w:p>
    <w:p w14:paraId="4615C3E0" w14:textId="77777777" w:rsidR="005570DF" w:rsidRPr="005570DF" w:rsidRDefault="005570DF" w:rsidP="005570D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4"/>
          <w:sz w:val="24"/>
          <w:szCs w:val="24"/>
          <w:lang w:eastAsia="ar-SA"/>
        </w:rPr>
      </w:pPr>
      <w:r w:rsidRPr="005570DF">
        <w:rPr>
          <w:rFonts w:ascii="Times New Roman" w:eastAsia="Times New Roman" w:hAnsi="Times New Roman" w:cs="Times New Roman"/>
          <w:iCs/>
          <w:spacing w:val="4"/>
          <w:sz w:val="24"/>
          <w:szCs w:val="24"/>
          <w:lang w:eastAsia="ar-SA"/>
        </w:rPr>
        <w:t>22. Розрахунковою одиницею між Замовником (споживачем) та Учасником є 1 (один) кубічний (куб.) метр (м.) накопичених відходів.</w:t>
      </w:r>
    </w:p>
    <w:p w14:paraId="4C083A7F" w14:textId="77777777" w:rsidR="005570DF" w:rsidRPr="005570DF" w:rsidRDefault="005570DF" w:rsidP="005570D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4"/>
          <w:sz w:val="24"/>
          <w:szCs w:val="24"/>
          <w:lang w:eastAsia="ar-SA"/>
        </w:rPr>
      </w:pPr>
      <w:r w:rsidRPr="005570DF">
        <w:rPr>
          <w:rFonts w:ascii="Times New Roman" w:eastAsia="Times New Roman" w:hAnsi="Times New Roman" w:cs="Times New Roman"/>
          <w:iCs/>
          <w:spacing w:val="4"/>
          <w:sz w:val="24"/>
          <w:szCs w:val="24"/>
          <w:lang w:eastAsia="ar-SA"/>
        </w:rPr>
        <w:t>23. Контроль якості послуг: щоденно, за домовленими засобами зв'язку Учасник надає Замовнику інформацію про об’єми вивезених ТПВ згідно дислокації контейнерів.</w:t>
      </w:r>
    </w:p>
    <w:p w14:paraId="72B8F6F8" w14:textId="77777777" w:rsidR="005570DF" w:rsidRPr="005570DF" w:rsidRDefault="005570DF" w:rsidP="005570D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4"/>
          <w:sz w:val="24"/>
          <w:szCs w:val="24"/>
          <w:lang w:eastAsia="ar-SA"/>
        </w:rPr>
      </w:pPr>
      <w:r w:rsidRPr="005570DF">
        <w:rPr>
          <w:rFonts w:ascii="Times New Roman" w:eastAsia="Times New Roman" w:hAnsi="Times New Roman" w:cs="Times New Roman"/>
          <w:iCs/>
          <w:spacing w:val="4"/>
          <w:sz w:val="24"/>
          <w:szCs w:val="24"/>
          <w:lang w:eastAsia="ar-SA"/>
        </w:rPr>
        <w:t>24. Учасник повинен мати затверджені тарифи у Розпорядженні виконавчого органу Київської міської ради (Київської міської державної адміністрації) «Про затвердження та погодження тарифів на послуги з вивезення побутових відходів (обов’язкове надання копії розпорядження).</w:t>
      </w:r>
    </w:p>
    <w:p w14:paraId="0A89916B" w14:textId="4923DE3C" w:rsidR="002A6FED" w:rsidRPr="005570DF" w:rsidRDefault="005B00A1" w:rsidP="002A6FE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iCs/>
          <w:spacing w:val="4"/>
          <w:sz w:val="24"/>
          <w:szCs w:val="24"/>
          <w:lang w:eastAsia="ar-SA"/>
        </w:rPr>
        <w:t xml:space="preserve"> </w:t>
      </w:r>
      <w:bookmarkStart w:id="0" w:name="_GoBack"/>
      <w:bookmarkEnd w:id="0"/>
    </w:p>
    <w:p w14:paraId="5A9C6BD1" w14:textId="77777777" w:rsidR="00F409F2" w:rsidRPr="005570DF" w:rsidRDefault="00F409F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2160"/>
        <w:gridCol w:w="2659"/>
      </w:tblGrid>
      <w:tr w:rsidR="00C67059" w:rsidRPr="00C67059" w14:paraId="12C4E28A" w14:textId="77777777" w:rsidTr="00AD2DAD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E128BD" w14:textId="77777777" w:rsidR="00C67059" w:rsidRPr="00C67059" w:rsidRDefault="00C67059" w:rsidP="00C67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059">
              <w:rPr>
                <w:rFonts w:ascii="Times New Roman" w:hAnsi="Times New Roman" w:cs="Times New Roman"/>
                <w:sz w:val="24"/>
                <w:szCs w:val="24"/>
              </w:rPr>
              <w:t>Голова тендерного комітету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E49F26" w14:textId="77777777" w:rsidR="00C67059" w:rsidRPr="00C67059" w:rsidRDefault="00C67059" w:rsidP="00C67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Якименко А.Ю.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BA2908" w14:textId="77777777" w:rsidR="00C67059" w:rsidRPr="00C67059" w:rsidRDefault="00C67059" w:rsidP="00C67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059" w:rsidRPr="00C67059" w14:paraId="62BAEAF9" w14:textId="77777777" w:rsidTr="00AD2DAD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338F51" w14:textId="77777777" w:rsidR="00C67059" w:rsidRPr="00C67059" w:rsidRDefault="00C67059" w:rsidP="00C670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0DDF55" w14:textId="77777777" w:rsidR="00C67059" w:rsidRPr="00C67059" w:rsidRDefault="00C67059" w:rsidP="00C67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3D8F9A" w14:textId="77777777" w:rsidR="00C67059" w:rsidRPr="00C67059" w:rsidRDefault="00C67059" w:rsidP="00C67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059">
              <w:rPr>
                <w:rFonts w:ascii="Times New Roman" w:hAnsi="Times New Roman" w:cs="Times New Roman"/>
                <w:sz w:val="24"/>
                <w:szCs w:val="24"/>
              </w:rPr>
              <w:t>підпис</w:t>
            </w:r>
          </w:p>
        </w:tc>
      </w:tr>
      <w:tr w:rsidR="00C67059" w:rsidRPr="00C67059" w14:paraId="46691BFB" w14:textId="77777777" w:rsidTr="00AD2DAD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D53F1B" w14:textId="77777777" w:rsidR="00C67059" w:rsidRPr="00C67059" w:rsidRDefault="00C67059" w:rsidP="00C67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059">
              <w:rPr>
                <w:rFonts w:ascii="Times New Roman" w:hAnsi="Times New Roman" w:cs="Times New Roman"/>
                <w:sz w:val="24"/>
                <w:szCs w:val="24"/>
              </w:rPr>
              <w:t>Заступник голови тендерного комітету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AE2B0D3" w14:textId="77777777" w:rsidR="00C67059" w:rsidRPr="00C67059" w:rsidRDefault="00C67059" w:rsidP="00C67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Лобода Н.В.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A6431A" w14:textId="77777777" w:rsidR="00C67059" w:rsidRPr="00C67059" w:rsidRDefault="00C67059" w:rsidP="00C67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059" w:rsidRPr="00C67059" w14:paraId="2176CF57" w14:textId="77777777" w:rsidTr="00AD2DAD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63365D" w14:textId="77777777" w:rsidR="00C67059" w:rsidRPr="00C67059" w:rsidRDefault="00C67059" w:rsidP="00C67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2960E1" w14:textId="77777777" w:rsidR="00C67059" w:rsidRPr="00C67059" w:rsidRDefault="00C67059" w:rsidP="00C67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768270" w14:textId="77777777" w:rsidR="00C67059" w:rsidRPr="00C67059" w:rsidRDefault="00C67059" w:rsidP="00C67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059">
              <w:rPr>
                <w:rFonts w:ascii="Times New Roman" w:hAnsi="Times New Roman" w:cs="Times New Roman"/>
                <w:sz w:val="24"/>
                <w:szCs w:val="24"/>
              </w:rPr>
              <w:t>підпис</w:t>
            </w:r>
          </w:p>
        </w:tc>
      </w:tr>
      <w:tr w:rsidR="00C67059" w:rsidRPr="00C67059" w14:paraId="32E498F8" w14:textId="77777777" w:rsidTr="00AD2DAD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5FD0F79" w14:textId="77777777" w:rsidR="00C67059" w:rsidRPr="00C67059" w:rsidRDefault="00C67059" w:rsidP="00C67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059">
              <w:rPr>
                <w:rFonts w:ascii="Times New Roman" w:hAnsi="Times New Roman" w:cs="Times New Roman"/>
                <w:sz w:val="24"/>
                <w:szCs w:val="24"/>
              </w:rPr>
              <w:t>Секретар тендерного комітету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3847911D" w14:textId="77777777" w:rsidR="00C67059" w:rsidRPr="00C67059" w:rsidRDefault="00C67059" w:rsidP="00C6705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Ілинич М.П.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96DE8D" w14:textId="77777777" w:rsidR="00C67059" w:rsidRPr="00C67059" w:rsidRDefault="00C67059" w:rsidP="00C67059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059" w:rsidRPr="00C67059" w14:paraId="07EE60EA" w14:textId="77777777" w:rsidTr="00AD2DAD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6CD4275" w14:textId="77777777" w:rsidR="00C67059" w:rsidRPr="00C67059" w:rsidRDefault="00C67059" w:rsidP="00C67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7B2640" w14:textId="77777777" w:rsidR="00C67059" w:rsidRPr="00C67059" w:rsidRDefault="00C67059" w:rsidP="00C67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770B04" w14:textId="77777777" w:rsidR="00C67059" w:rsidRPr="00C67059" w:rsidRDefault="00C67059" w:rsidP="00C67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059">
              <w:rPr>
                <w:rFonts w:ascii="Times New Roman" w:hAnsi="Times New Roman" w:cs="Times New Roman"/>
                <w:sz w:val="24"/>
                <w:szCs w:val="24"/>
              </w:rPr>
              <w:t>підпис</w:t>
            </w:r>
          </w:p>
        </w:tc>
      </w:tr>
      <w:tr w:rsidR="00C67059" w:rsidRPr="00C67059" w14:paraId="7F189D51" w14:textId="77777777" w:rsidTr="00AD2DAD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F0896EC" w14:textId="77777777" w:rsidR="00C67059" w:rsidRPr="00C67059" w:rsidRDefault="00C67059" w:rsidP="00C67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059">
              <w:rPr>
                <w:rFonts w:ascii="Times New Roman" w:hAnsi="Times New Roman" w:cs="Times New Roman"/>
                <w:sz w:val="24"/>
                <w:szCs w:val="24"/>
              </w:rPr>
              <w:t>Члени тендерного комітету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92B220" w14:textId="77777777" w:rsidR="00C67059" w:rsidRPr="00C67059" w:rsidRDefault="00A153BE" w:rsidP="00C67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Тала</w:t>
            </w:r>
            <w:r w:rsidR="00C67059">
              <w:rPr>
                <w:rFonts w:ascii="Times New Roman" w:hAnsi="Times New Roman" w:cs="Times New Roman"/>
                <w:sz w:val="24"/>
                <w:szCs w:val="24"/>
              </w:rPr>
              <w:t>вера О.В.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C86007" w14:textId="77777777" w:rsidR="00C67059" w:rsidRPr="00C67059" w:rsidRDefault="00C67059" w:rsidP="00C67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059" w:rsidRPr="00C67059" w14:paraId="050CF2B2" w14:textId="77777777" w:rsidTr="00AD2DAD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583625" w14:textId="77777777" w:rsidR="00C67059" w:rsidRPr="00C67059" w:rsidRDefault="00C67059" w:rsidP="00C67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214D0" w14:textId="77777777" w:rsidR="00C67059" w:rsidRPr="00C67059" w:rsidRDefault="00C67059" w:rsidP="00C67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8554A4" w14:textId="77777777" w:rsidR="00C67059" w:rsidRPr="00C67059" w:rsidRDefault="00C67059" w:rsidP="00C67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059">
              <w:rPr>
                <w:rFonts w:ascii="Times New Roman" w:hAnsi="Times New Roman" w:cs="Times New Roman"/>
                <w:sz w:val="24"/>
                <w:szCs w:val="24"/>
              </w:rPr>
              <w:t>підпис</w:t>
            </w:r>
          </w:p>
        </w:tc>
      </w:tr>
      <w:tr w:rsidR="00C67059" w:rsidRPr="00C67059" w14:paraId="5095C153" w14:textId="77777777" w:rsidTr="00AD2DAD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C74558" w14:textId="77777777" w:rsidR="00C67059" w:rsidRPr="00C67059" w:rsidRDefault="00C67059" w:rsidP="00C67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059">
              <w:rPr>
                <w:rFonts w:ascii="Times New Roman" w:hAnsi="Times New Roman" w:cs="Times New Roman"/>
                <w:sz w:val="24"/>
                <w:szCs w:val="24"/>
              </w:rPr>
              <w:t>Члени тендерного комітету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3BC2106" w14:textId="77777777" w:rsidR="00C67059" w:rsidRPr="00C67059" w:rsidRDefault="00CC2C8A" w:rsidP="00C67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Рукавіци</w:t>
            </w:r>
            <w:r w:rsidR="00C67059">
              <w:rPr>
                <w:rFonts w:ascii="Times New Roman" w:hAnsi="Times New Roman" w:cs="Times New Roman"/>
                <w:sz w:val="24"/>
                <w:szCs w:val="24"/>
              </w:rPr>
              <w:t>на Я.Ю.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4BDE23" w14:textId="77777777" w:rsidR="00C67059" w:rsidRPr="00C67059" w:rsidRDefault="00C67059" w:rsidP="00C67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C267A7A" w14:textId="77777777" w:rsidR="00C67059" w:rsidRPr="00C67059" w:rsidRDefault="00C670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  <w:r w:rsidRPr="00C67059">
        <w:rPr>
          <w:rFonts w:ascii="Times New Roman" w:hAnsi="Times New Roman" w:cs="Times New Roman"/>
          <w:sz w:val="24"/>
          <w:szCs w:val="24"/>
        </w:rPr>
        <w:t>підпис</w:t>
      </w:r>
    </w:p>
    <w:sectPr w:rsidR="00C67059" w:rsidRPr="00C6705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80A01"/>
    <w:multiLevelType w:val="hybridMultilevel"/>
    <w:tmpl w:val="D3DE9660"/>
    <w:lvl w:ilvl="0" w:tplc="715A0682">
      <w:numFmt w:val="bullet"/>
      <w:lvlText w:val="•"/>
      <w:lvlJc w:val="left"/>
      <w:pPr>
        <w:ind w:left="1428" w:hanging="706"/>
      </w:pPr>
      <w:rPr>
        <w:rFonts w:ascii="Calibri" w:eastAsia="Calibri" w:hAnsi="Calibri" w:cs="Calibri" w:hint="default"/>
        <w:spacing w:val="-3"/>
        <w:w w:val="99"/>
        <w:sz w:val="24"/>
        <w:szCs w:val="24"/>
      </w:rPr>
    </w:lvl>
    <w:lvl w:ilvl="1" w:tplc="F8E40356">
      <w:numFmt w:val="bullet"/>
      <w:lvlText w:val="•"/>
      <w:lvlJc w:val="left"/>
      <w:pPr>
        <w:ind w:left="1745" w:hanging="706"/>
      </w:pPr>
      <w:rPr>
        <w:rFonts w:hint="default"/>
      </w:rPr>
    </w:lvl>
    <w:lvl w:ilvl="2" w:tplc="50622F28">
      <w:numFmt w:val="bullet"/>
      <w:lvlText w:val="•"/>
      <w:lvlJc w:val="left"/>
      <w:pPr>
        <w:ind w:left="2071" w:hanging="706"/>
      </w:pPr>
      <w:rPr>
        <w:rFonts w:hint="default"/>
      </w:rPr>
    </w:lvl>
    <w:lvl w:ilvl="3" w:tplc="8236C45A">
      <w:numFmt w:val="bullet"/>
      <w:lvlText w:val="•"/>
      <w:lvlJc w:val="left"/>
      <w:pPr>
        <w:ind w:left="2396" w:hanging="706"/>
      </w:pPr>
      <w:rPr>
        <w:rFonts w:hint="default"/>
      </w:rPr>
    </w:lvl>
    <w:lvl w:ilvl="4" w:tplc="28D863B6">
      <w:numFmt w:val="bullet"/>
      <w:lvlText w:val="•"/>
      <w:lvlJc w:val="left"/>
      <w:pPr>
        <w:ind w:left="2722" w:hanging="706"/>
      </w:pPr>
      <w:rPr>
        <w:rFonts w:hint="default"/>
      </w:rPr>
    </w:lvl>
    <w:lvl w:ilvl="5" w:tplc="D8B660E0">
      <w:numFmt w:val="bullet"/>
      <w:lvlText w:val="•"/>
      <w:lvlJc w:val="left"/>
      <w:pPr>
        <w:ind w:left="3048" w:hanging="706"/>
      </w:pPr>
      <w:rPr>
        <w:rFonts w:hint="default"/>
      </w:rPr>
    </w:lvl>
    <w:lvl w:ilvl="6" w:tplc="C5446EB8">
      <w:numFmt w:val="bullet"/>
      <w:lvlText w:val="•"/>
      <w:lvlJc w:val="left"/>
      <w:pPr>
        <w:ind w:left="3373" w:hanging="706"/>
      </w:pPr>
      <w:rPr>
        <w:rFonts w:hint="default"/>
      </w:rPr>
    </w:lvl>
    <w:lvl w:ilvl="7" w:tplc="092E81CE">
      <w:numFmt w:val="bullet"/>
      <w:lvlText w:val="•"/>
      <w:lvlJc w:val="left"/>
      <w:pPr>
        <w:ind w:left="3699" w:hanging="706"/>
      </w:pPr>
      <w:rPr>
        <w:rFonts w:hint="default"/>
      </w:rPr>
    </w:lvl>
    <w:lvl w:ilvl="8" w:tplc="6074C0D2">
      <w:numFmt w:val="bullet"/>
      <w:lvlText w:val="•"/>
      <w:lvlJc w:val="left"/>
      <w:pPr>
        <w:ind w:left="4024" w:hanging="706"/>
      </w:pPr>
      <w:rPr>
        <w:rFonts w:hint="default"/>
      </w:rPr>
    </w:lvl>
  </w:abstractNum>
  <w:abstractNum w:abstractNumId="1" w15:restartNumberingAfterBreak="0">
    <w:nsid w:val="1F3745CD"/>
    <w:multiLevelType w:val="hybridMultilevel"/>
    <w:tmpl w:val="2CAADFF0"/>
    <w:lvl w:ilvl="0" w:tplc="B874CB86">
      <w:numFmt w:val="bullet"/>
      <w:lvlText w:val="•"/>
      <w:lvlJc w:val="left"/>
      <w:pPr>
        <w:ind w:left="1428" w:hanging="706"/>
      </w:pPr>
      <w:rPr>
        <w:rFonts w:ascii="Calibri" w:eastAsia="Calibri" w:hAnsi="Calibri" w:cs="Calibri" w:hint="default"/>
        <w:spacing w:val="-3"/>
        <w:w w:val="99"/>
        <w:sz w:val="24"/>
        <w:szCs w:val="24"/>
      </w:rPr>
    </w:lvl>
    <w:lvl w:ilvl="1" w:tplc="780AB58A">
      <w:numFmt w:val="bullet"/>
      <w:lvlText w:val="•"/>
      <w:lvlJc w:val="left"/>
      <w:pPr>
        <w:ind w:left="1745" w:hanging="706"/>
      </w:pPr>
      <w:rPr>
        <w:rFonts w:hint="default"/>
      </w:rPr>
    </w:lvl>
    <w:lvl w:ilvl="2" w:tplc="262CE216">
      <w:numFmt w:val="bullet"/>
      <w:lvlText w:val="•"/>
      <w:lvlJc w:val="left"/>
      <w:pPr>
        <w:ind w:left="2071" w:hanging="706"/>
      </w:pPr>
      <w:rPr>
        <w:rFonts w:hint="default"/>
      </w:rPr>
    </w:lvl>
    <w:lvl w:ilvl="3" w:tplc="029ECE7A">
      <w:numFmt w:val="bullet"/>
      <w:lvlText w:val="•"/>
      <w:lvlJc w:val="left"/>
      <w:pPr>
        <w:ind w:left="2396" w:hanging="706"/>
      </w:pPr>
      <w:rPr>
        <w:rFonts w:hint="default"/>
      </w:rPr>
    </w:lvl>
    <w:lvl w:ilvl="4" w:tplc="AC9A2EBA">
      <w:numFmt w:val="bullet"/>
      <w:lvlText w:val="•"/>
      <w:lvlJc w:val="left"/>
      <w:pPr>
        <w:ind w:left="2722" w:hanging="706"/>
      </w:pPr>
      <w:rPr>
        <w:rFonts w:hint="default"/>
      </w:rPr>
    </w:lvl>
    <w:lvl w:ilvl="5" w:tplc="FB20A854">
      <w:numFmt w:val="bullet"/>
      <w:lvlText w:val="•"/>
      <w:lvlJc w:val="left"/>
      <w:pPr>
        <w:ind w:left="3048" w:hanging="706"/>
      </w:pPr>
      <w:rPr>
        <w:rFonts w:hint="default"/>
      </w:rPr>
    </w:lvl>
    <w:lvl w:ilvl="6" w:tplc="1F8CC3BC">
      <w:numFmt w:val="bullet"/>
      <w:lvlText w:val="•"/>
      <w:lvlJc w:val="left"/>
      <w:pPr>
        <w:ind w:left="3373" w:hanging="706"/>
      </w:pPr>
      <w:rPr>
        <w:rFonts w:hint="default"/>
      </w:rPr>
    </w:lvl>
    <w:lvl w:ilvl="7" w:tplc="9CE80ECE">
      <w:numFmt w:val="bullet"/>
      <w:lvlText w:val="•"/>
      <w:lvlJc w:val="left"/>
      <w:pPr>
        <w:ind w:left="3699" w:hanging="706"/>
      </w:pPr>
      <w:rPr>
        <w:rFonts w:hint="default"/>
      </w:rPr>
    </w:lvl>
    <w:lvl w:ilvl="8" w:tplc="522CE11A">
      <w:numFmt w:val="bullet"/>
      <w:lvlText w:val="•"/>
      <w:lvlJc w:val="left"/>
      <w:pPr>
        <w:ind w:left="4024" w:hanging="706"/>
      </w:pPr>
      <w:rPr>
        <w:rFonts w:hint="default"/>
      </w:rPr>
    </w:lvl>
  </w:abstractNum>
  <w:abstractNum w:abstractNumId="2" w15:restartNumberingAfterBreak="0">
    <w:nsid w:val="367269D4"/>
    <w:multiLevelType w:val="hybridMultilevel"/>
    <w:tmpl w:val="5C709DBC"/>
    <w:lvl w:ilvl="0" w:tplc="C9D6C1AC">
      <w:numFmt w:val="bullet"/>
      <w:lvlText w:val="-"/>
      <w:lvlJc w:val="left"/>
      <w:pPr>
        <w:ind w:left="734" w:hanging="360"/>
      </w:pPr>
      <w:rPr>
        <w:rFonts w:ascii="Times New Roman" w:eastAsia="Times New Roman" w:hAnsi="Times New Roman" w:cs="Times New Roman" w:hint="default"/>
        <w:color w:val="000009"/>
        <w:spacing w:val="-30"/>
        <w:w w:val="99"/>
        <w:sz w:val="24"/>
        <w:szCs w:val="24"/>
      </w:rPr>
    </w:lvl>
    <w:lvl w:ilvl="1" w:tplc="68785DC2">
      <w:numFmt w:val="bullet"/>
      <w:lvlText w:val="•"/>
      <w:lvlJc w:val="left"/>
      <w:pPr>
        <w:ind w:left="1133" w:hanging="360"/>
      </w:pPr>
      <w:rPr>
        <w:rFonts w:hint="default"/>
      </w:rPr>
    </w:lvl>
    <w:lvl w:ilvl="2" w:tplc="408A5E6A">
      <w:numFmt w:val="bullet"/>
      <w:lvlText w:val="•"/>
      <w:lvlJc w:val="left"/>
      <w:pPr>
        <w:ind w:left="1527" w:hanging="360"/>
      </w:pPr>
      <w:rPr>
        <w:rFonts w:hint="default"/>
      </w:rPr>
    </w:lvl>
    <w:lvl w:ilvl="3" w:tplc="75EECB84">
      <w:numFmt w:val="bullet"/>
      <w:lvlText w:val="•"/>
      <w:lvlJc w:val="left"/>
      <w:pPr>
        <w:ind w:left="1920" w:hanging="360"/>
      </w:pPr>
      <w:rPr>
        <w:rFonts w:hint="default"/>
      </w:rPr>
    </w:lvl>
    <w:lvl w:ilvl="4" w:tplc="366091E4">
      <w:numFmt w:val="bullet"/>
      <w:lvlText w:val="•"/>
      <w:lvlJc w:val="left"/>
      <w:pPr>
        <w:ind w:left="2314" w:hanging="360"/>
      </w:pPr>
      <w:rPr>
        <w:rFonts w:hint="default"/>
      </w:rPr>
    </w:lvl>
    <w:lvl w:ilvl="5" w:tplc="7E0AB028">
      <w:numFmt w:val="bullet"/>
      <w:lvlText w:val="•"/>
      <w:lvlJc w:val="left"/>
      <w:pPr>
        <w:ind w:left="2708" w:hanging="360"/>
      </w:pPr>
      <w:rPr>
        <w:rFonts w:hint="default"/>
      </w:rPr>
    </w:lvl>
    <w:lvl w:ilvl="6" w:tplc="7352A032">
      <w:numFmt w:val="bullet"/>
      <w:lvlText w:val="•"/>
      <w:lvlJc w:val="left"/>
      <w:pPr>
        <w:ind w:left="3101" w:hanging="360"/>
      </w:pPr>
      <w:rPr>
        <w:rFonts w:hint="default"/>
      </w:rPr>
    </w:lvl>
    <w:lvl w:ilvl="7" w:tplc="0E1CC7DA">
      <w:numFmt w:val="bullet"/>
      <w:lvlText w:val="•"/>
      <w:lvlJc w:val="left"/>
      <w:pPr>
        <w:ind w:left="3495" w:hanging="360"/>
      </w:pPr>
      <w:rPr>
        <w:rFonts w:hint="default"/>
      </w:rPr>
    </w:lvl>
    <w:lvl w:ilvl="8" w:tplc="6AB06778">
      <w:numFmt w:val="bullet"/>
      <w:lvlText w:val="•"/>
      <w:lvlJc w:val="left"/>
      <w:pPr>
        <w:ind w:left="3888" w:hanging="360"/>
      </w:pPr>
      <w:rPr>
        <w:rFonts w:hint="default"/>
      </w:rPr>
    </w:lvl>
  </w:abstractNum>
  <w:abstractNum w:abstractNumId="3" w15:restartNumberingAfterBreak="0">
    <w:nsid w:val="45CF5830"/>
    <w:multiLevelType w:val="hybridMultilevel"/>
    <w:tmpl w:val="DF80E00C"/>
    <w:lvl w:ilvl="0" w:tplc="0422000F">
      <w:start w:val="1"/>
      <w:numFmt w:val="decimal"/>
      <w:lvlText w:val="%1."/>
      <w:lvlJc w:val="left"/>
      <w:pPr>
        <w:ind w:left="643" w:hanging="360"/>
      </w:pPr>
    </w:lvl>
    <w:lvl w:ilvl="1" w:tplc="04220019" w:tentative="1">
      <w:start w:val="1"/>
      <w:numFmt w:val="lowerLetter"/>
      <w:lvlText w:val="%2."/>
      <w:lvlJc w:val="left"/>
      <w:pPr>
        <w:ind w:left="1363" w:hanging="360"/>
      </w:pPr>
    </w:lvl>
    <w:lvl w:ilvl="2" w:tplc="0422001B" w:tentative="1">
      <w:start w:val="1"/>
      <w:numFmt w:val="lowerRoman"/>
      <w:lvlText w:val="%3."/>
      <w:lvlJc w:val="right"/>
      <w:pPr>
        <w:ind w:left="2083" w:hanging="180"/>
      </w:pPr>
    </w:lvl>
    <w:lvl w:ilvl="3" w:tplc="0422000F" w:tentative="1">
      <w:start w:val="1"/>
      <w:numFmt w:val="decimal"/>
      <w:lvlText w:val="%4."/>
      <w:lvlJc w:val="left"/>
      <w:pPr>
        <w:ind w:left="2803" w:hanging="360"/>
      </w:pPr>
    </w:lvl>
    <w:lvl w:ilvl="4" w:tplc="04220019" w:tentative="1">
      <w:start w:val="1"/>
      <w:numFmt w:val="lowerLetter"/>
      <w:lvlText w:val="%5."/>
      <w:lvlJc w:val="left"/>
      <w:pPr>
        <w:ind w:left="3523" w:hanging="360"/>
      </w:pPr>
    </w:lvl>
    <w:lvl w:ilvl="5" w:tplc="0422001B" w:tentative="1">
      <w:start w:val="1"/>
      <w:numFmt w:val="lowerRoman"/>
      <w:lvlText w:val="%6."/>
      <w:lvlJc w:val="right"/>
      <w:pPr>
        <w:ind w:left="4243" w:hanging="180"/>
      </w:pPr>
    </w:lvl>
    <w:lvl w:ilvl="6" w:tplc="0422000F" w:tentative="1">
      <w:start w:val="1"/>
      <w:numFmt w:val="decimal"/>
      <w:lvlText w:val="%7."/>
      <w:lvlJc w:val="left"/>
      <w:pPr>
        <w:ind w:left="4963" w:hanging="360"/>
      </w:pPr>
    </w:lvl>
    <w:lvl w:ilvl="7" w:tplc="04220019" w:tentative="1">
      <w:start w:val="1"/>
      <w:numFmt w:val="lowerLetter"/>
      <w:lvlText w:val="%8."/>
      <w:lvlJc w:val="left"/>
      <w:pPr>
        <w:ind w:left="5683" w:hanging="360"/>
      </w:pPr>
    </w:lvl>
    <w:lvl w:ilvl="8" w:tplc="0422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469B761F"/>
    <w:multiLevelType w:val="hybridMultilevel"/>
    <w:tmpl w:val="267A9FD6"/>
    <w:lvl w:ilvl="0" w:tplc="D1E015F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006CA0"/>
    <w:multiLevelType w:val="hybridMultilevel"/>
    <w:tmpl w:val="0E08B296"/>
    <w:lvl w:ilvl="0" w:tplc="A240F282">
      <w:numFmt w:val="bullet"/>
      <w:lvlText w:val="-"/>
      <w:lvlJc w:val="left"/>
      <w:pPr>
        <w:ind w:left="734" w:hanging="360"/>
      </w:pPr>
      <w:rPr>
        <w:rFonts w:hint="default"/>
        <w:spacing w:val="-5"/>
        <w:w w:val="99"/>
      </w:rPr>
    </w:lvl>
    <w:lvl w:ilvl="1" w:tplc="1F22AA38">
      <w:numFmt w:val="bullet"/>
      <w:lvlText w:val="•"/>
      <w:lvlJc w:val="left"/>
      <w:pPr>
        <w:ind w:left="1428" w:hanging="706"/>
      </w:pPr>
      <w:rPr>
        <w:rFonts w:ascii="Calibri" w:eastAsia="Calibri" w:hAnsi="Calibri" w:cs="Calibri" w:hint="default"/>
        <w:spacing w:val="-8"/>
        <w:w w:val="99"/>
        <w:sz w:val="24"/>
        <w:szCs w:val="24"/>
      </w:rPr>
    </w:lvl>
    <w:lvl w:ilvl="2" w:tplc="B5B6BF98">
      <w:numFmt w:val="bullet"/>
      <w:lvlText w:val="•"/>
      <w:lvlJc w:val="left"/>
      <w:pPr>
        <w:ind w:left="1781" w:hanging="706"/>
      </w:pPr>
      <w:rPr>
        <w:rFonts w:hint="default"/>
      </w:rPr>
    </w:lvl>
    <w:lvl w:ilvl="3" w:tplc="D9B6D556">
      <w:numFmt w:val="bullet"/>
      <w:lvlText w:val="•"/>
      <w:lvlJc w:val="left"/>
      <w:pPr>
        <w:ind w:left="2143" w:hanging="706"/>
      </w:pPr>
      <w:rPr>
        <w:rFonts w:hint="default"/>
      </w:rPr>
    </w:lvl>
    <w:lvl w:ilvl="4" w:tplc="C7189302">
      <w:numFmt w:val="bullet"/>
      <w:lvlText w:val="•"/>
      <w:lvlJc w:val="left"/>
      <w:pPr>
        <w:ind w:left="2505" w:hanging="706"/>
      </w:pPr>
      <w:rPr>
        <w:rFonts w:hint="default"/>
      </w:rPr>
    </w:lvl>
    <w:lvl w:ilvl="5" w:tplc="468CECA6">
      <w:numFmt w:val="bullet"/>
      <w:lvlText w:val="•"/>
      <w:lvlJc w:val="left"/>
      <w:pPr>
        <w:ind w:left="2867" w:hanging="706"/>
      </w:pPr>
      <w:rPr>
        <w:rFonts w:hint="default"/>
      </w:rPr>
    </w:lvl>
    <w:lvl w:ilvl="6" w:tplc="1F567F9E">
      <w:numFmt w:val="bullet"/>
      <w:lvlText w:val="•"/>
      <w:lvlJc w:val="left"/>
      <w:pPr>
        <w:ind w:left="3229" w:hanging="706"/>
      </w:pPr>
      <w:rPr>
        <w:rFonts w:hint="default"/>
      </w:rPr>
    </w:lvl>
    <w:lvl w:ilvl="7" w:tplc="4EE632DC">
      <w:numFmt w:val="bullet"/>
      <w:lvlText w:val="•"/>
      <w:lvlJc w:val="left"/>
      <w:pPr>
        <w:ind w:left="3590" w:hanging="706"/>
      </w:pPr>
      <w:rPr>
        <w:rFonts w:hint="default"/>
      </w:rPr>
    </w:lvl>
    <w:lvl w:ilvl="8" w:tplc="9B545F84">
      <w:numFmt w:val="bullet"/>
      <w:lvlText w:val="•"/>
      <w:lvlJc w:val="left"/>
      <w:pPr>
        <w:ind w:left="3952" w:hanging="706"/>
      </w:pPr>
      <w:rPr>
        <w:rFonts w:hint="default"/>
      </w:rPr>
    </w:lvl>
  </w:abstractNum>
  <w:abstractNum w:abstractNumId="6" w15:restartNumberingAfterBreak="0">
    <w:nsid w:val="541E4860"/>
    <w:multiLevelType w:val="hybridMultilevel"/>
    <w:tmpl w:val="BC0C8C20"/>
    <w:lvl w:ilvl="0" w:tplc="0A5E2DBC">
      <w:numFmt w:val="bullet"/>
      <w:lvlText w:val="-"/>
      <w:lvlJc w:val="left"/>
      <w:pPr>
        <w:ind w:left="734" w:hanging="360"/>
      </w:pPr>
      <w:rPr>
        <w:rFonts w:ascii="Times New Roman" w:eastAsia="Times New Roman" w:hAnsi="Times New Roman" w:cs="Times New Roman" w:hint="default"/>
        <w:color w:val="000009"/>
        <w:spacing w:val="-26"/>
        <w:w w:val="99"/>
        <w:sz w:val="24"/>
        <w:szCs w:val="24"/>
      </w:rPr>
    </w:lvl>
    <w:lvl w:ilvl="1" w:tplc="06009D62">
      <w:numFmt w:val="bullet"/>
      <w:lvlText w:val="•"/>
      <w:lvlJc w:val="left"/>
      <w:pPr>
        <w:ind w:left="1428" w:hanging="706"/>
      </w:pPr>
      <w:rPr>
        <w:rFonts w:ascii="Calibri" w:eastAsia="Calibri" w:hAnsi="Calibri" w:cs="Calibri" w:hint="default"/>
        <w:spacing w:val="-2"/>
        <w:w w:val="99"/>
        <w:sz w:val="24"/>
        <w:szCs w:val="24"/>
      </w:rPr>
    </w:lvl>
    <w:lvl w:ilvl="2" w:tplc="221A98C0">
      <w:numFmt w:val="bullet"/>
      <w:lvlText w:val="•"/>
      <w:lvlJc w:val="left"/>
      <w:pPr>
        <w:ind w:left="1781" w:hanging="706"/>
      </w:pPr>
      <w:rPr>
        <w:rFonts w:hint="default"/>
      </w:rPr>
    </w:lvl>
    <w:lvl w:ilvl="3" w:tplc="90DE4276">
      <w:numFmt w:val="bullet"/>
      <w:lvlText w:val="•"/>
      <w:lvlJc w:val="left"/>
      <w:pPr>
        <w:ind w:left="2143" w:hanging="706"/>
      </w:pPr>
      <w:rPr>
        <w:rFonts w:hint="default"/>
      </w:rPr>
    </w:lvl>
    <w:lvl w:ilvl="4" w:tplc="162C1E28">
      <w:numFmt w:val="bullet"/>
      <w:lvlText w:val="•"/>
      <w:lvlJc w:val="left"/>
      <w:pPr>
        <w:ind w:left="2505" w:hanging="706"/>
      </w:pPr>
      <w:rPr>
        <w:rFonts w:hint="default"/>
      </w:rPr>
    </w:lvl>
    <w:lvl w:ilvl="5" w:tplc="24E4A8CE">
      <w:numFmt w:val="bullet"/>
      <w:lvlText w:val="•"/>
      <w:lvlJc w:val="left"/>
      <w:pPr>
        <w:ind w:left="2867" w:hanging="706"/>
      </w:pPr>
      <w:rPr>
        <w:rFonts w:hint="default"/>
      </w:rPr>
    </w:lvl>
    <w:lvl w:ilvl="6" w:tplc="7A126398">
      <w:numFmt w:val="bullet"/>
      <w:lvlText w:val="•"/>
      <w:lvlJc w:val="left"/>
      <w:pPr>
        <w:ind w:left="3229" w:hanging="706"/>
      </w:pPr>
      <w:rPr>
        <w:rFonts w:hint="default"/>
      </w:rPr>
    </w:lvl>
    <w:lvl w:ilvl="7" w:tplc="35A2FF3E">
      <w:numFmt w:val="bullet"/>
      <w:lvlText w:val="•"/>
      <w:lvlJc w:val="left"/>
      <w:pPr>
        <w:ind w:left="3590" w:hanging="706"/>
      </w:pPr>
      <w:rPr>
        <w:rFonts w:hint="default"/>
      </w:rPr>
    </w:lvl>
    <w:lvl w:ilvl="8" w:tplc="89227810">
      <w:numFmt w:val="bullet"/>
      <w:lvlText w:val="•"/>
      <w:lvlJc w:val="left"/>
      <w:pPr>
        <w:ind w:left="3952" w:hanging="706"/>
      </w:pPr>
      <w:rPr>
        <w:rFonts w:hint="default"/>
      </w:rPr>
    </w:lvl>
  </w:abstractNum>
  <w:abstractNum w:abstractNumId="7" w15:restartNumberingAfterBreak="0">
    <w:nsid w:val="55E577D2"/>
    <w:multiLevelType w:val="hybridMultilevel"/>
    <w:tmpl w:val="176CF07C"/>
    <w:lvl w:ilvl="0" w:tplc="7B12F1DA">
      <w:numFmt w:val="bullet"/>
      <w:lvlText w:val="-"/>
      <w:lvlJc w:val="left"/>
      <w:pPr>
        <w:ind w:left="734" w:hanging="360"/>
      </w:pPr>
      <w:rPr>
        <w:rFonts w:ascii="Times New Roman" w:eastAsia="Times New Roman" w:hAnsi="Times New Roman" w:cs="Times New Roman" w:hint="default"/>
        <w:color w:val="000009"/>
        <w:spacing w:val="-20"/>
        <w:w w:val="99"/>
        <w:sz w:val="24"/>
        <w:szCs w:val="24"/>
      </w:rPr>
    </w:lvl>
    <w:lvl w:ilvl="1" w:tplc="E23822B2">
      <w:numFmt w:val="bullet"/>
      <w:lvlText w:val="•"/>
      <w:lvlJc w:val="left"/>
      <w:pPr>
        <w:ind w:left="1133" w:hanging="360"/>
      </w:pPr>
      <w:rPr>
        <w:rFonts w:hint="default"/>
      </w:rPr>
    </w:lvl>
    <w:lvl w:ilvl="2" w:tplc="84DC5B34">
      <w:numFmt w:val="bullet"/>
      <w:lvlText w:val="•"/>
      <w:lvlJc w:val="left"/>
      <w:pPr>
        <w:ind w:left="1527" w:hanging="360"/>
      </w:pPr>
      <w:rPr>
        <w:rFonts w:hint="default"/>
      </w:rPr>
    </w:lvl>
    <w:lvl w:ilvl="3" w:tplc="76ECB402">
      <w:numFmt w:val="bullet"/>
      <w:lvlText w:val="•"/>
      <w:lvlJc w:val="left"/>
      <w:pPr>
        <w:ind w:left="1920" w:hanging="360"/>
      </w:pPr>
      <w:rPr>
        <w:rFonts w:hint="default"/>
      </w:rPr>
    </w:lvl>
    <w:lvl w:ilvl="4" w:tplc="51269B28">
      <w:numFmt w:val="bullet"/>
      <w:lvlText w:val="•"/>
      <w:lvlJc w:val="left"/>
      <w:pPr>
        <w:ind w:left="2314" w:hanging="360"/>
      </w:pPr>
      <w:rPr>
        <w:rFonts w:hint="default"/>
      </w:rPr>
    </w:lvl>
    <w:lvl w:ilvl="5" w:tplc="CD723206">
      <w:numFmt w:val="bullet"/>
      <w:lvlText w:val="•"/>
      <w:lvlJc w:val="left"/>
      <w:pPr>
        <w:ind w:left="2708" w:hanging="360"/>
      </w:pPr>
      <w:rPr>
        <w:rFonts w:hint="default"/>
      </w:rPr>
    </w:lvl>
    <w:lvl w:ilvl="6" w:tplc="7BA6EC9A">
      <w:numFmt w:val="bullet"/>
      <w:lvlText w:val="•"/>
      <w:lvlJc w:val="left"/>
      <w:pPr>
        <w:ind w:left="3101" w:hanging="360"/>
      </w:pPr>
      <w:rPr>
        <w:rFonts w:hint="default"/>
      </w:rPr>
    </w:lvl>
    <w:lvl w:ilvl="7" w:tplc="4F781F96">
      <w:numFmt w:val="bullet"/>
      <w:lvlText w:val="•"/>
      <w:lvlJc w:val="left"/>
      <w:pPr>
        <w:ind w:left="3495" w:hanging="360"/>
      </w:pPr>
      <w:rPr>
        <w:rFonts w:hint="default"/>
      </w:rPr>
    </w:lvl>
    <w:lvl w:ilvl="8" w:tplc="244264F6">
      <w:numFmt w:val="bullet"/>
      <w:lvlText w:val="•"/>
      <w:lvlJc w:val="left"/>
      <w:pPr>
        <w:ind w:left="3888" w:hanging="360"/>
      </w:pPr>
      <w:rPr>
        <w:rFonts w:hint="default"/>
      </w:rPr>
    </w:lvl>
  </w:abstractNum>
  <w:abstractNum w:abstractNumId="8" w15:restartNumberingAfterBreak="0">
    <w:nsid w:val="6A533BCF"/>
    <w:multiLevelType w:val="multilevel"/>
    <w:tmpl w:val="31EC98A8"/>
    <w:lvl w:ilvl="0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88274B9"/>
    <w:multiLevelType w:val="hybridMultilevel"/>
    <w:tmpl w:val="DF80E00C"/>
    <w:lvl w:ilvl="0" w:tplc="0422000F">
      <w:start w:val="1"/>
      <w:numFmt w:val="decimal"/>
      <w:lvlText w:val="%1."/>
      <w:lvlJc w:val="left"/>
      <w:pPr>
        <w:ind w:left="643" w:hanging="360"/>
      </w:pPr>
    </w:lvl>
    <w:lvl w:ilvl="1" w:tplc="04220019" w:tentative="1">
      <w:start w:val="1"/>
      <w:numFmt w:val="lowerLetter"/>
      <w:lvlText w:val="%2."/>
      <w:lvlJc w:val="left"/>
      <w:pPr>
        <w:ind w:left="1363" w:hanging="360"/>
      </w:pPr>
    </w:lvl>
    <w:lvl w:ilvl="2" w:tplc="0422001B" w:tentative="1">
      <w:start w:val="1"/>
      <w:numFmt w:val="lowerRoman"/>
      <w:lvlText w:val="%3."/>
      <w:lvlJc w:val="right"/>
      <w:pPr>
        <w:ind w:left="2083" w:hanging="180"/>
      </w:pPr>
    </w:lvl>
    <w:lvl w:ilvl="3" w:tplc="0422000F" w:tentative="1">
      <w:start w:val="1"/>
      <w:numFmt w:val="decimal"/>
      <w:lvlText w:val="%4."/>
      <w:lvlJc w:val="left"/>
      <w:pPr>
        <w:ind w:left="2803" w:hanging="360"/>
      </w:pPr>
    </w:lvl>
    <w:lvl w:ilvl="4" w:tplc="04220019" w:tentative="1">
      <w:start w:val="1"/>
      <w:numFmt w:val="lowerLetter"/>
      <w:lvlText w:val="%5."/>
      <w:lvlJc w:val="left"/>
      <w:pPr>
        <w:ind w:left="3523" w:hanging="360"/>
      </w:pPr>
    </w:lvl>
    <w:lvl w:ilvl="5" w:tplc="0422001B" w:tentative="1">
      <w:start w:val="1"/>
      <w:numFmt w:val="lowerRoman"/>
      <w:lvlText w:val="%6."/>
      <w:lvlJc w:val="right"/>
      <w:pPr>
        <w:ind w:left="4243" w:hanging="180"/>
      </w:pPr>
    </w:lvl>
    <w:lvl w:ilvl="6" w:tplc="0422000F" w:tentative="1">
      <w:start w:val="1"/>
      <w:numFmt w:val="decimal"/>
      <w:lvlText w:val="%7."/>
      <w:lvlJc w:val="left"/>
      <w:pPr>
        <w:ind w:left="4963" w:hanging="360"/>
      </w:pPr>
    </w:lvl>
    <w:lvl w:ilvl="7" w:tplc="04220019" w:tentative="1">
      <w:start w:val="1"/>
      <w:numFmt w:val="lowerLetter"/>
      <w:lvlText w:val="%8."/>
      <w:lvlJc w:val="left"/>
      <w:pPr>
        <w:ind w:left="5683" w:hanging="360"/>
      </w:pPr>
    </w:lvl>
    <w:lvl w:ilvl="8" w:tplc="0422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7"/>
  </w:num>
  <w:num w:numId="5">
    <w:abstractNumId w:val="0"/>
  </w:num>
  <w:num w:numId="6">
    <w:abstractNumId w:val="1"/>
  </w:num>
  <w:num w:numId="7">
    <w:abstractNumId w:val="8"/>
  </w:num>
  <w:num w:numId="8">
    <w:abstractNumId w:val="4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6B9"/>
    <w:rsid w:val="00015ED6"/>
    <w:rsid w:val="0006306E"/>
    <w:rsid w:val="001A7C28"/>
    <w:rsid w:val="002A6FED"/>
    <w:rsid w:val="00342FF3"/>
    <w:rsid w:val="003F3394"/>
    <w:rsid w:val="004256B9"/>
    <w:rsid w:val="00431D50"/>
    <w:rsid w:val="004C59E6"/>
    <w:rsid w:val="005379EA"/>
    <w:rsid w:val="005570DF"/>
    <w:rsid w:val="00557887"/>
    <w:rsid w:val="005B00A1"/>
    <w:rsid w:val="0062374C"/>
    <w:rsid w:val="0069270C"/>
    <w:rsid w:val="006C5C00"/>
    <w:rsid w:val="00723280"/>
    <w:rsid w:val="008636C4"/>
    <w:rsid w:val="008B1E4E"/>
    <w:rsid w:val="008F7D72"/>
    <w:rsid w:val="0090585B"/>
    <w:rsid w:val="00A153BE"/>
    <w:rsid w:val="00A66E4E"/>
    <w:rsid w:val="00AA37F0"/>
    <w:rsid w:val="00AA501E"/>
    <w:rsid w:val="00AF4E98"/>
    <w:rsid w:val="00B07233"/>
    <w:rsid w:val="00B4410D"/>
    <w:rsid w:val="00C67059"/>
    <w:rsid w:val="00CC2C8A"/>
    <w:rsid w:val="00CF58E5"/>
    <w:rsid w:val="00E73E31"/>
    <w:rsid w:val="00EC327B"/>
    <w:rsid w:val="00F40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A7BE1"/>
  <w15:chartTrackingRefBased/>
  <w15:docId w15:val="{C66CE621-B4E9-4C81-8F5A-5C3451E55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56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C67059"/>
    <w:pPr>
      <w:spacing w:after="0" w:line="240" w:lineRule="auto"/>
    </w:pPr>
    <w:rPr>
      <w:rFonts w:eastAsia="Times New Roman"/>
      <w:lang w:eastAsia="uk-U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етка таблицы11"/>
    <w:basedOn w:val="a1"/>
    <w:next w:val="a3"/>
    <w:uiPriority w:val="39"/>
    <w:rsid w:val="005379EA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92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6927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3335</Words>
  <Characters>1901</Characters>
  <Application>Microsoft Office Word</Application>
  <DocSecurity>0</DocSecurity>
  <Lines>15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ROZUMNIKI</cp:lastModifiedBy>
  <cp:revision>7</cp:revision>
  <cp:lastPrinted>2020-09-14T11:29:00Z</cp:lastPrinted>
  <dcterms:created xsi:type="dcterms:W3CDTF">2020-09-14T14:17:00Z</dcterms:created>
  <dcterms:modified xsi:type="dcterms:W3CDTF">2021-02-01T10:51:00Z</dcterms:modified>
</cp:coreProperties>
</file>