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2616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7438D435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4331FAA0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F68B240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1E8B3132" w14:textId="1F88A91E"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F318E9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F318E9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B310C1" w:rsidRPr="00F318E9">
        <w:rPr>
          <w:rFonts w:ascii="Times New Roman" w:eastAsia="Calibri" w:hAnsi="Times New Roman" w:cs="Times New Roman"/>
          <w:sz w:val="24"/>
          <w:szCs w:val="24"/>
        </w:rPr>
        <w:t>послуги</w:t>
      </w:r>
      <w:r w:rsidR="00085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FE2" w:rsidRPr="00127019">
        <w:rPr>
          <w:rFonts w:ascii="Times New Roman" w:hAnsi="Times New Roman"/>
          <w:b/>
          <w:sz w:val="24"/>
          <w:szCs w:val="28"/>
        </w:rPr>
        <w:t>ДК 021-2015 код 42130000-9 Арматура трубопровідна: крани, вентилі, клапани та подібні пристрої (Послуги по заміні запчастин та вузлів МІТП)</w:t>
      </w:r>
      <w:r w:rsidR="00F318E9" w:rsidRPr="00F318E9">
        <w:rPr>
          <w:rFonts w:ascii="Times New Roman" w:hAnsi="Times New Roman" w:cs="Times New Roman"/>
          <w:sz w:val="24"/>
          <w:szCs w:val="24"/>
        </w:rPr>
        <w:t xml:space="preserve"> </w:t>
      </w:r>
      <w:r w:rsidRPr="00F318E9">
        <w:rPr>
          <w:rFonts w:ascii="Times New Roman" w:eastAsia="Calibri" w:hAnsi="Times New Roman" w:cs="Times New Roman"/>
          <w:sz w:val="24"/>
          <w:szCs w:val="24"/>
        </w:rPr>
        <w:t xml:space="preserve">зумовлена </w:t>
      </w:r>
      <w:r w:rsidR="00B310C1" w:rsidRPr="00F318E9">
        <w:rPr>
          <w:rFonts w:ascii="Times New Roman" w:eastAsia="Calibri" w:hAnsi="Times New Roman" w:cs="Times New Roman"/>
          <w:sz w:val="24"/>
          <w:szCs w:val="24"/>
        </w:rPr>
        <w:t xml:space="preserve">потребою </w:t>
      </w:r>
      <w:r w:rsidR="0008537D">
        <w:rPr>
          <w:rFonts w:ascii="Times New Roman" w:eastAsia="Calibri" w:hAnsi="Times New Roman" w:cs="Times New Roman"/>
          <w:sz w:val="24"/>
          <w:szCs w:val="24"/>
        </w:rPr>
        <w:t>енерго</w:t>
      </w:r>
      <w:r w:rsidR="00B310C1" w:rsidRPr="00F318E9">
        <w:rPr>
          <w:rFonts w:ascii="Times New Roman" w:eastAsia="Calibri" w:hAnsi="Times New Roman" w:cs="Times New Roman"/>
          <w:sz w:val="24"/>
          <w:szCs w:val="24"/>
        </w:rPr>
        <w:t xml:space="preserve">збереження, </w:t>
      </w:r>
      <w:r w:rsidR="00CA6A46">
        <w:rPr>
          <w:rFonts w:ascii="Times New Roman" w:eastAsia="Calibri" w:hAnsi="Times New Roman" w:cs="Times New Roman"/>
          <w:sz w:val="24"/>
          <w:szCs w:val="24"/>
        </w:rPr>
        <w:t xml:space="preserve">заміна </w:t>
      </w:r>
      <w:r w:rsidR="00CA6A46" w:rsidRPr="00CA6A46">
        <w:rPr>
          <w:rFonts w:ascii="Times New Roman" w:eastAsia="Calibri" w:hAnsi="Times New Roman" w:cs="Times New Roman"/>
          <w:sz w:val="24"/>
          <w:szCs w:val="24"/>
        </w:rPr>
        <w:t xml:space="preserve">старих </w:t>
      </w:r>
      <w:r w:rsidR="00CA6A46">
        <w:rPr>
          <w:rFonts w:ascii="Times New Roman" w:eastAsia="Calibri" w:hAnsi="Times New Roman" w:cs="Times New Roman"/>
          <w:sz w:val="24"/>
          <w:szCs w:val="24"/>
        </w:rPr>
        <w:t xml:space="preserve">радіаторів опалення </w:t>
      </w:r>
      <w:r w:rsidR="00CA6A46" w:rsidRPr="00CA6A46">
        <w:rPr>
          <w:rFonts w:ascii="Times New Roman" w:eastAsia="Calibri" w:hAnsi="Times New Roman" w:cs="Times New Roman"/>
          <w:sz w:val="24"/>
          <w:szCs w:val="24"/>
        </w:rPr>
        <w:t xml:space="preserve">на нові сприятиме створенню комфортних умов перебування дітей і працівників у </w:t>
      </w:r>
      <w:r w:rsidR="00CA6A46">
        <w:rPr>
          <w:rFonts w:ascii="Times New Roman" w:eastAsia="Calibri" w:hAnsi="Times New Roman" w:cs="Times New Roman"/>
          <w:sz w:val="24"/>
          <w:szCs w:val="24"/>
        </w:rPr>
        <w:t>з</w:t>
      </w:r>
      <w:r w:rsidR="00CA6A46" w:rsidRPr="00CA6A46">
        <w:rPr>
          <w:rFonts w:ascii="Times New Roman" w:eastAsia="Calibri" w:hAnsi="Times New Roman" w:cs="Times New Roman"/>
          <w:sz w:val="24"/>
          <w:szCs w:val="24"/>
        </w:rPr>
        <w:t>аклад</w:t>
      </w:r>
      <w:r w:rsidR="00CA6A46">
        <w:rPr>
          <w:rFonts w:ascii="Times New Roman" w:eastAsia="Calibri" w:hAnsi="Times New Roman" w:cs="Times New Roman"/>
          <w:sz w:val="24"/>
          <w:szCs w:val="24"/>
        </w:rPr>
        <w:t>ах</w:t>
      </w:r>
      <w:r w:rsidR="00CA6A46" w:rsidRPr="00CA6A46">
        <w:rPr>
          <w:rFonts w:ascii="Times New Roman" w:eastAsia="Calibri" w:hAnsi="Times New Roman" w:cs="Times New Roman"/>
          <w:sz w:val="24"/>
          <w:szCs w:val="24"/>
        </w:rPr>
        <w:t xml:space="preserve"> освіти Святошинського району.</w:t>
      </w:r>
    </w:p>
    <w:p w14:paraId="5CEB0D06" w14:textId="77777777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405F926B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2D80FAA6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481C7BBC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7C3B570" w14:textId="401F3E46" w:rsidR="0041294E" w:rsidRPr="009C5ABA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</w:t>
      </w:r>
      <w:r w:rsidRPr="00085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701FE2" w:rsidRPr="00127019">
        <w:rPr>
          <w:rFonts w:ascii="Times New Roman" w:hAnsi="Times New Roman"/>
          <w:b/>
          <w:sz w:val="24"/>
          <w:szCs w:val="28"/>
        </w:rPr>
        <w:t>ДК 021-2015 код 42130000-9 Арматура трубопровідна: крани, вентилі, клапани та подібні пристрої (Послуги по заміні запчастин та вузлів МІТП)</w:t>
      </w:r>
    </w:p>
    <w:p w14:paraId="39E06CAE" w14:textId="15228DBB" w:rsidR="009C5ABA" w:rsidRPr="009C5ABA" w:rsidRDefault="00E0510C" w:rsidP="009C5AB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5ABA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9C5ABA">
        <w:rPr>
          <w:rFonts w:ascii="Times New Roman" w:hAnsi="Times New Roman" w:cs="Times New Roman"/>
          <w:sz w:val="24"/>
          <w:szCs w:val="24"/>
        </w:rPr>
        <w:t xml:space="preserve"> </w:t>
      </w:r>
      <w:r w:rsidR="00701FE2">
        <w:rPr>
          <w:rFonts w:ascii="Times New Roman" w:hAnsi="Times New Roman" w:cs="Times New Roman"/>
          <w:sz w:val="24"/>
          <w:szCs w:val="24"/>
        </w:rPr>
        <w:t>6</w:t>
      </w:r>
      <w:r w:rsidR="0008537D" w:rsidRPr="009C5ABA">
        <w:rPr>
          <w:rFonts w:ascii="Times New Roman" w:hAnsi="Times New Roman" w:cs="Times New Roman"/>
          <w:sz w:val="24"/>
          <w:szCs w:val="24"/>
        </w:rPr>
        <w:t>00000</w:t>
      </w:r>
      <w:r w:rsidR="002613C3" w:rsidRPr="009C5ABA">
        <w:rPr>
          <w:rFonts w:ascii="Times New Roman" w:hAnsi="Times New Roman" w:cs="Times New Roman"/>
          <w:sz w:val="24"/>
          <w:szCs w:val="24"/>
        </w:rPr>
        <w:t>,00</w:t>
      </w:r>
      <w:r w:rsidRPr="009C5ABA">
        <w:rPr>
          <w:rFonts w:ascii="Times New Roman" w:hAnsi="Times New Roman" w:cs="Times New Roman"/>
          <w:sz w:val="24"/>
          <w:szCs w:val="24"/>
        </w:rPr>
        <w:t> грн.</w:t>
      </w:r>
      <w:r w:rsidR="00F318E9" w:rsidRPr="009C5ABA">
        <w:rPr>
          <w:rFonts w:ascii="Times New Roman" w:hAnsi="Times New Roman" w:cs="Times New Roman"/>
          <w:sz w:val="24"/>
          <w:szCs w:val="24"/>
        </w:rPr>
        <w:t xml:space="preserve"> (</w:t>
      </w:r>
      <w:r w:rsidR="00701FE2">
        <w:rPr>
          <w:rFonts w:ascii="Times New Roman" w:hAnsi="Times New Roman" w:cs="Times New Roman"/>
          <w:sz w:val="24"/>
          <w:szCs w:val="24"/>
        </w:rPr>
        <w:t>шістсот</w:t>
      </w:r>
      <w:r w:rsidR="0008537D" w:rsidRPr="009C5ABA">
        <w:rPr>
          <w:rFonts w:ascii="Times New Roman" w:hAnsi="Times New Roman" w:cs="Times New Roman"/>
          <w:sz w:val="24"/>
          <w:szCs w:val="24"/>
        </w:rPr>
        <w:t xml:space="preserve"> </w:t>
      </w:r>
      <w:r w:rsidR="005D23D9" w:rsidRPr="009C5ABA">
        <w:rPr>
          <w:rFonts w:ascii="Times New Roman" w:hAnsi="Times New Roman" w:cs="Times New Roman"/>
          <w:sz w:val="24"/>
          <w:szCs w:val="24"/>
        </w:rPr>
        <w:t xml:space="preserve">тисяч </w:t>
      </w:r>
      <w:r w:rsidR="00F318E9" w:rsidRPr="009C5ABA">
        <w:rPr>
          <w:rFonts w:ascii="Times New Roman" w:hAnsi="Times New Roman" w:cs="Times New Roman"/>
          <w:sz w:val="24"/>
          <w:szCs w:val="24"/>
        </w:rPr>
        <w:t>гривень 00 копійок)</w:t>
      </w:r>
      <w:r w:rsidR="0041294E" w:rsidRPr="009C5ABA">
        <w:rPr>
          <w:rFonts w:ascii="Times New Roman" w:hAnsi="Times New Roman" w:cs="Times New Roman"/>
          <w:sz w:val="24"/>
          <w:szCs w:val="24"/>
        </w:rPr>
        <w:t xml:space="preserve"> </w:t>
      </w:r>
      <w:r w:rsidRPr="009C5ABA">
        <w:rPr>
          <w:rFonts w:ascii="Times New Roman" w:hAnsi="Times New Roman" w:cs="Times New Roman"/>
          <w:sz w:val="24"/>
          <w:szCs w:val="24"/>
        </w:rPr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B310C1" w:rsidRPr="009C5ABA">
        <w:rPr>
          <w:rFonts w:ascii="Times New Roman" w:hAnsi="Times New Roman" w:cs="Times New Roman"/>
          <w:sz w:val="24"/>
          <w:szCs w:val="24"/>
        </w:rPr>
        <w:t>щодо</w:t>
      </w:r>
      <w:r w:rsidR="00B310C1" w:rsidRPr="009C5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1FE2" w:rsidRPr="00127019">
        <w:rPr>
          <w:rFonts w:ascii="Times New Roman" w:hAnsi="Times New Roman"/>
          <w:b/>
          <w:sz w:val="24"/>
          <w:szCs w:val="28"/>
        </w:rPr>
        <w:t>ДК 021-2015 код 42130000-9 Арматура трубопровідна: крани, вентилі, клапани та подібні пристрої (Послуги по заміні запчастин та вузлів МІТП)</w:t>
      </w:r>
    </w:p>
    <w:p w14:paraId="7A1450DE" w14:textId="5AD85FCF" w:rsidR="002613C3" w:rsidRDefault="002613C3" w:rsidP="008E02A3">
      <w:pPr>
        <w:pStyle w:val="a6"/>
        <w:spacing w:before="0" w:after="0"/>
        <w:ind w:firstLine="0"/>
        <w:rPr>
          <w:b/>
        </w:rPr>
      </w:pPr>
    </w:p>
    <w:p w14:paraId="3AEBE8E3" w14:textId="77777777" w:rsidR="009C5ABA" w:rsidRPr="009665EC" w:rsidRDefault="009C5ABA" w:rsidP="009C5ABA">
      <w:pPr>
        <w:spacing w:after="0" w:line="240" w:lineRule="auto"/>
        <w:ind w:left="887" w:right="1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5EC">
        <w:rPr>
          <w:rFonts w:ascii="Times New Roman" w:hAnsi="Times New Roman" w:cs="Times New Roman"/>
          <w:b/>
          <w:sz w:val="24"/>
          <w:szCs w:val="24"/>
        </w:rPr>
        <w:t>ТЕХНІЧНІ</w:t>
      </w:r>
      <w:r w:rsidRPr="009665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665EC">
        <w:rPr>
          <w:rFonts w:ascii="Times New Roman" w:hAnsi="Times New Roman" w:cs="Times New Roman"/>
          <w:b/>
          <w:sz w:val="24"/>
          <w:szCs w:val="24"/>
        </w:rPr>
        <w:t>ТА</w:t>
      </w:r>
      <w:r w:rsidRPr="009665E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665EC">
        <w:rPr>
          <w:rFonts w:ascii="Times New Roman" w:hAnsi="Times New Roman" w:cs="Times New Roman"/>
          <w:b/>
          <w:sz w:val="24"/>
          <w:szCs w:val="24"/>
        </w:rPr>
        <w:t>ЯКІСНІ</w:t>
      </w:r>
      <w:r w:rsidRPr="009665E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665EC">
        <w:rPr>
          <w:rFonts w:ascii="Times New Roman" w:hAnsi="Times New Roman" w:cs="Times New Roman"/>
          <w:b/>
          <w:sz w:val="24"/>
          <w:szCs w:val="24"/>
        </w:rPr>
        <w:t>ХАРАКТЕРИСТИКИ</w:t>
      </w:r>
    </w:p>
    <w:p w14:paraId="74553E5C" w14:textId="5C9DBF79" w:rsidR="009C5ABA" w:rsidRDefault="00701FE2" w:rsidP="009C5ABA">
      <w:pPr>
        <w:spacing w:after="0" w:line="240" w:lineRule="auto"/>
        <w:ind w:left="887" w:right="1203"/>
        <w:jc w:val="center"/>
        <w:rPr>
          <w:rFonts w:ascii="Times New Roman" w:hAnsi="Times New Roman"/>
          <w:b/>
          <w:sz w:val="24"/>
          <w:szCs w:val="28"/>
        </w:rPr>
      </w:pPr>
      <w:r w:rsidRPr="00127019">
        <w:rPr>
          <w:rFonts w:ascii="Times New Roman" w:hAnsi="Times New Roman"/>
          <w:b/>
          <w:sz w:val="24"/>
          <w:szCs w:val="28"/>
        </w:rPr>
        <w:t>ДК 021-2015 код 42130000-9 Арматура трубопровідна: крани, вентилі, клапани та подібні пристрої (Послуги по заміні запчастин та вузлів МІТП)</w:t>
      </w:r>
    </w:p>
    <w:p w14:paraId="2AC7701B" w14:textId="77777777" w:rsidR="00701FE2" w:rsidRPr="009665EC" w:rsidRDefault="00701FE2" w:rsidP="009C5ABA">
      <w:pPr>
        <w:spacing w:after="0" w:line="240" w:lineRule="auto"/>
        <w:ind w:left="887" w:right="1203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1A75DFA" w14:textId="77777777" w:rsidR="00701FE2" w:rsidRPr="00770A8C" w:rsidRDefault="00701FE2" w:rsidP="00701F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70A8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ІНФОРМАЦІЯ ПРО НЕОБХІДНІ ТЕХНІЧНІ, ЯКІСНІ ТА </w:t>
      </w:r>
    </w:p>
    <w:p w14:paraId="4CCD1ED4" w14:textId="77777777" w:rsidR="00701FE2" w:rsidRDefault="00701FE2" w:rsidP="00701F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70A8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КІЛЬКІСНІ ХАРАКТЕРИСТИКИ  </w:t>
      </w:r>
    </w:p>
    <w:p w14:paraId="74249124" w14:textId="77777777" w:rsidR="00701FE2" w:rsidRDefault="00701FE2" w:rsidP="00701FE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9958" w:type="dxa"/>
        <w:tblInd w:w="113" w:type="dxa"/>
        <w:tblLook w:val="04A0" w:firstRow="1" w:lastRow="0" w:firstColumn="1" w:lastColumn="0" w:noHBand="0" w:noVBand="1"/>
      </w:tblPr>
      <w:tblGrid>
        <w:gridCol w:w="746"/>
        <w:gridCol w:w="7000"/>
        <w:gridCol w:w="1286"/>
        <w:gridCol w:w="926"/>
      </w:tblGrid>
      <w:tr w:rsidR="00701FE2" w:rsidRPr="00F30730" w14:paraId="04B144D1" w14:textId="77777777" w:rsidTr="00FC0699">
        <w:trPr>
          <w:trHeight w:val="108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E1020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Позиція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620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  <w:r w:rsidRPr="00F307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</w:t>
            </w:r>
            <w:r w:rsidRPr="00F307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технічні</w:t>
            </w:r>
            <w:r w:rsidRPr="00F307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характеристики</w:t>
            </w:r>
            <w:r w:rsidRPr="00F307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обладнання</w:t>
            </w:r>
            <w:r w:rsidRPr="00F307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F307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матеріалів.</w:t>
            </w:r>
            <w:r w:rsidRPr="00F307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Завод</w:t>
            </w:r>
            <w:r w:rsidRPr="00F307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F307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виробник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0CE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Один.</w:t>
            </w:r>
            <w:r w:rsidRPr="00F307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AEC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Кіл-</w:t>
            </w:r>
            <w:proofErr w:type="spellStart"/>
            <w:r w:rsidRPr="00F307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ть</w:t>
            </w:r>
            <w:proofErr w:type="spellEnd"/>
          </w:p>
        </w:tc>
      </w:tr>
      <w:tr w:rsidR="00701FE2" w:rsidRPr="00F30730" w14:paraId="66607A43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B9B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F59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ЗНЗ №140, вул. Львівська, 47/8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D15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936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6D2F35DE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48F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D3EB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живлення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DF8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DD6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5B6EE4AB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7F1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1994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3CB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608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0C21120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499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068A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та демонтаж існуючого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DBA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C23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771B5EEC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BB3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D8FF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Монтаж, підключення нового насосу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6D3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3EB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40D981A3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744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A66E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Насос TOP SD 65/10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8D5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67F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9F54B5A" w14:textId="77777777" w:rsidTr="00FC0699">
        <w:trPr>
          <w:trHeight w:val="5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21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1DCC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Виконання пусконалагоджувальних робіт системи  опалення та ГВП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EC4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6EF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49B5127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84D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774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 xml:space="preserve">НВК "ІНТЕЛ", вул. </w:t>
            </w:r>
            <w:proofErr w:type="spellStart"/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Кіпріанова</w:t>
            </w:r>
            <w:proofErr w:type="spellEnd"/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, 4-А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DCE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31E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3F69FF38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08E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678C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живлення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59B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FAF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4403774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DC6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A20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94C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4C8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98B5C09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378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2BF2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та демонтаж існуючого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EC4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77D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7A12F4D7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9DB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294D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Монтаж, підключення нового насосу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49F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5A4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1F418824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D72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3D73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Насос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Wilo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Star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Z 25/6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0F3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76F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00247E0C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945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771F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Різьбові з'єднання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25мм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858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63E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504D006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3FC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1EE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Заміна засувки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80мм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ED1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979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4DB2B99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460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52B1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Кран TEMPER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80мм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0E6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E89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FB7A82E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435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CB6F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Прокладка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80мм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1ED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FCD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6D86A8EA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C6C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8081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Виконання пусконалагоджувальних робіт системи   ГВП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C84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34F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61A263E4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1A6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C4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ЗНЗ №40 (прибудова), вул. Львівська, 6/3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B46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56C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7E6D6172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9D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A3E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живлення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77C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391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703342B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408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8863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210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9B9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FACC8D8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2B9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1A44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та демонтаж існуючого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6C3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0E5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39F10893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F61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82BE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Монтаж, підключення нового насосу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5C1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802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3CD63198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AFE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8CE9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Насос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Wilo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Star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Z 25/6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858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B54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0675566F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750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5B18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Різьбові з'єднання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25мм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817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4B2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56D05FDE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963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ED02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Виконання пусконалагоджувальних робіт системи  ГВП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2E5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4D1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72DC6FD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B2C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0C3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ЗНЗ №55, вул. Осіння, 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2DC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69E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0E179746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A14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80E0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живлення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DCA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C7B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73666D6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045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420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671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12A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BBD3917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F53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E24D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та демонтаж існуючого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863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57C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7436DCAA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071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C29F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Насос TOP SD 50/10 DM10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147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119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28156DBE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6DE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1269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Прокладки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біконітові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50мм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F16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E8A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5E276AE8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DD6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87EB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Виконання пусконалагоджувальних робіт системи  опалення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118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7C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5B498FD5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2BA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C30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ЗНЗ №72, вул. Наумова, 35-А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5B6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36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0DD76D07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B54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F30F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живлення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671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5CC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8E8617B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6F8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FB1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3A0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DD8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563562D0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729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F813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та демонтаж існуючого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AAB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43E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34645BC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BA9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752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Насос TOP SD 50/15 DM10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E60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8A3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5E15428B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0A6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C160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Прокладки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біконітові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50мм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3CF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C4D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272E09FD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A64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068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Виконання пусконалагоджувальних робіт системи  опалення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0B6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1FA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59513891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F61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BF9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ЗНЗ №96, вул. Огарьова, 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2CD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64D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4F0797FE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FB0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FC88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живлення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F34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C19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77A5924F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D8D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B931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82F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025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39E42A46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C97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1838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та демонтаж існуючого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F53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DC6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0A09752" w14:textId="77777777" w:rsidTr="00FC0699">
        <w:trPr>
          <w:trHeight w:val="28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8FC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AE2A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Монтаж, підключення нового насосу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4CF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63B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1DB93655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D30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436D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Насос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Wilo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Star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Z 25/6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99E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A6C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DD33F08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1A5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760A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Різьбові з'єднання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25мм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2FD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BBD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58022B2D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E44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77D8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Виконання пусконалагоджувальних робіт системи ГВП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839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335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8159834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302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CA4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ЗНЗ №185 (головний корпус), вул. Серпова, 20/6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6FD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5C7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6C1BB27F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BB3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DD6A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059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989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2650C846" w14:textId="77777777" w:rsidTr="00FC0699">
        <w:trPr>
          <w:trHeight w:val="3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AED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6B5B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Демонтаж електропривода регулятора температури системи ЦО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5D6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D5A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74BA33BB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FB2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B2DA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Клапан H432B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2B1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E4C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919536C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940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BD90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Привод NV 24 А-MP-RE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222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91D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343B3C15" w14:textId="77777777" w:rsidTr="00FC0699">
        <w:trPr>
          <w:trHeight w:val="5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352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91C8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Встановлення електропривода регулятора температури системи ЦО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38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118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7F6DC020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D0A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E357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Виконання пусконалагоджувальних робіт системи опалення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708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92E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248F5B47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7BA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31B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ЗНЗ №200 (модуль 1), вул. Семашко, 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61D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54D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141CDA4E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7BD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117E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EA9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5D5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67F455C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93F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4178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Заміна засувки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50мм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65E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D39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34ED4643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BDC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4F97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Кран TEMPER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50мм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149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E2A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6ED91C5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3C2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6668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Прокладка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50мм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6D2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AE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7E97F15D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FB1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C15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ЗНЗ №288, вул. Ірпінська, 68А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85C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5AC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11F6F1D8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1E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5ACC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живлення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209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606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26C243A6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A07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F8FF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48B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AA6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7CE59A58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0D2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30F7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та демонтаж існуючого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67B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DE9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65BA557C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265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BC7D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Монтаж, підключення нового насосу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E72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3BB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0134A475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61D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6A18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Насос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Wilo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Star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Z 25/6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22D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53C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51393220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CD1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F6D7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Різьбові з'єднання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25мм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46A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8FD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622D9A1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DB9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84F3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Виконання пусконалагоджувальних робіт системи ГВП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4E9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01C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05AAECD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C10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93E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ДНЗ №80, проспект Л. Курбаса, 12-Є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58B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118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0B24FE37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AAA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29F3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живлення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16F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ABD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3DEC62EC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335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3C4B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B8C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7DB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2689F2A9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D87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3A2D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та демонтаж існуючого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AE3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FE2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3C316D31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F97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FDD0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Монтаж, підключення нового насосу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E06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2F4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01FE2" w:rsidRPr="00F30730" w14:paraId="28A04B50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C5B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0FCA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Насос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Wilo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32/8 TMW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6ED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A36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749A6EA2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172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EE64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Насос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Wilo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Star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Z 20/7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526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748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0DE12D1B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313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E84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Різьбові з'єднання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20мм (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фітінг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латунний)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580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46B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00786A1B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2EF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7302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Виконання пусконалагоджувальних робіт системи  ГВП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D80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AA7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0B772943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3D6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E5E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ДНЗ №95, бульвар Р. Ролана, 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3D6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7BA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4EBC3FAC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B69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DB74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E34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6F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009C0E6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8BF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69F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Заміна засувки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150мм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817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AB8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53FFAA85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037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796B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Кран TEMPER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150мм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D68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34D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2D211F0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9EF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0E40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Прокладка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150мм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8BE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46C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069A9660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E40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B11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ДНЗ №127, бульвар Кольцова, 24-Б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34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F36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388830E9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94F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115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C8D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B2B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79C2F244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1BF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5502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Заміна засувки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150мм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0BF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AFB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666A75B5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256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75EB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Кран TEMPER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150мм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BD9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488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021A1F5D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7FF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E19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Прокладка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150мм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CE5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EF2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51F9C6ED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E51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6C1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ДНЗ №218, вул. Зодчих, 64-А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473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87F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56CB4486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603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04D0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74C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FE1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2794E1FE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A61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93C8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Заміна засувки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150мм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330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59E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5F69FE6F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A1A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FEA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Кран TEMPER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150мм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F9A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485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3918624A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E2B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1ECE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Прокладка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150мм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866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DCC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090F2FD3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851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1693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Заміна засувки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125мм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076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D9F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38384E4D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5E6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C04C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Кран TEMPER 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125мм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16A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CB1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329BB9D7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B50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3A82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Прокладка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125мм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882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4FC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77E473DF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4A5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DDC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 xml:space="preserve">ДНЗ №249, бульвар </w:t>
            </w:r>
            <w:proofErr w:type="spellStart"/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Р.Ролана</w:t>
            </w:r>
            <w:proofErr w:type="spellEnd"/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, 3-А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87F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C77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0E1CAA41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1DD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5CE7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живлення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F2A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619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40945320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4A6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C2CE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490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81F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584BDB0D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BD7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DCC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та демонтаж існуючого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372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895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0E857D98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5DE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90F9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Монтаж, підключення нового насосу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939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1B9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56A8F9A6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E39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1576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Насос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Wilo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TOP SD40/10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53B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6DE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2AFC661E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35E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247A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Насос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Wilo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Star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Z 25/6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1C1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419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1563488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4BD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40C3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Різьбові з'єднання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25мм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418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6C8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2244D829" w14:textId="77777777" w:rsidTr="00FC0699">
        <w:trPr>
          <w:trHeight w:val="5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0A9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2940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Виконання пусконалагоджувальних робіт системи  опалення та ГВП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6E8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97F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C4E4B61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6E0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6AF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 xml:space="preserve">ДНЗ №463, вул. </w:t>
            </w:r>
            <w:proofErr w:type="spellStart"/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Доброхотова</w:t>
            </w:r>
            <w:proofErr w:type="spellEnd"/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, 24-А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972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15C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5EAAB137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9FE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4EB0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живлення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93D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CFF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12A4DB95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6D6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2F16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512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4B0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20D81A0A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91A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D284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Відключення та демонтаж існуючого насосу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EEC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973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4146B4CC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B66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F6F8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Монтаж, підключення нового насосу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689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B3F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7A40152A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BF5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4BA9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Насос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Wilo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TOP SD40/10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65F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965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95BD4CA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E7B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24B0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Насос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Wilo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Star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Z 25/6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446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4D2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71975C45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0F2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B60A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Різьбові з'єднання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25мм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6F1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3D1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43F8FE8" w14:textId="77777777" w:rsidTr="00FC0699">
        <w:trPr>
          <w:trHeight w:val="5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C1F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221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Виконання пусконалагоджувальних робіт системи  опалення та ГВП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86A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746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7DBF5D30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78F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8D9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ДНЗ №547, вул. Корольова, 8-А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306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67E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742D67CD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EAD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B289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Демонтаж щита керування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24B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260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7080D159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297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CB91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Щит керування ЕНСО з контролером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224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359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21A48F6" w14:textId="77777777" w:rsidTr="00FC0699">
        <w:trPr>
          <w:trHeight w:val="5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27F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E01C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Монтаж щита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керуання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насосами, підключення автоматики, датчиків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608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B48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3C9E9D6B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C0A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FAB1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Виконання пусконалагоджувальних робіт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2B1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2CE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0704E7AA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E33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A56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ДНЗ №567 (модуль 1), вул. Булаховського, 28-А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3F2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9F3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769D7DBA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2BF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857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A93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FA1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5F952B35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30F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8ECE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Заміна засувки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50мм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34F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20E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27875420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776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955F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Кран TEMPER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50мм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324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D22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778414D4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125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53DE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Прокладка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50мм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261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344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5A93BD28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FA1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D53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ДНЗ №587, вул. Булаховського, 32-А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73C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4AA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2B412F74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89F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7C4F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D4F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E1B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2A8D0398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464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53DC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Заміна засувки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50мм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E3C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46B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1CAE1554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B6A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4B9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Кран TEMPER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50мм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47C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77E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81A25CA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F40E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B44B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Прокладка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50мм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A11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2B1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5C6FCB21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89B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97A1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Заміна арматури муфтової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E22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531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2C0F1B26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98E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2060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Кран кульовий муфтовий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VIRвн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вн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Ду32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D4C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77D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3786FEF0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4DC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D3DC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Різьба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32мм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643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05F2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3B132D8C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17D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D7C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ДНЗ №694, проспект Корольова, 12-Д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592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98F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4CEDC73B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2A53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A386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F85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DEF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6F11AA6C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F51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E78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Заміна засувки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150мм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985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58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6F11059E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D2C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7C67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Кран TEMPER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150мм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6046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23A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68188F9B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83B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22E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Прокладка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150мм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A64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C2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40C178EC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2EC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AA1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ДНЗ №785, вул. Симиренка, 2-А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07E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A9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47590760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D3C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04D5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Монтаж, підключення нового насосу (дренажний насос)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382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ACD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2E90B214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B6D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C63F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Насос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Wilo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32/8 TMW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652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9C8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659CD265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6F7A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565C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Прокладки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біконітові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32мм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0CB9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DBB8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701FE2" w:rsidRPr="00F30730" w14:paraId="645D7891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618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7285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ДНЗ №786, вул. Спартаківська, 1-А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3E4C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A54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1FE2" w:rsidRPr="00F30730" w14:paraId="29363662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4E3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1B6D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Закриття </w:t>
            </w: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відсікаючої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арматури на МІТП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175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компл</w:t>
            </w:r>
            <w:proofErr w:type="spellEnd"/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357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58B9F38" w14:textId="77777777" w:rsidTr="00FC0699">
        <w:trPr>
          <w:trHeight w:val="5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210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B6D8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Демонтаж електропривода регулятора температури системи ЦО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5F0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575F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A6DFDF7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FAA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24FF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Привод NV230А-ТРС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314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B7E1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6DBA270B" w14:textId="77777777" w:rsidTr="00FC0699">
        <w:trPr>
          <w:trHeight w:val="5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D4A7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0866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Встановлення електропривода регулятора температури системи ЦО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031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D250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57997D30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4F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D847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Виконання пусконалагоджувальних робіт системи опалення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08B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188B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30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701FE2" w:rsidRPr="00F30730" w14:paraId="43D09116" w14:textId="77777777" w:rsidTr="00FC0699">
        <w:trPr>
          <w:trHeight w:val="29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7B78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18D0D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F920" w14:textId="77777777" w:rsidR="00701FE2" w:rsidRPr="00F30730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0C74" w14:textId="77777777" w:rsidR="00701FE2" w:rsidRPr="00F30730" w:rsidRDefault="00701FE2" w:rsidP="00FC0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335AD5C1" w14:textId="77777777" w:rsidR="00701FE2" w:rsidRPr="006B7A72" w:rsidRDefault="00701FE2" w:rsidP="00701FE2">
      <w:pPr>
        <w:tabs>
          <w:tab w:val="left" w:pos="-540"/>
        </w:tabs>
        <w:jc w:val="both"/>
        <w:rPr>
          <w:rFonts w:eastAsia="Courier New"/>
          <w:b/>
          <w:noProof/>
        </w:rPr>
      </w:pPr>
      <w:r w:rsidRPr="006B7A72">
        <w:rPr>
          <w:rFonts w:eastAsia="Courier New"/>
          <w:i/>
          <w:noProof/>
        </w:rPr>
        <w:t xml:space="preserve">Примітка: У разі, якщо у даних </w:t>
      </w:r>
      <w:r w:rsidRPr="006B7A72">
        <w:rPr>
          <w:i/>
        </w:rPr>
        <w:t>технічних, якісних та кількісних вимогах</w:t>
      </w:r>
      <w:r w:rsidRPr="006B7A72">
        <w:rPr>
          <w:rFonts w:eastAsia="Courier New"/>
          <w:i/>
          <w:noProof/>
        </w:rPr>
        <w:t xml:space="preserve"> </w:t>
      </w:r>
      <w:r>
        <w:rPr>
          <w:rFonts w:eastAsia="Courier New"/>
          <w:i/>
          <w:noProof/>
        </w:rPr>
        <w:t>є</w:t>
      </w:r>
      <w:r w:rsidRPr="006B7A72">
        <w:rPr>
          <w:rFonts w:eastAsia="Courier New"/>
          <w:i/>
          <w:noProof/>
        </w:rPr>
        <w:t xml:space="preserve"> посилання на конкретну марку чи фірму, патент, конструкцію або тип, то вважається, що дані вимоги містять вираз (або еквівалент).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701FE2" w:rsidRPr="00FD0707" w14:paraId="62FE9B6E" w14:textId="77777777" w:rsidTr="00FC0699">
        <w:trPr>
          <w:trHeight w:val="20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72202" w14:textId="77777777" w:rsidR="00701FE2" w:rsidRDefault="00701FE2" w:rsidP="00FC0699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683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 складі пропозиції надати кошторисні розрахунки розроблені  в програмному комплексі АВК -5 версії 3.3.2 (не нижче), відповідно до орієнтовного переліку робіт, зазначених вище. </w:t>
            </w:r>
          </w:p>
          <w:p w14:paraId="787078D8" w14:textId="77777777" w:rsidR="00701FE2" w:rsidRPr="00F30730" w:rsidRDefault="00701FE2" w:rsidP="00FC0699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68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30730">
              <w:rPr>
                <w:rFonts w:ascii="Times New Roman" w:hAnsi="Times New Roman"/>
                <w:sz w:val="24"/>
                <w:szCs w:val="24"/>
                <w:lang w:eastAsia="ar-SA"/>
              </w:rPr>
              <w:t>Розрахунки ціни пропозиції мають бути підтверджені наступними документами у складі тендерної пропозиції:</w:t>
            </w:r>
          </w:p>
          <w:p w14:paraId="0DD8F9AC" w14:textId="77777777" w:rsidR="00701FE2" w:rsidRPr="00F30730" w:rsidRDefault="00701FE2" w:rsidP="00FC0699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730">
              <w:rPr>
                <w:rFonts w:ascii="Times New Roman" w:hAnsi="Times New Roman"/>
                <w:sz w:val="24"/>
                <w:szCs w:val="24"/>
                <w:lang w:eastAsia="ar-SA"/>
              </w:rPr>
              <w:t>- локальний кошторисний розрахунок;</w:t>
            </w:r>
          </w:p>
          <w:p w14:paraId="57EEF10F" w14:textId="77777777" w:rsidR="00701FE2" w:rsidRPr="00F30730" w:rsidRDefault="00701FE2" w:rsidP="00FC0699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7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договірної ціни </w:t>
            </w:r>
          </w:p>
          <w:p w14:paraId="04A2A16C" w14:textId="77777777" w:rsidR="00701FE2" w:rsidRPr="00D8683F" w:rsidRDefault="00701FE2" w:rsidP="00FC0699">
            <w:pPr>
              <w:tabs>
                <w:tab w:val="left" w:pos="142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0730">
              <w:rPr>
                <w:rFonts w:ascii="Times New Roman" w:hAnsi="Times New Roman"/>
                <w:sz w:val="24"/>
                <w:szCs w:val="24"/>
                <w:lang w:eastAsia="ar-SA"/>
              </w:rPr>
              <w:t>- зведений кошторисний розрахунок;</w:t>
            </w:r>
          </w:p>
          <w:p w14:paraId="6E175EF5" w14:textId="77777777" w:rsidR="00701FE2" w:rsidRPr="00D8683F" w:rsidRDefault="00701FE2" w:rsidP="00FC069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D8683F">
              <w:rPr>
                <w:rFonts w:ascii="Times New Roman" w:hAnsi="Times New Roman"/>
                <w:sz w:val="24"/>
                <w:szCs w:val="32"/>
              </w:rPr>
              <w:t xml:space="preserve">При виконанні аварійних робіт (послуг) всі витрати, які пов’язанні з відключенням/підключенням води, </w:t>
            </w:r>
            <w:proofErr w:type="spellStart"/>
            <w:r w:rsidRPr="00D8683F">
              <w:rPr>
                <w:rFonts w:ascii="Times New Roman" w:hAnsi="Times New Roman"/>
                <w:sz w:val="24"/>
                <w:szCs w:val="32"/>
              </w:rPr>
              <w:t>розпломбуванням</w:t>
            </w:r>
            <w:proofErr w:type="spellEnd"/>
            <w:r w:rsidRPr="00D8683F">
              <w:rPr>
                <w:rFonts w:ascii="Times New Roman" w:hAnsi="Times New Roman"/>
                <w:sz w:val="24"/>
                <w:szCs w:val="32"/>
              </w:rPr>
              <w:t xml:space="preserve">/опломбуванням запірної арматури інші додаткові витрати, пов’язані з виконанням даних послуг несе Виконавець. </w:t>
            </w:r>
          </w:p>
          <w:p w14:paraId="11A2DC16" w14:textId="77777777" w:rsidR="00701FE2" w:rsidRDefault="00701FE2" w:rsidP="00FC0699">
            <w:pPr>
              <w:spacing w:after="0"/>
              <w:ind w:firstLine="3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5B">
              <w:rPr>
                <w:rFonts w:ascii="Times New Roman" w:hAnsi="Times New Roman"/>
                <w:sz w:val="24"/>
                <w:szCs w:val="24"/>
              </w:rPr>
              <w:t xml:space="preserve">Учасники у складі своєї пропозиції повинні надати Акти візуального обстеження МІТП, на об’єктах які  зазначені в технічному завданні  та   підписані   уповноваженою особою закладів, які зазначені в технічному завданні  Дана  вимога  встановлена   з метою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можливості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часників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більш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детально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ознайомитися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обсягами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видами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14:paraId="2FE1EDDE" w14:textId="77777777" w:rsidR="00701FE2" w:rsidRDefault="00701FE2" w:rsidP="00FC0699">
            <w:pPr>
              <w:spacing w:after="0"/>
              <w:ind w:firstLine="3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Тендерна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пропозиця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здійснили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обстеження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не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надали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складі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своєї</w:t>
            </w:r>
            <w:proofErr w:type="spellEnd"/>
            <w:proofErr w:type="gram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такого</w:t>
            </w:r>
            <w:r w:rsidRPr="002D0A6D">
              <w:rPr>
                <w:sz w:val="24"/>
                <w:szCs w:val="24"/>
                <w:lang w:val="ru-RU"/>
              </w:rPr>
              <w:t xml:space="preserve"> </w:t>
            </w:r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>акту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буде </w:t>
            </w:r>
            <w:r w:rsidRPr="002D0A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відхилено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96F2821" w14:textId="77777777" w:rsidR="00701FE2" w:rsidRPr="00F30730" w:rsidRDefault="00701FE2" w:rsidP="00FC0699">
            <w:pPr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634299" w14:textId="77777777" w:rsidR="00701FE2" w:rsidRPr="00FD0707" w:rsidRDefault="00701FE2" w:rsidP="00FC06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</w:tbl>
    <w:p w14:paraId="3FB16980" w14:textId="77777777" w:rsidR="00AB7DB9" w:rsidRPr="00701FE2" w:rsidRDefault="00AB7DB9" w:rsidP="009C5ABA">
      <w:pPr>
        <w:spacing w:after="0" w:line="240" w:lineRule="auto"/>
        <w:ind w:left="887" w:right="1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AB7DB9" w:rsidRPr="00701FE2" w:rsidSect="009C5ABA">
      <w:pgSz w:w="12240" w:h="15840"/>
      <w:pgMar w:top="567" w:right="758" w:bottom="284" w:left="10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C63ED8"/>
    <w:lvl w:ilvl="0">
      <w:numFmt w:val="bullet"/>
      <w:lvlText w:val="*"/>
      <w:lvlJc w:val="left"/>
    </w:lvl>
  </w:abstractNum>
  <w:abstractNum w:abstractNumId="1" w15:restartNumberingAfterBreak="0">
    <w:nsid w:val="00DC3472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5B89"/>
    <w:multiLevelType w:val="hybridMultilevel"/>
    <w:tmpl w:val="6AD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5E7"/>
    <w:multiLevelType w:val="hybridMultilevel"/>
    <w:tmpl w:val="AE58F6B0"/>
    <w:lvl w:ilvl="0" w:tplc="1FA69C9C">
      <w:numFmt w:val="bullet"/>
      <w:lvlText w:val="-"/>
      <w:lvlJc w:val="left"/>
      <w:pPr>
        <w:ind w:left="75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765EE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355A"/>
    <w:multiLevelType w:val="multilevel"/>
    <w:tmpl w:val="DB32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032"/>
    <w:multiLevelType w:val="hybridMultilevel"/>
    <w:tmpl w:val="B55AE35A"/>
    <w:lvl w:ilvl="0" w:tplc="AA564D32">
      <w:numFmt w:val="bullet"/>
      <w:lvlText w:val="*"/>
      <w:lvlJc w:val="left"/>
      <w:pPr>
        <w:ind w:left="176" w:hanging="17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03A08006">
      <w:numFmt w:val="bullet"/>
      <w:lvlText w:val="•"/>
      <w:lvlJc w:val="left"/>
      <w:pPr>
        <w:ind w:left="1268" w:hanging="176"/>
      </w:pPr>
      <w:rPr>
        <w:rFonts w:hint="default"/>
        <w:lang w:val="uk-UA" w:eastAsia="en-US" w:bidi="ar-SA"/>
      </w:rPr>
    </w:lvl>
    <w:lvl w:ilvl="2" w:tplc="DA429776">
      <w:numFmt w:val="bullet"/>
      <w:lvlText w:val="•"/>
      <w:lvlJc w:val="left"/>
      <w:pPr>
        <w:ind w:left="2277" w:hanging="176"/>
      </w:pPr>
      <w:rPr>
        <w:rFonts w:hint="default"/>
        <w:lang w:val="uk-UA" w:eastAsia="en-US" w:bidi="ar-SA"/>
      </w:rPr>
    </w:lvl>
    <w:lvl w:ilvl="3" w:tplc="115EB4F8">
      <w:numFmt w:val="bullet"/>
      <w:lvlText w:val="•"/>
      <w:lvlJc w:val="left"/>
      <w:pPr>
        <w:ind w:left="3285" w:hanging="176"/>
      </w:pPr>
      <w:rPr>
        <w:rFonts w:hint="default"/>
        <w:lang w:val="uk-UA" w:eastAsia="en-US" w:bidi="ar-SA"/>
      </w:rPr>
    </w:lvl>
    <w:lvl w:ilvl="4" w:tplc="1A70AD5C">
      <w:numFmt w:val="bullet"/>
      <w:lvlText w:val="•"/>
      <w:lvlJc w:val="left"/>
      <w:pPr>
        <w:ind w:left="4294" w:hanging="176"/>
      </w:pPr>
      <w:rPr>
        <w:rFonts w:hint="default"/>
        <w:lang w:val="uk-UA" w:eastAsia="en-US" w:bidi="ar-SA"/>
      </w:rPr>
    </w:lvl>
    <w:lvl w:ilvl="5" w:tplc="1124CDBC">
      <w:numFmt w:val="bullet"/>
      <w:lvlText w:val="•"/>
      <w:lvlJc w:val="left"/>
      <w:pPr>
        <w:ind w:left="5303" w:hanging="176"/>
      </w:pPr>
      <w:rPr>
        <w:rFonts w:hint="default"/>
        <w:lang w:val="uk-UA" w:eastAsia="en-US" w:bidi="ar-SA"/>
      </w:rPr>
    </w:lvl>
    <w:lvl w:ilvl="6" w:tplc="5DCCC0E8">
      <w:numFmt w:val="bullet"/>
      <w:lvlText w:val="•"/>
      <w:lvlJc w:val="left"/>
      <w:pPr>
        <w:ind w:left="6311" w:hanging="176"/>
      </w:pPr>
      <w:rPr>
        <w:rFonts w:hint="default"/>
        <w:lang w:val="uk-UA" w:eastAsia="en-US" w:bidi="ar-SA"/>
      </w:rPr>
    </w:lvl>
    <w:lvl w:ilvl="7" w:tplc="169A584E">
      <w:numFmt w:val="bullet"/>
      <w:lvlText w:val="•"/>
      <w:lvlJc w:val="left"/>
      <w:pPr>
        <w:ind w:left="7320" w:hanging="176"/>
      </w:pPr>
      <w:rPr>
        <w:rFonts w:hint="default"/>
        <w:lang w:val="uk-UA" w:eastAsia="en-US" w:bidi="ar-SA"/>
      </w:rPr>
    </w:lvl>
    <w:lvl w:ilvl="8" w:tplc="0C58E16E">
      <w:numFmt w:val="bullet"/>
      <w:lvlText w:val="•"/>
      <w:lvlJc w:val="left"/>
      <w:pPr>
        <w:ind w:left="8329" w:hanging="176"/>
      </w:pPr>
      <w:rPr>
        <w:rFonts w:hint="default"/>
        <w:lang w:val="uk-UA" w:eastAsia="en-US" w:bidi="ar-SA"/>
      </w:rPr>
    </w:lvl>
  </w:abstractNum>
  <w:abstractNum w:abstractNumId="9" w15:restartNumberingAfterBreak="0">
    <w:nsid w:val="62C56BCF"/>
    <w:multiLevelType w:val="hybridMultilevel"/>
    <w:tmpl w:val="9086092E"/>
    <w:lvl w:ilvl="0" w:tplc="117AC7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3417"/>
    <w:multiLevelType w:val="hybridMultilevel"/>
    <w:tmpl w:val="B114C778"/>
    <w:lvl w:ilvl="0" w:tplc="C60C2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96DF9"/>
    <w:multiLevelType w:val="hybridMultilevel"/>
    <w:tmpl w:val="57F6D4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37D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1EDE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39A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145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8C6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124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4FE0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3D9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9BB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1FE2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1C4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4DB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8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881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309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13E"/>
    <w:rsid w:val="0096320B"/>
    <w:rsid w:val="00963390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5ABA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B7DB9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5AB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0C1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46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3F00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058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26E2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E9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F24F"/>
  <w15:docId w15:val="{56D3B01D-73B6-4192-AC1D-CF5CE36D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C5AB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 Bullets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aliases w:val="Number Bullets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character" w:customStyle="1" w:styleId="a7">
    <w:name w:val="Основной текст_"/>
    <w:link w:val="12"/>
    <w:rsid w:val="0096339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7"/>
    <w:rsid w:val="00963390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3"/>
      <w:szCs w:val="23"/>
      <w:lang w:val="ru-RU"/>
    </w:rPr>
  </w:style>
  <w:style w:type="table" w:customStyle="1" w:styleId="TableNormal">
    <w:name w:val="Table Normal"/>
    <w:uiPriority w:val="2"/>
    <w:semiHidden/>
    <w:unhideWhenUsed/>
    <w:qFormat/>
    <w:rsid w:val="00F31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318E9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F31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 Знак"/>
    <w:basedOn w:val="a0"/>
    <w:link w:val="a8"/>
    <w:uiPriority w:val="1"/>
    <w:rsid w:val="00F318E9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F31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-14">
    <w:name w:val="ЕТС-ОТ(Ц-Ж)14"/>
    <w:basedOn w:val="a"/>
    <w:rsid w:val="00F318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markedcontent">
    <w:name w:val="markedcontent"/>
    <w:basedOn w:val="a0"/>
    <w:rsid w:val="009C5ABA"/>
  </w:style>
  <w:style w:type="character" w:customStyle="1" w:styleId="10">
    <w:name w:val="Заголовок 1 Знак"/>
    <w:basedOn w:val="a0"/>
    <w:link w:val="1"/>
    <w:uiPriority w:val="9"/>
    <w:rsid w:val="009C5ABA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6000</Words>
  <Characters>3421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21</cp:revision>
  <cp:lastPrinted>2021-07-28T13:16:00Z</cp:lastPrinted>
  <dcterms:created xsi:type="dcterms:W3CDTF">2021-03-03T09:32:00Z</dcterms:created>
  <dcterms:modified xsi:type="dcterms:W3CDTF">2021-08-05T06:08:00Z</dcterms:modified>
</cp:coreProperties>
</file>