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037206D4" w:rsidR="005A78ED" w:rsidRPr="00222AC0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E3BF8">
        <w:rPr>
          <w:rFonts w:ascii="Times New Roman" w:hAnsi="Times New Roman" w:cs="Times New Roman"/>
          <w:b/>
          <w:sz w:val="24"/>
          <w:szCs w:val="24"/>
        </w:rPr>
        <w:t>9</w:t>
      </w:r>
      <w:r w:rsidR="00222AC0"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4B46B85C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9E3BF8">
        <w:rPr>
          <w:rFonts w:ascii="Times New Roman" w:hAnsi="Times New Roman" w:cs="Times New Roman"/>
          <w:sz w:val="24"/>
          <w:szCs w:val="24"/>
        </w:rPr>
        <w:t>28</w:t>
      </w:r>
      <w:r w:rsidR="00170380">
        <w:rPr>
          <w:rFonts w:ascii="Times New Roman" w:hAnsi="Times New Roman" w:cs="Times New Roman"/>
          <w:sz w:val="24"/>
          <w:szCs w:val="24"/>
        </w:rPr>
        <w:t xml:space="preserve"> 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BF8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proofErr w:type="gramEnd"/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9E3BF8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7E49E8" w14:textId="1CD3CE28" w:rsidR="00741EDA" w:rsidRPr="002C3F04" w:rsidRDefault="00741EDA" w:rsidP="00711A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  <w:r w:rsidR="004C4758">
        <w:rPr>
          <w:rFonts w:ascii="Times New Roman" w:hAnsi="Times New Roman" w:cs="Times New Roman"/>
          <w:sz w:val="24"/>
          <w:szCs w:val="24"/>
        </w:rPr>
        <w:t>, перебуває у відпустці.</w:t>
      </w:r>
    </w:p>
    <w:p w14:paraId="5CE62DFC" w14:textId="590BD5E6" w:rsidR="00741EDA" w:rsidRPr="002C3F04" w:rsidRDefault="00741EDA" w:rsidP="00711A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 w:rsidR="000A3C58">
        <w:rPr>
          <w:rFonts w:ascii="Times New Roman" w:hAnsi="Times New Roman" w:cs="Times New Roman"/>
          <w:sz w:val="24"/>
          <w:szCs w:val="24"/>
        </w:rPr>
        <w:t>Денисенко С.І.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 w:rsidR="000A3C58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групи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питань тендерних закупівель  та договірних відносин</w:t>
      </w:r>
    </w:p>
    <w:p w14:paraId="057EFB2F" w14:textId="77777777" w:rsidR="00741EDA" w:rsidRDefault="00741EDA" w:rsidP="00711A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711A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711AF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465F97A0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 w:rsidR="004C47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 w:rsidR="004C4758">
        <w:rPr>
          <w:rFonts w:ascii="Times New Roman" w:hAnsi="Times New Roman" w:cs="Times New Roman"/>
          <w:sz w:val="24"/>
          <w:szCs w:val="24"/>
        </w:rPr>
        <w:t>1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412E0107" w14:textId="07923C0D" w:rsidR="000A3C58" w:rsidRPr="000A3C58" w:rsidRDefault="005A78ED" w:rsidP="005558C4">
      <w:pPr>
        <w:pStyle w:val="a6"/>
        <w:widowControl w:val="0"/>
        <w:numPr>
          <w:ilvl w:val="0"/>
          <w:numId w:val="9"/>
        </w:numPr>
        <w:tabs>
          <w:tab w:val="left" w:pos="144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3C58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 w:rsidRPr="000A3C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22AC0" w:rsidRPr="00801F4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ДК 021:2015: 03220000-9 - Овочі, фрукти та горіхи (Виноград)</w:t>
      </w:r>
    </w:p>
    <w:p w14:paraId="526F02F9" w14:textId="09DB67E9" w:rsidR="005A78ED" w:rsidRPr="000A3C58" w:rsidRDefault="005A78ED" w:rsidP="005558C4">
      <w:pPr>
        <w:widowControl w:val="0"/>
        <w:tabs>
          <w:tab w:val="left" w:pos="1440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58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7415A393" w14:textId="77777777" w:rsidR="00222AC0" w:rsidRPr="00222AC0" w:rsidRDefault="00222AC0" w:rsidP="00222AC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1F40">
        <w:rPr>
          <w:rFonts w:ascii="Times New Roman" w:hAnsi="Times New Roman" w:cs="Times New Roman"/>
          <w:sz w:val="24"/>
          <w:szCs w:val="24"/>
        </w:rPr>
        <w:t>Ілинича</w:t>
      </w:r>
      <w:proofErr w:type="spellEnd"/>
      <w:r w:rsidRPr="00801F40">
        <w:rPr>
          <w:rFonts w:ascii="Times New Roman" w:hAnsi="Times New Roman" w:cs="Times New Roman"/>
          <w:sz w:val="24"/>
          <w:szCs w:val="24"/>
        </w:rPr>
        <w:t xml:space="preserve"> М.П. - секретаря тендерного комітету</w:t>
      </w:r>
      <w:r w:rsidRPr="00222AC0">
        <w:rPr>
          <w:rFonts w:ascii="Times New Roman" w:hAnsi="Times New Roman" w:cs="Times New Roman"/>
          <w:sz w:val="24"/>
          <w:szCs w:val="24"/>
        </w:rPr>
        <w:t xml:space="preserve">, який повідомив, що за результатами проведення аукціону щодо закупівлі </w:t>
      </w:r>
      <w:bookmarkStart w:id="1" w:name="_Hlk80801327"/>
      <w:r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03220000-9 - Овочі, фрукти та горіхи (Виноград)</w:t>
      </w:r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222AC0">
        <w:rPr>
          <w:rFonts w:ascii="Times New Roman" w:hAnsi="Times New Roman" w:cs="Times New Roman"/>
          <w:sz w:val="24"/>
          <w:szCs w:val="24"/>
        </w:rPr>
        <w:t xml:space="preserve">Ідентифікатор закупівлі: UA-2021-07-27-002074-с (надалі — тендер) на очікувану вартість 720000.00 грн (з ПДВ) </w:t>
      </w:r>
      <w:r w:rsidRPr="00222AC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визначено переможцем </w:t>
      </w:r>
      <w:r w:rsidRPr="00222AC0">
        <w:rPr>
          <w:rFonts w:ascii="Times New Roman" w:eastAsia="Calibri" w:hAnsi="Times New Roman" w:cs="Times New Roman"/>
          <w:sz w:val="24"/>
          <w:szCs w:val="24"/>
        </w:rPr>
        <w:t>Підприємство "Роман" Міжнародної Ліги українських інвалідів-інтелектуалів "Софія"</w:t>
      </w:r>
      <w:r w:rsidRPr="00222AC0">
        <w:rPr>
          <w:rFonts w:ascii="Times New Roman" w:hAnsi="Times New Roman" w:cs="Times New Roman"/>
          <w:bCs/>
          <w:sz w:val="24"/>
          <w:szCs w:val="24"/>
        </w:rPr>
        <w:t>. Проте 19 серпня 2021 року результати закупівлі оскаржено до Антимонопольного комітету України.</w:t>
      </w:r>
    </w:p>
    <w:p w14:paraId="7D31280D" w14:textId="77777777" w:rsidR="00222AC0" w:rsidRPr="00222AC0" w:rsidRDefault="00222AC0" w:rsidP="00222A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36955"/>
      <w:r w:rsidRPr="00222AC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З метою недопущення  призупинення постачання до закладів освіти Святошинського району продуктів харчування, у тому числі сезонних фруктів, </w:t>
      </w:r>
      <w:r w:rsidRPr="00222AC0">
        <w:rPr>
          <w:rFonts w:ascii="Times New Roman" w:hAnsi="Times New Roman" w:cs="Times New Roman"/>
          <w:sz w:val="24"/>
          <w:szCs w:val="24"/>
        </w:rPr>
        <w:t xml:space="preserve"> необхідно провести закупівлю товару </w:t>
      </w:r>
      <w:r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03220000-9 - Овочі, фрукти та горіхи (Виноград)</w:t>
      </w:r>
      <w:r w:rsidRPr="00222AC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222AC0">
        <w:rPr>
          <w:rFonts w:ascii="Times New Roman" w:hAnsi="Times New Roman" w:cs="Times New Roman"/>
          <w:sz w:val="24"/>
          <w:szCs w:val="24"/>
        </w:rPr>
        <w:t xml:space="preserve"> Оціночна вартість закупівлі, становить 142080,00 грн. (сто сорок дві тисячі вісімдесят  гривень 00 копійок) з ПДВ.</w:t>
      </w:r>
    </w:p>
    <w:p w14:paraId="61DA6FFC" w14:textId="77777777" w:rsidR="00222AC0" w:rsidRPr="00222AC0" w:rsidRDefault="00222AC0" w:rsidP="00222AC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Ілинич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М.П. зазначив, що відповідно до пункту 3 частини другої статті 40 Закону України «Про публічні закупівлі» - далі за текстом Закону переговорна процедура  закупівлі застосовується  замовником, як виняток у разі,  </w:t>
      </w:r>
      <w:r w:rsidRPr="00222AC0">
        <w:rPr>
          <w:rFonts w:ascii="Times New Roman" w:hAnsi="Times New Roman" w:cs="Times New Roman"/>
          <w:color w:val="333333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</w:t>
      </w:r>
      <w:r w:rsidRPr="00222AC0">
        <w:rPr>
          <w:rFonts w:ascii="Times New Roman" w:hAnsi="Times New Roman" w:cs="Times New Roman"/>
          <w:sz w:val="24"/>
          <w:szCs w:val="24"/>
        </w:rPr>
        <w:t>. Також відповідно до частини четвертої статті 40 Закону за результатами проведених переговорів з учасником (учасниками) процедури закупівлі замовник приймає рішення про намір укласти договір про закупівлю</w:t>
      </w:r>
      <w:bookmarkEnd w:id="2"/>
      <w:r w:rsidRPr="00222AC0">
        <w:rPr>
          <w:rFonts w:ascii="Times New Roman" w:hAnsi="Times New Roman" w:cs="Times New Roman"/>
          <w:sz w:val="24"/>
          <w:szCs w:val="24"/>
        </w:rPr>
        <w:t>.</w:t>
      </w:r>
    </w:p>
    <w:p w14:paraId="1406FABB" w14:textId="77777777" w:rsidR="00222AC0" w:rsidRPr="00222AC0" w:rsidRDefault="00222AC0" w:rsidP="00222A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C0">
        <w:rPr>
          <w:rFonts w:ascii="Times New Roman" w:hAnsi="Times New Roman" w:cs="Times New Roman"/>
          <w:sz w:val="24"/>
          <w:szCs w:val="24"/>
        </w:rPr>
        <w:t xml:space="preserve">Оскільки за результатами проведення аукціону щодо закупівлі </w:t>
      </w:r>
      <w:r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03220000-9 - Овочі, фрукти та горіхи (Виноград)</w:t>
      </w:r>
      <w:r w:rsidRPr="00222AC0">
        <w:rPr>
          <w:rFonts w:ascii="Times New Roman" w:hAnsi="Times New Roman" w:cs="Times New Roman"/>
          <w:sz w:val="24"/>
          <w:szCs w:val="24"/>
        </w:rPr>
        <w:t xml:space="preserve"> Ідентифікатор закупівлі: UA-2021-07-27-002074-с (надалі — тендер) на очікувану вартість 720000.00 грн (з ПДВ) </w:t>
      </w:r>
      <w:r w:rsidRPr="00222AC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визначено переможцем </w:t>
      </w:r>
      <w:r w:rsidRPr="00222AC0">
        <w:rPr>
          <w:rFonts w:ascii="Times New Roman" w:eastAsia="Calibri" w:hAnsi="Times New Roman" w:cs="Times New Roman"/>
          <w:sz w:val="24"/>
          <w:szCs w:val="24"/>
        </w:rPr>
        <w:t>Підприємство "Роман" Міжнародної Ліги українських інвалідів-інтелектуалів "Софія"</w:t>
      </w:r>
      <w:r w:rsidRPr="00222AC0">
        <w:rPr>
          <w:rFonts w:ascii="Times New Roman" w:hAnsi="Times New Roman" w:cs="Times New Roman"/>
          <w:bCs/>
          <w:sz w:val="24"/>
          <w:szCs w:val="24"/>
        </w:rPr>
        <w:t>, то його запрошено для проведення переговорів щодо можливості придбання фруктів шляхом проведення переговорної процедури закупівлі.</w:t>
      </w:r>
    </w:p>
    <w:p w14:paraId="6ACD85CA" w14:textId="77777777" w:rsidR="00222AC0" w:rsidRPr="00222AC0" w:rsidRDefault="00222AC0" w:rsidP="00222A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C0">
        <w:rPr>
          <w:rFonts w:ascii="Times New Roman" w:eastAsia="Calibri" w:hAnsi="Times New Roman" w:cs="Times New Roman"/>
          <w:sz w:val="24"/>
          <w:szCs w:val="24"/>
        </w:rPr>
        <w:t>Підприємство "Роман" Міжнародної Ліги українських інвалідів-інтелектуалів "Софія"</w:t>
      </w:r>
      <w:r w:rsidRPr="00222A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надало підтвердження  про відсутність підстав для відмови в участі у процедурі закупівлі </w:t>
      </w:r>
      <w:r w:rsidRPr="00222A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відповідно до частини  першої  статті 17 Закону України «Про публічні закупівлі», зі змінами та доповненнями.</w:t>
      </w:r>
      <w:r w:rsidRPr="00222A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98197" w14:textId="68605042" w:rsidR="00222AC0" w:rsidRPr="00222AC0" w:rsidRDefault="00A063E8" w:rsidP="00222AC0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2AC0" w:rsidRPr="00222AC0">
        <w:rPr>
          <w:rFonts w:ascii="Times New Roman" w:hAnsi="Times New Roman" w:cs="Times New Roman"/>
          <w:sz w:val="24"/>
          <w:szCs w:val="24"/>
        </w:rPr>
        <w:t xml:space="preserve"> </w:t>
      </w:r>
      <w:r w:rsidR="00222AC0" w:rsidRPr="00222AC0">
        <w:rPr>
          <w:rFonts w:ascii="Times New Roman" w:eastAsia="Calibri" w:hAnsi="Times New Roman" w:cs="Times New Roman"/>
          <w:sz w:val="24"/>
          <w:szCs w:val="24"/>
        </w:rPr>
        <w:t>Підприємство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22AC0" w:rsidRPr="00222AC0">
        <w:rPr>
          <w:rFonts w:ascii="Times New Roman" w:eastAsia="Calibri" w:hAnsi="Times New Roman" w:cs="Times New Roman"/>
          <w:sz w:val="24"/>
          <w:szCs w:val="24"/>
        </w:rPr>
        <w:t xml:space="preserve"> "Роман" Міжнародної Ліги українських інвалідів-інтелектуалів "Софія"</w:t>
      </w:r>
      <w:r w:rsidR="00222AC0" w:rsidRPr="00222AC0">
        <w:rPr>
          <w:rFonts w:ascii="Times New Roman" w:hAnsi="Times New Roman" w:cs="Times New Roman"/>
          <w:bCs/>
          <w:sz w:val="24"/>
          <w:szCs w:val="24"/>
        </w:rPr>
        <w:t>,</w:t>
      </w:r>
      <w:r w:rsidR="00222AC0" w:rsidRPr="00222AC0">
        <w:rPr>
          <w:rFonts w:ascii="Times New Roman" w:hAnsi="Times New Roman" w:cs="Times New Roman"/>
          <w:sz w:val="24"/>
          <w:szCs w:val="24"/>
        </w:rPr>
        <w:t xml:space="preserve"> для подальшого проведення</w:t>
      </w:r>
      <w:r w:rsidR="00222AC0" w:rsidRPr="00222AC0">
        <w:rPr>
          <w:rFonts w:ascii="Times New Roman" w:hAnsi="Times New Roman" w:cs="Times New Roman"/>
          <w:bCs/>
          <w:sz w:val="24"/>
          <w:szCs w:val="24"/>
        </w:rPr>
        <w:t xml:space="preserve"> переговорної процедури закупівлі, </w:t>
      </w:r>
      <w:r w:rsidR="00222AC0"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– Овочі, фрукти та горіхи (Виноград)</w:t>
      </w:r>
      <w:r w:rsidR="00222AC0" w:rsidRPr="00222AC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погоджено</w:t>
      </w:r>
      <w:r w:rsidR="00222AC0" w:rsidRPr="0022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222AC0" w:rsidRPr="00222AC0">
        <w:rPr>
          <w:rFonts w:ascii="Times New Roman" w:hAnsi="Times New Roman" w:cs="Times New Roman"/>
          <w:sz w:val="24"/>
          <w:szCs w:val="24"/>
        </w:rPr>
        <w:t>ін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22AC0" w:rsidRPr="00222AC0">
        <w:rPr>
          <w:rFonts w:ascii="Times New Roman" w:hAnsi="Times New Roman" w:cs="Times New Roman"/>
          <w:sz w:val="24"/>
          <w:szCs w:val="24"/>
        </w:rPr>
        <w:t xml:space="preserve"> за одиницю товару, технічні характеристики товару згідно вимог процедури закупівлі </w:t>
      </w:r>
      <w:r w:rsidR="00222AC0"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– Овочі, фрукти та горіхи (Виноград)</w:t>
      </w:r>
      <w:r w:rsidR="00222AC0" w:rsidRPr="00222AC0">
        <w:rPr>
          <w:rFonts w:ascii="Times New Roman" w:hAnsi="Times New Roman" w:cs="Times New Roman"/>
          <w:sz w:val="24"/>
          <w:szCs w:val="24"/>
        </w:rPr>
        <w:t>, Ідентифікатор закупівлі: № UA-2021-07-27-002074-с</w:t>
      </w:r>
      <w:r w:rsidR="00222AC0" w:rsidRPr="00222AC0">
        <w:rPr>
          <w:rFonts w:ascii="Times New Roman" w:hAnsi="Times New Roman" w:cs="Times New Roman"/>
          <w:bCs/>
          <w:sz w:val="24"/>
          <w:szCs w:val="24"/>
        </w:rPr>
        <w:t xml:space="preserve">, відповідно до положень </w:t>
      </w:r>
      <w:r w:rsidR="00222AC0" w:rsidRPr="00222AC0">
        <w:rPr>
          <w:rFonts w:ascii="Times New Roman" w:hAnsi="Times New Roman" w:cs="Times New Roman"/>
          <w:sz w:val="24"/>
          <w:szCs w:val="24"/>
        </w:rPr>
        <w:t>пункту 3 частини другої статті 40 Закону</w:t>
      </w:r>
      <w:r w:rsidR="00222AC0" w:rsidRPr="00222A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D4D5D50" w14:textId="77777777" w:rsidR="00222AC0" w:rsidRPr="00222AC0" w:rsidRDefault="00222AC0" w:rsidP="00222AC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AC0">
        <w:rPr>
          <w:rFonts w:ascii="Times New Roman" w:hAnsi="Times New Roman" w:cs="Times New Roman"/>
          <w:bCs/>
          <w:sz w:val="24"/>
          <w:szCs w:val="24"/>
        </w:rPr>
        <w:t xml:space="preserve">Причина застосування закупівлі – </w:t>
      </w:r>
      <w:r w:rsidRPr="00222AC0">
        <w:rPr>
          <w:rFonts w:ascii="Times New Roman" w:hAnsi="Times New Roman" w:cs="Times New Roman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</w:t>
      </w:r>
      <w:r w:rsidRPr="00222A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C01AFA2" w14:textId="77777777" w:rsidR="00222AC0" w:rsidRPr="00222AC0" w:rsidRDefault="00222AC0" w:rsidP="00222AC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AC0">
        <w:rPr>
          <w:rFonts w:ascii="Times New Roman" w:hAnsi="Times New Roman" w:cs="Times New Roman"/>
          <w:bCs/>
          <w:sz w:val="24"/>
          <w:szCs w:val="24"/>
        </w:rPr>
        <w:t>Перелік документів, які підтверджують наявність умов застосування переговорної процедури закупівлі:</w:t>
      </w:r>
    </w:p>
    <w:p w14:paraId="67BBD76E" w14:textId="77777777" w:rsidR="00222AC0" w:rsidRPr="00222AC0" w:rsidRDefault="00222AC0" w:rsidP="00222AC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C0">
        <w:rPr>
          <w:rFonts w:ascii="Times New Roman" w:hAnsi="Times New Roman" w:cs="Times New Roman"/>
          <w:bCs/>
          <w:sz w:val="24"/>
          <w:szCs w:val="24"/>
        </w:rPr>
        <w:t xml:space="preserve">Закон 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End"/>
      <w:r w:rsidRPr="00222AC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>»</w:t>
      </w:r>
    </w:p>
    <w:p w14:paraId="2C448149" w14:textId="77777777" w:rsidR="00222AC0" w:rsidRPr="00222AC0" w:rsidRDefault="00222AC0" w:rsidP="00222AC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>: UA-2021-07-27-002074-с</w:t>
      </w:r>
    </w:p>
    <w:p w14:paraId="5B209DB1" w14:textId="77777777" w:rsidR="00222AC0" w:rsidRPr="00222AC0" w:rsidRDefault="00222AC0" w:rsidP="00222AC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C0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UA-2021-07-27-002074-с;</w:t>
      </w:r>
    </w:p>
    <w:p w14:paraId="0D4E76C8" w14:textId="77777777" w:rsidR="00222AC0" w:rsidRPr="00222AC0" w:rsidRDefault="00222AC0" w:rsidP="00222AC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UA-2021-07-27-002074-с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2021 року;</w:t>
      </w:r>
    </w:p>
    <w:p w14:paraId="162F8437" w14:textId="77777777" w:rsidR="00222AC0" w:rsidRPr="00222AC0" w:rsidRDefault="00222AC0" w:rsidP="00222AC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UA-2021-07-27-002074-</w:t>
      </w:r>
      <w:proofErr w:type="gramStart"/>
      <w:r w:rsidRPr="00222AC0">
        <w:rPr>
          <w:rFonts w:ascii="Times New Roman" w:hAnsi="Times New Roman" w:cs="Times New Roman"/>
          <w:sz w:val="24"/>
          <w:szCs w:val="24"/>
        </w:rPr>
        <w:t>с.а</w:t>
      </w:r>
      <w:proofErr w:type="gramEnd"/>
      <w:r w:rsidRPr="00222AC0">
        <w:rPr>
          <w:rFonts w:ascii="Times New Roman" w:hAnsi="Times New Roman" w:cs="Times New Roman"/>
          <w:sz w:val="24"/>
          <w:szCs w:val="24"/>
        </w:rPr>
        <w:t xml:space="preserve">1 на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прийняті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триваючого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тендера,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подана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>;</w:t>
      </w:r>
    </w:p>
    <w:p w14:paraId="37EFF63E" w14:textId="77777777" w:rsidR="00222AC0" w:rsidRPr="00222AC0" w:rsidRDefault="00222AC0" w:rsidP="00222AC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AC0"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Тендерна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>.</w:t>
      </w:r>
    </w:p>
    <w:p w14:paraId="5BAE22A2" w14:textId="460E9A41" w:rsidR="005558C4" w:rsidRDefault="005A78ED" w:rsidP="004C4758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767809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A063E8"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– Овочі, фрукти та горіхи (Виноград)</w:t>
      </w:r>
      <w:r w:rsidR="00A063E8" w:rsidRPr="00222AC0">
        <w:rPr>
          <w:rFonts w:ascii="Times New Roman" w:hAnsi="Times New Roman" w:cs="Times New Roman"/>
          <w:sz w:val="24"/>
          <w:szCs w:val="24"/>
        </w:rPr>
        <w:t xml:space="preserve">,  </w:t>
      </w:r>
      <w:r w:rsidR="004C4758" w:rsidRPr="00A97F50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A063E8" w:rsidRPr="00222AC0">
        <w:rPr>
          <w:rFonts w:ascii="Times New Roman" w:hAnsi="Times New Roman" w:cs="Times New Roman"/>
          <w:sz w:val="24"/>
          <w:szCs w:val="24"/>
        </w:rPr>
        <w:t>UA-2021-07-27-002074-с</w:t>
      </w:r>
      <w:r w:rsidR="004C4758" w:rsidRPr="00A97F50">
        <w:rPr>
          <w:rFonts w:ascii="Times New Roman" w:hAnsi="Times New Roman" w:cs="Times New Roman"/>
          <w:bCs/>
          <w:sz w:val="24"/>
          <w:szCs w:val="24"/>
        </w:rPr>
        <w:t>,</w:t>
      </w:r>
    </w:p>
    <w:p w14:paraId="7D3369CF" w14:textId="77777777" w:rsidR="00A063E8" w:rsidRDefault="00A063E8" w:rsidP="005558C4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ED2C3" w14:textId="39409225" w:rsidR="001F275A" w:rsidRPr="00D631C8" w:rsidRDefault="001F275A" w:rsidP="005558C4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>про намір укласти договір</w:t>
      </w:r>
    </w:p>
    <w:p w14:paraId="1CF86227" w14:textId="77777777" w:rsidR="002B13A1" w:rsidRDefault="002B13A1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h.gjdgxs"/>
      <w:bookmarkEnd w:id="3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0j0zll"/>
      <w:bookmarkEnd w:id="4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1fob9te"/>
      <w:bookmarkEnd w:id="5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3znysh7"/>
      <w:bookmarkEnd w:id="6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4CB31065" w:rsidR="00C42C70" w:rsidRPr="001C31D7" w:rsidRDefault="00C42C70" w:rsidP="0017708D">
      <w:pPr>
        <w:widowControl w:val="0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</w:t>
      </w:r>
      <w:r w:rsidR="005558C4">
        <w:rPr>
          <w:rFonts w:ascii="Times New Roman" w:hAnsi="Times New Roman" w:cs="Times New Roman"/>
          <w:sz w:val="24"/>
          <w:szCs w:val="24"/>
        </w:rPr>
        <w:t>–</w:t>
      </w:r>
      <w:r w:rsidRPr="001C31D7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 xml:space="preserve">товар </w:t>
      </w:r>
    </w:p>
    <w:p w14:paraId="27942AAF" w14:textId="1902E2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tzmoi2qdysit"/>
      <w:bookmarkEnd w:id="7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A063E8" w:rsidRPr="00222AC0">
        <w:rPr>
          <w:rFonts w:ascii="Times New Roman" w:hAnsi="Times New Roman" w:cs="Times New Roman"/>
          <w:sz w:val="24"/>
          <w:szCs w:val="24"/>
        </w:rPr>
        <w:t>UA-2021-07-27-002074-с</w:t>
      </w:r>
    </w:p>
    <w:p w14:paraId="7A3631E5" w14:textId="50F7FFBE" w:rsidR="001F275A" w:rsidRPr="00D631C8" w:rsidRDefault="001F275A" w:rsidP="0017708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9E3BF8" w:rsidRPr="00A97F50">
        <w:rPr>
          <w:rFonts w:ascii="Times New Roman" w:hAnsi="Times New Roman" w:cs="Times New Roman"/>
          <w:sz w:val="24"/>
          <w:szCs w:val="24"/>
        </w:rPr>
        <w:t xml:space="preserve">ДК 021:2015: 03220000-9 - Овочі, фрукти та горіхи </w:t>
      </w:r>
    </w:p>
    <w:p w14:paraId="68777BDE" w14:textId="77777777" w:rsidR="005558C4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3dy6vkm"/>
      <w:bookmarkEnd w:id="8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3477F" w14:textId="35D3F308" w:rsidR="009E3BF8" w:rsidRPr="00A1651C" w:rsidRDefault="00A063E8" w:rsidP="009E3BF8">
      <w:pPr>
        <w:pStyle w:val="TableParagraph"/>
        <w:spacing w:line="276" w:lineRule="auto"/>
        <w:ind w:left="110" w:right="90"/>
        <w:jc w:val="both"/>
        <w:rPr>
          <w:b/>
        </w:rPr>
      </w:pPr>
      <w:r>
        <w:rPr>
          <w:b/>
        </w:rPr>
        <w:t>Виноград</w:t>
      </w:r>
      <w:r w:rsidR="009E3BF8">
        <w:rPr>
          <w:b/>
        </w:rPr>
        <w:t xml:space="preserve"> – </w:t>
      </w:r>
      <w:r w:rsidR="007D0B49">
        <w:rPr>
          <w:b/>
        </w:rPr>
        <w:t>12</w:t>
      </w:r>
      <w:r w:rsidR="009E3BF8">
        <w:rPr>
          <w:b/>
        </w:rPr>
        <w:t>00 кг.</w:t>
      </w:r>
    </w:p>
    <w:p w14:paraId="6CB48110" w14:textId="56FEFE2A" w:rsidR="005558C4" w:rsidRDefault="005558C4" w:rsidP="005558C4">
      <w:pPr>
        <w:suppressAutoHyphens/>
        <w:spacing w:line="240" w:lineRule="auto"/>
        <w:ind w:right="-437"/>
        <w:rPr>
          <w:rFonts w:ascii="Times New Roman" w:hAnsi="Times New Roman"/>
          <w:b/>
          <w:bCs/>
          <w:lang w:eastAsia="ar-SA"/>
        </w:rPr>
      </w:pPr>
    </w:p>
    <w:p w14:paraId="0542CEEE" w14:textId="732BBAF6" w:rsidR="001F275A" w:rsidRPr="003A5CCE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з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акладів освіти Святошинської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районної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у місті Києві державної адміністрації, згідно умов договору.</w:t>
      </w:r>
    </w:p>
    <w:p w14:paraId="6F09368E" w14:textId="531CF2E1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h.4d34og8"/>
      <w:bookmarkEnd w:id="9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>чи надання послуг:</w:t>
      </w:r>
      <w:r w:rsidR="009C390F">
        <w:rPr>
          <w:rFonts w:ascii="Times New Roman" w:hAnsi="Times New Roman" w:cs="Times New Roman"/>
          <w:sz w:val="24"/>
          <w:szCs w:val="24"/>
        </w:rPr>
        <w:t xml:space="preserve"> </w:t>
      </w:r>
      <w:r w:rsidR="009E3BF8" w:rsidRPr="009C390F">
        <w:rPr>
          <w:rFonts w:ascii="Times New Roman" w:hAnsi="Times New Roman" w:cs="Times New Roman"/>
          <w:b/>
          <w:sz w:val="24"/>
          <w:szCs w:val="24"/>
        </w:rPr>
        <w:t>серпень-</w:t>
      </w:r>
      <w:r w:rsidR="009C390F" w:rsidRPr="009C390F">
        <w:rPr>
          <w:rFonts w:ascii="Times New Roman" w:hAnsi="Times New Roman" w:cs="Times New Roman"/>
          <w:b/>
          <w:sz w:val="24"/>
          <w:szCs w:val="24"/>
        </w:rPr>
        <w:t>жовтень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1A348A99" w:rsidR="00C42C70" w:rsidRPr="00FC623F" w:rsidRDefault="00C42C70" w:rsidP="0017708D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>післяплата</w:t>
      </w:r>
      <w:r w:rsidR="000A3C58">
        <w:rPr>
          <w:shd w:val="clear" w:color="auto" w:fill="FFFFFF"/>
        </w:rPr>
        <w:t xml:space="preserve"> 30 банківських днів</w:t>
      </w:r>
      <w:r w:rsidR="00AA23AA">
        <w:rPr>
          <w:shd w:val="clear" w:color="auto" w:fill="FFFFFF"/>
        </w:rPr>
        <w:t xml:space="preserve"> </w:t>
      </w:r>
    </w:p>
    <w:p w14:paraId="5316FE8F" w14:textId="1EAB6596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h.17dp8vu"/>
      <w:bookmarkEnd w:id="10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491329" w:rsidRPr="001B11A5">
        <w:rPr>
          <w:rFonts w:ascii="Times New Roman" w:eastAsia="Calibri" w:hAnsi="Times New Roman" w:cs="Times New Roman"/>
          <w:sz w:val="24"/>
          <w:szCs w:val="24"/>
        </w:rPr>
        <w:t xml:space="preserve">Підприємство "Роман" Міжнародної </w:t>
      </w:r>
      <w:r w:rsidR="00491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329" w:rsidRPr="001B11A5">
        <w:rPr>
          <w:rFonts w:ascii="Times New Roman" w:eastAsia="Calibri" w:hAnsi="Times New Roman" w:cs="Times New Roman"/>
          <w:sz w:val="24"/>
          <w:szCs w:val="24"/>
        </w:rPr>
        <w:t xml:space="preserve">Ліги українських </w:t>
      </w:r>
      <w:r w:rsidR="00491329" w:rsidRPr="00BA4720">
        <w:rPr>
          <w:rFonts w:ascii="Times New Roman" w:eastAsia="Calibri" w:hAnsi="Times New Roman" w:cs="Times New Roman"/>
          <w:sz w:val="24"/>
          <w:szCs w:val="24"/>
        </w:rPr>
        <w:t>інвалідів-інтелектуалів "Софія"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08175786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h.3rdcrjn"/>
      <w:bookmarkEnd w:id="11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DB38B9">
        <w:rPr>
          <w:rFonts w:ascii="Times New Roman" w:hAnsi="Times New Roman" w:cs="Times New Roman"/>
          <w:bCs/>
          <w:sz w:val="24"/>
          <w:szCs w:val="24"/>
        </w:rPr>
        <w:t>30636739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7A79A523" w:rsidR="001F275A" w:rsidRPr="00D631C8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26in1rg"/>
      <w:bookmarkEnd w:id="12"/>
      <w:r w:rsidRPr="00D631C8">
        <w:rPr>
          <w:rFonts w:ascii="Times New Roman" w:hAnsi="Times New Roman" w:cs="Times New Roman"/>
          <w:sz w:val="24"/>
          <w:szCs w:val="24"/>
        </w:rPr>
        <w:lastRenderedPageBreak/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  <w:t xml:space="preserve">вулиця </w:t>
      </w:r>
      <w:r w:rsidR="00DB38B9">
        <w:rPr>
          <w:rFonts w:ascii="Times New Roman" w:hAnsi="Times New Roman" w:cs="Times New Roman"/>
          <w:sz w:val="24"/>
          <w:szCs w:val="24"/>
        </w:rPr>
        <w:t>Машинобудівників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47EC2">
        <w:rPr>
          <w:rFonts w:ascii="Times New Roman" w:hAnsi="Times New Roman" w:cs="Times New Roman"/>
          <w:sz w:val="24"/>
          <w:szCs w:val="24"/>
        </w:rPr>
        <w:t xml:space="preserve">буд </w:t>
      </w:r>
      <w:r w:rsidR="00DB38B9">
        <w:rPr>
          <w:rFonts w:ascii="Times New Roman" w:hAnsi="Times New Roman" w:cs="Times New Roman"/>
          <w:sz w:val="24"/>
          <w:szCs w:val="24"/>
        </w:rPr>
        <w:t>15</w:t>
      </w:r>
      <w:r w:rsidR="005558C4">
        <w:rPr>
          <w:rFonts w:ascii="Times New Roman" w:hAnsi="Times New Roman" w:cs="Times New Roman"/>
          <w:sz w:val="24"/>
          <w:szCs w:val="24"/>
        </w:rPr>
        <w:t>-Б</w:t>
      </w:r>
      <w:r w:rsidR="0033046D">
        <w:rPr>
          <w:rFonts w:ascii="Times New Roman" w:hAnsi="Times New Roman" w:cs="Times New Roman"/>
          <w:sz w:val="24"/>
          <w:szCs w:val="24"/>
        </w:rPr>
        <w:t>,</w:t>
      </w:r>
      <w:r w:rsidR="0055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8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558C4">
        <w:rPr>
          <w:rFonts w:ascii="Times New Roman" w:hAnsi="Times New Roman" w:cs="Times New Roman"/>
          <w:sz w:val="24"/>
          <w:szCs w:val="24"/>
        </w:rPr>
        <w:t>. 6</w:t>
      </w:r>
      <w:r w:rsidR="00DB38B9">
        <w:rPr>
          <w:rFonts w:ascii="Times New Roman" w:hAnsi="Times New Roman" w:cs="Times New Roman"/>
          <w:sz w:val="24"/>
          <w:szCs w:val="24"/>
        </w:rPr>
        <w:t>0</w:t>
      </w:r>
      <w:r w:rsidR="0033046D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>місто</w:t>
      </w:r>
      <w:r w:rsidR="0033046D">
        <w:rPr>
          <w:rFonts w:ascii="Times New Roman" w:hAnsi="Times New Roman" w:cs="Times New Roman"/>
          <w:sz w:val="24"/>
          <w:szCs w:val="24"/>
        </w:rPr>
        <w:t xml:space="preserve"> </w:t>
      </w:r>
      <w:r w:rsidR="00DB38B9">
        <w:rPr>
          <w:rFonts w:ascii="Times New Roman" w:hAnsi="Times New Roman" w:cs="Times New Roman"/>
          <w:sz w:val="24"/>
          <w:szCs w:val="24"/>
        </w:rPr>
        <w:t>Вишневе</w:t>
      </w:r>
      <w:r w:rsidR="0033046D">
        <w:rPr>
          <w:rFonts w:ascii="Times New Roman" w:hAnsi="Times New Roman" w:cs="Times New Roman"/>
          <w:sz w:val="24"/>
          <w:szCs w:val="24"/>
        </w:rPr>
        <w:t xml:space="preserve">, </w:t>
      </w:r>
      <w:r w:rsidR="005558C4">
        <w:rPr>
          <w:rFonts w:ascii="Times New Roman" w:hAnsi="Times New Roman" w:cs="Times New Roman"/>
          <w:sz w:val="24"/>
          <w:szCs w:val="24"/>
        </w:rPr>
        <w:t>Київська область</w:t>
      </w:r>
      <w:r w:rsidRPr="00D631C8">
        <w:rPr>
          <w:rFonts w:ascii="Times New Roman" w:hAnsi="Times New Roman" w:cs="Times New Roman"/>
          <w:sz w:val="24"/>
          <w:szCs w:val="24"/>
        </w:rPr>
        <w:t xml:space="preserve">, Україна, </w:t>
      </w:r>
      <w:r w:rsidR="005558C4">
        <w:rPr>
          <w:rFonts w:ascii="Times New Roman" w:hAnsi="Times New Roman" w:cs="Times New Roman"/>
          <w:sz w:val="24"/>
          <w:szCs w:val="24"/>
        </w:rPr>
        <w:t>0</w:t>
      </w:r>
      <w:r w:rsidR="00DB38B9">
        <w:rPr>
          <w:rFonts w:ascii="Times New Roman" w:hAnsi="Times New Roman" w:cs="Times New Roman"/>
          <w:sz w:val="24"/>
          <w:szCs w:val="24"/>
        </w:rPr>
        <w:t>8132</w:t>
      </w:r>
      <w:r w:rsidR="00850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F3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850F37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</w:t>
      </w:r>
      <w:r w:rsidR="00DB38B9">
        <w:rPr>
          <w:rFonts w:ascii="Times New Roman" w:hAnsi="Times New Roman" w:cs="Times New Roman"/>
          <w:sz w:val="24"/>
          <w:szCs w:val="24"/>
        </w:rPr>
        <w:t>044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DB38B9">
        <w:rPr>
          <w:rFonts w:ascii="Times New Roman" w:hAnsi="Times New Roman" w:cs="Times New Roman"/>
          <w:sz w:val="24"/>
          <w:szCs w:val="24"/>
        </w:rPr>
        <w:t>442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DB38B9">
        <w:rPr>
          <w:rFonts w:ascii="Times New Roman" w:hAnsi="Times New Roman" w:cs="Times New Roman"/>
          <w:sz w:val="24"/>
          <w:szCs w:val="24"/>
        </w:rPr>
        <w:t>03</w:t>
      </w:r>
      <w:r w:rsidR="0033046D">
        <w:rPr>
          <w:rFonts w:ascii="Times New Roman" w:hAnsi="Times New Roman" w:cs="Times New Roman"/>
          <w:sz w:val="24"/>
          <w:szCs w:val="24"/>
        </w:rPr>
        <w:t>-</w:t>
      </w:r>
      <w:r w:rsidR="00DB38B9">
        <w:rPr>
          <w:rFonts w:ascii="Times New Roman" w:hAnsi="Times New Roman" w:cs="Times New Roman"/>
          <w:sz w:val="24"/>
          <w:szCs w:val="24"/>
        </w:rPr>
        <w:t>42</w:t>
      </w:r>
    </w:p>
    <w:p w14:paraId="116CC020" w14:textId="655D49F4" w:rsidR="001F275A" w:rsidRPr="007D0B49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lnxbz9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12. Ціна </w:t>
      </w:r>
      <w:r w:rsidRPr="007D0B49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7D0B49" w:rsidRPr="007D0B49">
        <w:rPr>
          <w:rFonts w:ascii="Times New Roman" w:hAnsi="Times New Roman"/>
          <w:sz w:val="24"/>
          <w:szCs w:val="24"/>
        </w:rPr>
        <w:t>142080,00 (сто сорок дві тисячі вісімдесят гривен 00 копійок,)</w:t>
      </w:r>
      <w:r w:rsidR="004C4758" w:rsidRPr="007D0B49">
        <w:rPr>
          <w:rFonts w:ascii="Times New Roman" w:hAnsi="Times New Roman"/>
          <w:sz w:val="24"/>
          <w:szCs w:val="24"/>
        </w:rPr>
        <w:t>без ПДВ</w:t>
      </w:r>
    </w:p>
    <w:p w14:paraId="14133776" w14:textId="3D3A9CD1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h.35nkun2"/>
      <w:bookmarkEnd w:id="14"/>
      <w:r w:rsidRPr="007D0B49">
        <w:rPr>
          <w:rFonts w:ascii="Times New Roman" w:hAnsi="Times New Roman" w:cs="Times New Roman"/>
          <w:sz w:val="24"/>
          <w:szCs w:val="24"/>
        </w:rPr>
        <w:t>13. Умова застосування переговорної процедури закупівлі: згідно із вимогами пункту</w:t>
      </w:r>
      <w:r w:rsidRPr="00D631C8">
        <w:rPr>
          <w:rFonts w:ascii="Times New Roman" w:hAnsi="Times New Roman" w:cs="Times New Roman"/>
          <w:sz w:val="24"/>
          <w:szCs w:val="24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</w:rPr>
        <w:t>3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17708D" w:rsidRPr="00A65C0F">
        <w:rPr>
          <w:rFonts w:ascii="Times New Roman" w:hAnsi="Times New Roman" w:cs="Times New Roman"/>
          <w:sz w:val="24"/>
          <w:szCs w:val="24"/>
        </w:rPr>
        <w:t>частини другої статті 40 Закону України «Про публічні закупівлі»</w:t>
      </w:r>
      <w:r w:rsidR="0017708D">
        <w:rPr>
          <w:rFonts w:ascii="Times New Roman" w:hAnsi="Times New Roman" w:cs="Times New Roman"/>
          <w:sz w:val="24"/>
          <w:szCs w:val="24"/>
        </w:rPr>
        <w:t xml:space="preserve"> </w:t>
      </w:r>
      <w:r w:rsidR="0017708D" w:rsidRPr="00A65C0F">
        <w:rPr>
          <w:rFonts w:ascii="Times New Roman" w:hAnsi="Times New Roman" w:cs="Times New Roman"/>
          <w:color w:val="333333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027265B" w14:textId="77777777" w:rsidR="007D0B49" w:rsidRPr="00222AC0" w:rsidRDefault="001F275A" w:rsidP="007D0B4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14. Обґрунтування  застосування  переговорної  процедури  закупівлі (посилання на експертні, </w:t>
      </w:r>
      <w:r w:rsidRPr="0017708D">
        <w:rPr>
          <w:rFonts w:ascii="Times New Roman" w:hAnsi="Times New Roman" w:cs="Times New Roman"/>
          <w:sz w:val="24"/>
          <w:szCs w:val="24"/>
        </w:rPr>
        <w:t>нормативні, технічні та інші документи, що підтверджують наявність умов застосування процедури закупівлі):</w:t>
      </w:r>
      <w:r w:rsidRP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безперебійного харчування дітей у дошкільних навчальних закладах Святошинського району міста Києва наразі проводяться відкриті торги на закупівлю </w:t>
      </w:r>
      <w:r w:rsidR="007D0B49" w:rsidRPr="00222AC0">
        <w:rPr>
          <w:rFonts w:ascii="Times New Roman" w:hAnsi="Times New Roman" w:cs="Times New Roman"/>
          <w:sz w:val="24"/>
          <w:szCs w:val="24"/>
        </w:rPr>
        <w:t xml:space="preserve">за результатами проведення аукціону щодо закупівлі </w:t>
      </w:r>
      <w:r w:rsidR="007D0B49"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03220000-9 - Овочі, фрукти та горіхи (Виноград)</w:t>
      </w:r>
      <w:r w:rsidR="007D0B49" w:rsidRPr="00222AC0">
        <w:rPr>
          <w:rFonts w:ascii="Times New Roman" w:hAnsi="Times New Roman" w:cs="Times New Roman"/>
          <w:sz w:val="24"/>
          <w:szCs w:val="24"/>
        </w:rPr>
        <w:t xml:space="preserve"> Ідентифікатор закупівлі: UA-2021-07-27-002074-с (надалі — тендер) на очікувану вартість 720000.00 грн (з ПДВ) </w:t>
      </w:r>
      <w:r w:rsidR="007D0B49" w:rsidRPr="00222AC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визначено переможцем </w:t>
      </w:r>
      <w:r w:rsidR="007D0B49" w:rsidRPr="00222AC0">
        <w:rPr>
          <w:rFonts w:ascii="Times New Roman" w:eastAsia="Calibri" w:hAnsi="Times New Roman" w:cs="Times New Roman"/>
          <w:sz w:val="24"/>
          <w:szCs w:val="24"/>
        </w:rPr>
        <w:t>Підприємство "Роман" Міжнародної Ліги українських інвалідів-інтелектуалів "Софія"</w:t>
      </w:r>
      <w:r w:rsidR="007D0B49" w:rsidRPr="00222AC0">
        <w:rPr>
          <w:rFonts w:ascii="Times New Roman" w:hAnsi="Times New Roman" w:cs="Times New Roman"/>
          <w:bCs/>
          <w:sz w:val="24"/>
          <w:szCs w:val="24"/>
        </w:rPr>
        <w:t>. Проте 19 серпня 2021 року результати закупівлі оскаржено до Антимонопольного комітету України.</w:t>
      </w:r>
    </w:p>
    <w:p w14:paraId="28F75DEE" w14:textId="77777777" w:rsidR="007D0B49" w:rsidRPr="00222AC0" w:rsidRDefault="007D0B49" w:rsidP="007D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C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З метою недопущення  призупинення постачання до закладів освіти Святошинського району продуктів харчування, у тому числі сезонних фруктів, </w:t>
      </w:r>
      <w:r w:rsidRPr="00222AC0">
        <w:rPr>
          <w:rFonts w:ascii="Times New Roman" w:hAnsi="Times New Roman" w:cs="Times New Roman"/>
          <w:sz w:val="24"/>
          <w:szCs w:val="24"/>
        </w:rPr>
        <w:t xml:space="preserve"> необхідно провести закупівлю товару </w:t>
      </w:r>
      <w:r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03220000-9 - Овочі, фрукти та горіхи (Виноград)</w:t>
      </w:r>
      <w:r w:rsidRPr="00222AC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222AC0">
        <w:rPr>
          <w:rFonts w:ascii="Times New Roman" w:hAnsi="Times New Roman" w:cs="Times New Roman"/>
          <w:sz w:val="24"/>
          <w:szCs w:val="24"/>
        </w:rPr>
        <w:t xml:space="preserve"> Оціночна вартість закупівлі, становить 142080,00 грн. (сто сорок дві тисячі вісімдесят  гривень 00 копійок) з ПДВ.</w:t>
      </w:r>
    </w:p>
    <w:p w14:paraId="34DB4A74" w14:textId="334409F8" w:rsidR="007D0B49" w:rsidRPr="00222AC0" w:rsidRDefault="007D0B49" w:rsidP="007D0B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22AC0">
        <w:rPr>
          <w:rFonts w:ascii="Times New Roman" w:hAnsi="Times New Roman" w:cs="Times New Roman"/>
          <w:sz w:val="24"/>
          <w:szCs w:val="24"/>
        </w:rPr>
        <w:t xml:space="preserve">ідповідно до пункту 3 частини другої статті 40 Закону України «Про публічні закупівлі» - далі за текстом Закону переговорна процедура  закупівлі застосовується  замовником, як виняток у разі,  </w:t>
      </w:r>
      <w:r w:rsidRPr="00222AC0">
        <w:rPr>
          <w:rFonts w:ascii="Times New Roman" w:hAnsi="Times New Roman" w:cs="Times New Roman"/>
          <w:color w:val="333333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</w:t>
      </w:r>
      <w:r w:rsidRPr="00222AC0">
        <w:rPr>
          <w:rFonts w:ascii="Times New Roman" w:hAnsi="Times New Roman" w:cs="Times New Roman"/>
          <w:sz w:val="24"/>
          <w:szCs w:val="24"/>
        </w:rPr>
        <w:t>. Також відповідно до частини четвертої статті 40 Закону за результатами проведених переговорів з учасником (учасниками) процедури закупівлі замовник приймає рішення про намір укласти договір про закупівлю.</w:t>
      </w:r>
    </w:p>
    <w:p w14:paraId="5BC4198F" w14:textId="77777777" w:rsidR="007D0B49" w:rsidRPr="00222AC0" w:rsidRDefault="007D0B49" w:rsidP="007D0B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C0">
        <w:rPr>
          <w:rFonts w:ascii="Times New Roman" w:hAnsi="Times New Roman" w:cs="Times New Roman"/>
          <w:sz w:val="24"/>
          <w:szCs w:val="24"/>
        </w:rPr>
        <w:t xml:space="preserve">Оскільки за результатами проведення аукціону щодо закупівлі </w:t>
      </w:r>
      <w:r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03220000-9 - Овочі, фрукти та горіхи (Виноград)</w:t>
      </w:r>
      <w:r w:rsidRPr="00222AC0">
        <w:rPr>
          <w:rFonts w:ascii="Times New Roman" w:hAnsi="Times New Roman" w:cs="Times New Roman"/>
          <w:sz w:val="24"/>
          <w:szCs w:val="24"/>
        </w:rPr>
        <w:t xml:space="preserve"> Ідентифікатор закупівлі: UA-2021-07-27-002074-с (надалі — тендер) на очікувану вартість 720000.00 грн (з ПДВ) </w:t>
      </w:r>
      <w:r w:rsidRPr="00222AC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визначено переможцем </w:t>
      </w:r>
      <w:r w:rsidRPr="00222AC0">
        <w:rPr>
          <w:rFonts w:ascii="Times New Roman" w:eastAsia="Calibri" w:hAnsi="Times New Roman" w:cs="Times New Roman"/>
          <w:sz w:val="24"/>
          <w:szCs w:val="24"/>
        </w:rPr>
        <w:t>Підприємство "Роман" Міжнародної Ліги українських інвалідів-інтелектуалів "Софія"</w:t>
      </w:r>
      <w:r w:rsidRPr="00222AC0">
        <w:rPr>
          <w:rFonts w:ascii="Times New Roman" w:hAnsi="Times New Roman" w:cs="Times New Roman"/>
          <w:bCs/>
          <w:sz w:val="24"/>
          <w:szCs w:val="24"/>
        </w:rPr>
        <w:t>, то його запрошено для проведення переговорів щодо можливості придбання фруктів шляхом проведення переговорної процедури закупівлі.</w:t>
      </w:r>
    </w:p>
    <w:p w14:paraId="0D155F7D" w14:textId="77777777" w:rsidR="007D0B49" w:rsidRPr="00222AC0" w:rsidRDefault="007D0B49" w:rsidP="007D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AC0">
        <w:rPr>
          <w:rFonts w:ascii="Times New Roman" w:eastAsia="Calibri" w:hAnsi="Times New Roman" w:cs="Times New Roman"/>
          <w:sz w:val="24"/>
          <w:szCs w:val="24"/>
        </w:rPr>
        <w:t>Підприємство "Роман" Міжнародної Ліги українських інвалідів-інтелектуалів "Софія"</w:t>
      </w:r>
      <w:r w:rsidRPr="00222A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AC0">
        <w:rPr>
          <w:rFonts w:ascii="Times New Roman" w:hAnsi="Times New Roman" w:cs="Times New Roman"/>
          <w:color w:val="000000" w:themeColor="text1"/>
          <w:sz w:val="24"/>
          <w:szCs w:val="24"/>
        </w:rPr>
        <w:t>надало підтвердження  про відсутність підстав для відмови в участі у процедурі закупівлі відповідно до частини  першої  статті 17 Закону України «Про публічні закупівлі», зі змінами та доповненнями.</w:t>
      </w:r>
      <w:r w:rsidRPr="00222A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CFE67" w14:textId="77777777" w:rsidR="007D0B49" w:rsidRPr="00222AC0" w:rsidRDefault="007D0B49" w:rsidP="007D0B49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r w:rsidRPr="00222AC0">
        <w:rPr>
          <w:rFonts w:ascii="Times New Roman" w:eastAsia="Calibri" w:hAnsi="Times New Roman" w:cs="Times New Roman"/>
          <w:sz w:val="24"/>
          <w:szCs w:val="24"/>
        </w:rPr>
        <w:t>Підприємство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22AC0">
        <w:rPr>
          <w:rFonts w:ascii="Times New Roman" w:eastAsia="Calibri" w:hAnsi="Times New Roman" w:cs="Times New Roman"/>
          <w:sz w:val="24"/>
          <w:szCs w:val="24"/>
        </w:rPr>
        <w:t xml:space="preserve"> "Роман" Міжнародної Ліги українських інвалідів-інтелектуалів "Софія"</w:t>
      </w:r>
      <w:r w:rsidRPr="00222AC0">
        <w:rPr>
          <w:rFonts w:ascii="Times New Roman" w:hAnsi="Times New Roman" w:cs="Times New Roman"/>
          <w:bCs/>
          <w:sz w:val="24"/>
          <w:szCs w:val="24"/>
        </w:rPr>
        <w:t>,</w:t>
      </w:r>
      <w:r w:rsidRPr="00222AC0">
        <w:rPr>
          <w:rFonts w:ascii="Times New Roman" w:hAnsi="Times New Roman" w:cs="Times New Roman"/>
          <w:sz w:val="24"/>
          <w:szCs w:val="24"/>
        </w:rPr>
        <w:t xml:space="preserve"> для подальшого проведення</w:t>
      </w:r>
      <w:r w:rsidRPr="00222AC0">
        <w:rPr>
          <w:rFonts w:ascii="Times New Roman" w:hAnsi="Times New Roman" w:cs="Times New Roman"/>
          <w:bCs/>
          <w:sz w:val="24"/>
          <w:szCs w:val="24"/>
        </w:rPr>
        <w:t xml:space="preserve"> переговорної процедури закупівлі, </w:t>
      </w:r>
      <w:r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021:2015: 03220000-9 – Овочі, фрукти та горіхи (Виноград)</w:t>
      </w:r>
      <w:r w:rsidRPr="00222AC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погоджено</w:t>
      </w:r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22AC0">
        <w:rPr>
          <w:rFonts w:ascii="Times New Roman" w:hAnsi="Times New Roman" w:cs="Times New Roman"/>
          <w:sz w:val="24"/>
          <w:szCs w:val="24"/>
        </w:rPr>
        <w:t>ін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AC0">
        <w:rPr>
          <w:rFonts w:ascii="Times New Roman" w:hAnsi="Times New Roman" w:cs="Times New Roman"/>
          <w:sz w:val="24"/>
          <w:szCs w:val="24"/>
        </w:rPr>
        <w:t xml:space="preserve"> за одиницю товару, технічні характеристики товару згідно вимог процедури закупівлі </w:t>
      </w:r>
      <w:r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ДК 021:2015: 03220000-9 </w:t>
      </w:r>
      <w:r w:rsidRPr="00222A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– Овочі, фрукти та горіхи (Виноград)</w:t>
      </w:r>
      <w:r w:rsidRPr="00222AC0">
        <w:rPr>
          <w:rFonts w:ascii="Times New Roman" w:hAnsi="Times New Roman" w:cs="Times New Roman"/>
          <w:sz w:val="24"/>
          <w:szCs w:val="24"/>
        </w:rPr>
        <w:t>, Ідентифікатор закупівлі: № UA-2021-07-27-002074-с</w:t>
      </w:r>
      <w:r w:rsidRPr="00222AC0">
        <w:rPr>
          <w:rFonts w:ascii="Times New Roman" w:hAnsi="Times New Roman" w:cs="Times New Roman"/>
          <w:bCs/>
          <w:sz w:val="24"/>
          <w:szCs w:val="24"/>
        </w:rPr>
        <w:t xml:space="preserve">, відповідно до положень </w:t>
      </w:r>
      <w:r w:rsidRPr="00222AC0">
        <w:rPr>
          <w:rFonts w:ascii="Times New Roman" w:hAnsi="Times New Roman" w:cs="Times New Roman"/>
          <w:sz w:val="24"/>
          <w:szCs w:val="24"/>
        </w:rPr>
        <w:t>пункту 3 частини другої статті 40 Закону</w:t>
      </w:r>
      <w:r w:rsidRPr="00222A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FB86D8B" w14:textId="77777777" w:rsidR="007D0B49" w:rsidRPr="00222AC0" w:rsidRDefault="007D0B49" w:rsidP="007D0B4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AC0">
        <w:rPr>
          <w:rFonts w:ascii="Times New Roman" w:hAnsi="Times New Roman" w:cs="Times New Roman"/>
          <w:bCs/>
          <w:sz w:val="24"/>
          <w:szCs w:val="24"/>
        </w:rPr>
        <w:t xml:space="preserve">Причина застосування закупівлі – </w:t>
      </w:r>
      <w:r w:rsidRPr="00222AC0">
        <w:rPr>
          <w:rFonts w:ascii="Times New Roman" w:hAnsi="Times New Roman" w:cs="Times New Roman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</w:t>
      </w:r>
      <w:r w:rsidRPr="00222AC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14F22D9" w14:textId="77777777" w:rsidR="007D0B49" w:rsidRPr="00222AC0" w:rsidRDefault="007D0B49" w:rsidP="007D0B4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AC0">
        <w:rPr>
          <w:rFonts w:ascii="Times New Roman" w:hAnsi="Times New Roman" w:cs="Times New Roman"/>
          <w:bCs/>
          <w:sz w:val="24"/>
          <w:szCs w:val="24"/>
        </w:rPr>
        <w:t>Перелік документів, які підтверджують наявність умов застосування переговорної процедури закупівлі:</w:t>
      </w:r>
    </w:p>
    <w:p w14:paraId="43F89EE5" w14:textId="77777777" w:rsidR="007D0B49" w:rsidRPr="00222AC0" w:rsidRDefault="007D0B49" w:rsidP="007D0B4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AC0">
        <w:rPr>
          <w:rFonts w:ascii="Times New Roman" w:hAnsi="Times New Roman" w:cs="Times New Roman"/>
          <w:bCs/>
          <w:sz w:val="24"/>
          <w:szCs w:val="24"/>
        </w:rPr>
        <w:t xml:space="preserve">Закон 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End"/>
      <w:r w:rsidRPr="00222AC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>»</w:t>
      </w:r>
    </w:p>
    <w:p w14:paraId="33F49CA5" w14:textId="77777777" w:rsidR="007D0B49" w:rsidRPr="00222AC0" w:rsidRDefault="007D0B49" w:rsidP="007D0B4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>: UA-2021-07-27-002074-с</w:t>
      </w:r>
    </w:p>
    <w:p w14:paraId="4A2A3D88" w14:textId="77777777" w:rsidR="007D0B49" w:rsidRPr="00222AC0" w:rsidRDefault="007D0B49" w:rsidP="007D0B4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C0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UA-2021-07-27-002074-с;</w:t>
      </w:r>
    </w:p>
    <w:p w14:paraId="51877135" w14:textId="77777777" w:rsidR="007D0B49" w:rsidRPr="00222AC0" w:rsidRDefault="007D0B49" w:rsidP="007D0B4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UA-2021-07-27-002074-с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2021 року;</w:t>
      </w:r>
    </w:p>
    <w:p w14:paraId="540EE02F" w14:textId="77777777" w:rsidR="007D0B49" w:rsidRPr="00222AC0" w:rsidRDefault="007D0B49" w:rsidP="007D0B4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UA-2021-07-27-002074-</w:t>
      </w:r>
      <w:proofErr w:type="gramStart"/>
      <w:r w:rsidRPr="00222AC0">
        <w:rPr>
          <w:rFonts w:ascii="Times New Roman" w:hAnsi="Times New Roman" w:cs="Times New Roman"/>
          <w:sz w:val="24"/>
          <w:szCs w:val="24"/>
        </w:rPr>
        <w:t>с.а</w:t>
      </w:r>
      <w:proofErr w:type="gramEnd"/>
      <w:r w:rsidRPr="00222AC0">
        <w:rPr>
          <w:rFonts w:ascii="Times New Roman" w:hAnsi="Times New Roman" w:cs="Times New Roman"/>
          <w:sz w:val="24"/>
          <w:szCs w:val="24"/>
        </w:rPr>
        <w:t xml:space="preserve">1 на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прийняті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триваючого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тендера,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подана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>;</w:t>
      </w:r>
    </w:p>
    <w:p w14:paraId="59BB546C" w14:textId="77777777" w:rsidR="007D0B49" w:rsidRPr="00222AC0" w:rsidRDefault="007D0B49" w:rsidP="007D0B4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AC0"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Тендерна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AC0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222AC0">
        <w:rPr>
          <w:rFonts w:ascii="Times New Roman" w:hAnsi="Times New Roman" w:cs="Times New Roman"/>
          <w:sz w:val="24"/>
          <w:szCs w:val="24"/>
        </w:rPr>
        <w:t>.</w:t>
      </w:r>
    </w:p>
    <w:p w14:paraId="6677E874" w14:textId="0EB5D132" w:rsidR="005558C4" w:rsidRDefault="00767809" w:rsidP="007D0B4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8F5C" w14:textId="15C20BF0" w:rsidR="00741EDA" w:rsidRPr="000A483A" w:rsidRDefault="005A78ED" w:rsidP="004C4758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ДК</w:t>
      </w:r>
      <w:r w:rsidR="007D0B49" w:rsidRPr="00266C2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021:2015:</w:t>
      </w:r>
      <w:r w:rsidR="007D0B49" w:rsidRPr="00266C2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03220000-9</w:t>
      </w:r>
      <w:r w:rsidR="007D0B49" w:rsidRPr="00266C2B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-</w:t>
      </w:r>
      <w:r w:rsidR="007D0B49" w:rsidRPr="00266C2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Овочі,</w:t>
      </w:r>
      <w:r w:rsidR="007D0B49" w:rsidRPr="00266C2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фрукти</w:t>
      </w:r>
      <w:r w:rsidR="007D0B49" w:rsidRPr="00266C2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та</w:t>
      </w:r>
      <w:r w:rsidR="007D0B49" w:rsidRPr="00266C2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горіхи</w:t>
      </w:r>
      <w:r w:rsidR="007D0B49" w:rsidRPr="00266C2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(</w:t>
      </w:r>
      <w:r w:rsidR="007D0B49" w:rsidRPr="007D0B49">
        <w:rPr>
          <w:rFonts w:ascii="Times New Roman" w:hAnsi="Times New Roman"/>
          <w:b/>
          <w:bCs/>
          <w:sz w:val="24"/>
          <w:szCs w:val="24"/>
        </w:rPr>
        <w:t>Виноград</w:t>
      </w:r>
      <w:r w:rsidR="007D0B49" w:rsidRPr="00266C2B">
        <w:rPr>
          <w:rFonts w:ascii="Times New Roman" w:hAnsi="Times New Roman"/>
          <w:b/>
          <w:bCs/>
          <w:sz w:val="24"/>
          <w:szCs w:val="24"/>
        </w:rPr>
        <w:t>)</w:t>
      </w:r>
      <w:r w:rsidR="00741EDA" w:rsidRPr="000A483A">
        <w:rPr>
          <w:rFonts w:ascii="Times New Roman" w:hAnsi="Times New Roman" w:cs="Times New Roman"/>
          <w:b/>
          <w:sz w:val="24"/>
          <w:szCs w:val="24"/>
        </w:rPr>
        <w:t>:</w:t>
      </w:r>
      <w:r w:rsidR="00741EDA"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5BFEB" w14:textId="17BD1D83" w:rsidR="004C4758" w:rsidRDefault="004C4758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14:paraId="17C395F7" w14:textId="4DDBB403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</w:t>
      </w:r>
      <w:r w:rsidR="004C4758">
        <w:rPr>
          <w:rFonts w:ascii="Times New Roman" w:hAnsi="Times New Roman" w:cs="Times New Roman"/>
          <w:sz w:val="24"/>
          <w:szCs w:val="24"/>
        </w:rPr>
        <w:t>відсутня</w:t>
      </w:r>
    </w:p>
    <w:p w14:paraId="455CDA87" w14:textId="3F2C5708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proofErr w:type="spellStart"/>
      <w:r w:rsidR="0017708D">
        <w:rPr>
          <w:rFonts w:ascii="Times New Roman" w:hAnsi="Times New Roman" w:cs="Times New Roman"/>
          <w:sz w:val="24"/>
          <w:szCs w:val="24"/>
        </w:rPr>
        <w:t>С.І.Денисенко</w:t>
      </w:r>
      <w:proofErr w:type="spellEnd"/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5B46D33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 w:rsidR="00752BA6">
        <w:rPr>
          <w:rFonts w:ascii="Times New Roman" w:hAnsi="Times New Roman" w:cs="Times New Roman"/>
          <w:sz w:val="24"/>
          <w:szCs w:val="24"/>
        </w:rPr>
        <w:t>4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3DFB389C" w14:textId="77777777" w:rsidR="005558C4" w:rsidRDefault="005558C4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702F879D" w14:textId="5050A205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40647D9F" w14:textId="77777777" w:rsidR="007D0B49" w:rsidRPr="002C3F04" w:rsidRDefault="007D0B49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7A34871" w14:textId="6A341480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</w:rPr>
        <w:t>С.І. Денисенко</w:t>
      </w:r>
    </w:p>
    <w:p w14:paraId="6B03673C" w14:textId="77777777" w:rsidR="007D0B49" w:rsidRPr="002C3F04" w:rsidRDefault="007D0B49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C9C68D9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Ілинич</w:t>
      </w:r>
      <w:proofErr w:type="spellEnd"/>
    </w:p>
    <w:p w14:paraId="176F3702" w14:textId="77777777" w:rsidR="007D0B49" w:rsidRPr="002C3F04" w:rsidRDefault="007D0B49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3F52309" w14:textId="319636C1" w:rsidR="00D04715" w:rsidRPr="00D04715" w:rsidRDefault="00741EDA" w:rsidP="0017708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602C"/>
    <w:multiLevelType w:val="hybridMultilevel"/>
    <w:tmpl w:val="60260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8160986"/>
    <w:multiLevelType w:val="hybridMultilevel"/>
    <w:tmpl w:val="C0087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07F0F"/>
    <w:rsid w:val="00021A50"/>
    <w:rsid w:val="00036DA2"/>
    <w:rsid w:val="00055628"/>
    <w:rsid w:val="000A3C58"/>
    <w:rsid w:val="000C33FC"/>
    <w:rsid w:val="000D4A66"/>
    <w:rsid w:val="000E4C58"/>
    <w:rsid w:val="00104972"/>
    <w:rsid w:val="0011721F"/>
    <w:rsid w:val="00170380"/>
    <w:rsid w:val="0017708D"/>
    <w:rsid w:val="001E26EC"/>
    <w:rsid w:val="001E62DE"/>
    <w:rsid w:val="001E6DDF"/>
    <w:rsid w:val="001F275A"/>
    <w:rsid w:val="00222AC0"/>
    <w:rsid w:val="002279F6"/>
    <w:rsid w:val="0023684B"/>
    <w:rsid w:val="00247352"/>
    <w:rsid w:val="00263ACB"/>
    <w:rsid w:val="002839A6"/>
    <w:rsid w:val="002A4B4C"/>
    <w:rsid w:val="002B13A1"/>
    <w:rsid w:val="003077E0"/>
    <w:rsid w:val="003145CA"/>
    <w:rsid w:val="0033046D"/>
    <w:rsid w:val="00347EA2"/>
    <w:rsid w:val="00347EC2"/>
    <w:rsid w:val="00353A08"/>
    <w:rsid w:val="003A5CCE"/>
    <w:rsid w:val="003E60F7"/>
    <w:rsid w:val="003F4F84"/>
    <w:rsid w:val="00424C88"/>
    <w:rsid w:val="00427404"/>
    <w:rsid w:val="004606FF"/>
    <w:rsid w:val="004633BE"/>
    <w:rsid w:val="00476B08"/>
    <w:rsid w:val="00486351"/>
    <w:rsid w:val="00491329"/>
    <w:rsid w:val="004B154D"/>
    <w:rsid w:val="004B40C4"/>
    <w:rsid w:val="004B6EED"/>
    <w:rsid w:val="004C4758"/>
    <w:rsid w:val="004E7A3C"/>
    <w:rsid w:val="0051572E"/>
    <w:rsid w:val="00517DD5"/>
    <w:rsid w:val="005210BC"/>
    <w:rsid w:val="005558C4"/>
    <w:rsid w:val="005672D5"/>
    <w:rsid w:val="00580297"/>
    <w:rsid w:val="005A78ED"/>
    <w:rsid w:val="005F12DD"/>
    <w:rsid w:val="006244CA"/>
    <w:rsid w:val="0063073D"/>
    <w:rsid w:val="0063688D"/>
    <w:rsid w:val="00647CCA"/>
    <w:rsid w:val="00653842"/>
    <w:rsid w:val="00661FEC"/>
    <w:rsid w:val="006F4589"/>
    <w:rsid w:val="00711AF5"/>
    <w:rsid w:val="00741EDA"/>
    <w:rsid w:val="0074411C"/>
    <w:rsid w:val="00752BA6"/>
    <w:rsid w:val="00767809"/>
    <w:rsid w:val="00772604"/>
    <w:rsid w:val="007938F8"/>
    <w:rsid w:val="007D0B49"/>
    <w:rsid w:val="007F75A4"/>
    <w:rsid w:val="00810DC5"/>
    <w:rsid w:val="00813F84"/>
    <w:rsid w:val="00825A84"/>
    <w:rsid w:val="00850F37"/>
    <w:rsid w:val="00853567"/>
    <w:rsid w:val="008675E3"/>
    <w:rsid w:val="008870CE"/>
    <w:rsid w:val="00910A96"/>
    <w:rsid w:val="009373B2"/>
    <w:rsid w:val="00940EA2"/>
    <w:rsid w:val="00990BBD"/>
    <w:rsid w:val="0099191A"/>
    <w:rsid w:val="009C390F"/>
    <w:rsid w:val="009D44E5"/>
    <w:rsid w:val="009E079C"/>
    <w:rsid w:val="009E3BF8"/>
    <w:rsid w:val="009F03D8"/>
    <w:rsid w:val="009F50D0"/>
    <w:rsid w:val="00A063E8"/>
    <w:rsid w:val="00A345E2"/>
    <w:rsid w:val="00A36AB8"/>
    <w:rsid w:val="00A704BC"/>
    <w:rsid w:val="00A92408"/>
    <w:rsid w:val="00AA23AA"/>
    <w:rsid w:val="00AD49D7"/>
    <w:rsid w:val="00AE4813"/>
    <w:rsid w:val="00AF541A"/>
    <w:rsid w:val="00B60A28"/>
    <w:rsid w:val="00BA5D93"/>
    <w:rsid w:val="00BA6D30"/>
    <w:rsid w:val="00BD542B"/>
    <w:rsid w:val="00C25790"/>
    <w:rsid w:val="00C42C70"/>
    <w:rsid w:val="00C539DE"/>
    <w:rsid w:val="00C61AD4"/>
    <w:rsid w:val="00C82279"/>
    <w:rsid w:val="00CA110A"/>
    <w:rsid w:val="00D04715"/>
    <w:rsid w:val="00D54B7A"/>
    <w:rsid w:val="00D9202E"/>
    <w:rsid w:val="00DB0EC1"/>
    <w:rsid w:val="00DB1EEB"/>
    <w:rsid w:val="00DB38B9"/>
    <w:rsid w:val="00DE26B1"/>
    <w:rsid w:val="00E01D91"/>
    <w:rsid w:val="00E05923"/>
    <w:rsid w:val="00E104ED"/>
    <w:rsid w:val="00E33410"/>
    <w:rsid w:val="00E42AC2"/>
    <w:rsid w:val="00E918D2"/>
    <w:rsid w:val="00EE3D56"/>
    <w:rsid w:val="00F00AF4"/>
    <w:rsid w:val="00F559A7"/>
    <w:rsid w:val="00F96B8F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3BF8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D0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D0B49"/>
    <w:rPr>
      <w:rFonts w:ascii="Segoe U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4E15-721C-4F21-B30E-09C4F6B9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7504</Words>
  <Characters>4278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22</cp:revision>
  <cp:lastPrinted>2021-08-28T11:19:00Z</cp:lastPrinted>
  <dcterms:created xsi:type="dcterms:W3CDTF">2020-09-21T08:14:00Z</dcterms:created>
  <dcterms:modified xsi:type="dcterms:W3CDTF">2021-08-28T11:19:00Z</dcterms:modified>
</cp:coreProperties>
</file>