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731DF0" w:rsidRDefault="0041294E" w:rsidP="0073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постанова Кабінету Міністрів України від 16.12.2020 №1266 «Про внесення змін </w:t>
      </w:r>
      <w:r w:rsidRPr="00731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5AC9FDDC" w:rsidR="0041294E" w:rsidRPr="00731DF0" w:rsidRDefault="0041294E" w:rsidP="00895E62">
      <w:pPr>
        <w:pStyle w:val="1"/>
        <w:jc w:val="both"/>
        <w:textAlignment w:val="baseline"/>
        <w:rPr>
          <w:b w:val="0"/>
          <w:szCs w:val="24"/>
        </w:rPr>
      </w:pPr>
      <w:r w:rsidRPr="00731DF0">
        <w:rPr>
          <w:bCs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731DF0">
        <w:rPr>
          <w:rFonts w:eastAsia="Calibri"/>
          <w:b w:val="0"/>
          <w:szCs w:val="24"/>
        </w:rPr>
        <w:t xml:space="preserve">Потреба </w:t>
      </w:r>
      <w:r w:rsidRPr="00731DF0">
        <w:rPr>
          <w:rFonts w:eastAsia="Calibri"/>
          <w:b w:val="0"/>
          <w:szCs w:val="24"/>
        </w:rPr>
        <w:t>у закупівлі</w:t>
      </w:r>
      <w:r w:rsidR="00BF2E89" w:rsidRPr="00731DF0">
        <w:rPr>
          <w:rFonts w:eastAsia="Calibri"/>
          <w:szCs w:val="24"/>
        </w:rPr>
        <w:t xml:space="preserve"> </w:t>
      </w:r>
      <w:r w:rsidR="00775456" w:rsidRPr="00C32116">
        <w:rPr>
          <w:bCs/>
          <w:kern w:val="1"/>
          <w:szCs w:val="24"/>
          <w:lang w:eastAsia="ar-SA"/>
        </w:rPr>
        <w:t>«</w:t>
      </w:r>
      <w:bookmarkStart w:id="0" w:name="_GoBack"/>
      <w:r w:rsidR="00775456" w:rsidRPr="00C32116">
        <w:rPr>
          <w:bCs/>
          <w:kern w:val="1"/>
          <w:szCs w:val="24"/>
          <w:lang w:eastAsia="ar-SA"/>
        </w:rPr>
        <w:t>ДК 021:2015 30210000-4 – Машини для обробки даних (апаратна частина) (Комплекти персональних комп'ютерів форм-</w:t>
      </w:r>
      <w:proofErr w:type="spellStart"/>
      <w:r w:rsidR="00775456" w:rsidRPr="00C32116">
        <w:rPr>
          <w:bCs/>
          <w:kern w:val="1"/>
          <w:szCs w:val="24"/>
          <w:lang w:eastAsia="ar-SA"/>
        </w:rPr>
        <w:t>фактора</w:t>
      </w:r>
      <w:proofErr w:type="spellEnd"/>
      <w:r w:rsidR="00775456" w:rsidRPr="00C32116">
        <w:rPr>
          <w:bCs/>
          <w:kern w:val="1"/>
          <w:szCs w:val="24"/>
          <w:lang w:eastAsia="ar-SA"/>
        </w:rPr>
        <w:t xml:space="preserve"> ноутбук для вчителя)</w:t>
      </w:r>
      <w:bookmarkEnd w:id="0"/>
      <w:r w:rsidR="00775456" w:rsidRPr="00C32116">
        <w:rPr>
          <w:bCs/>
          <w:kern w:val="1"/>
          <w:szCs w:val="24"/>
          <w:lang w:eastAsia="ar-SA"/>
        </w:rPr>
        <w:t>»</w:t>
      </w:r>
      <w:r w:rsidR="002613C3" w:rsidRPr="00731DF0">
        <w:rPr>
          <w:rFonts w:eastAsia="Calibri"/>
          <w:szCs w:val="24"/>
        </w:rPr>
        <w:t xml:space="preserve"> </w:t>
      </w:r>
      <w:r w:rsidRPr="00731DF0">
        <w:rPr>
          <w:rFonts w:eastAsia="Calibri"/>
          <w:b w:val="0"/>
          <w:szCs w:val="24"/>
        </w:rPr>
        <w:t>зумовлена необхідністю</w:t>
      </w:r>
      <w:r w:rsidR="00584F77" w:rsidRPr="00731DF0">
        <w:rPr>
          <w:rFonts w:eastAsia="Calibri"/>
          <w:b w:val="0"/>
          <w:szCs w:val="24"/>
        </w:rPr>
        <w:t xml:space="preserve"> оновлення матеріально-технічної бази навчальних закладів,</w:t>
      </w:r>
      <w:r w:rsidRPr="00731DF0">
        <w:rPr>
          <w:rFonts w:eastAsia="Calibri"/>
          <w:b w:val="0"/>
          <w:szCs w:val="24"/>
        </w:rPr>
        <w:t xml:space="preserve"> забезпечення </w:t>
      </w:r>
      <w:r w:rsidR="00F967DD" w:rsidRPr="00731DF0">
        <w:rPr>
          <w:b w:val="0"/>
          <w:szCs w:val="24"/>
        </w:rPr>
        <w:t>сучасним</w:t>
      </w:r>
      <w:r w:rsidR="00584F77" w:rsidRPr="00731DF0">
        <w:rPr>
          <w:b w:val="0"/>
          <w:szCs w:val="24"/>
        </w:rPr>
        <w:t>и</w:t>
      </w:r>
      <w:r w:rsidR="00F967DD" w:rsidRPr="00731DF0">
        <w:rPr>
          <w:b w:val="0"/>
          <w:szCs w:val="24"/>
        </w:rPr>
        <w:t xml:space="preserve"> </w:t>
      </w:r>
      <w:r w:rsidR="00584F77" w:rsidRPr="00731DF0">
        <w:rPr>
          <w:b w:val="0"/>
          <w:szCs w:val="24"/>
        </w:rPr>
        <w:t>засобами навчання</w:t>
      </w:r>
      <w:r w:rsidR="00F967DD" w:rsidRPr="00731DF0">
        <w:rPr>
          <w:b w:val="0"/>
          <w:szCs w:val="24"/>
        </w:rPr>
        <w:t xml:space="preserve"> закладів освіти Святошинського району міста Києва</w:t>
      </w:r>
      <w:r w:rsidR="0052646F" w:rsidRPr="00731DF0">
        <w:rPr>
          <w:rFonts w:eastAsia="Calibri"/>
          <w:b w:val="0"/>
          <w:szCs w:val="24"/>
        </w:rPr>
        <w:t xml:space="preserve"> </w:t>
      </w:r>
      <w:r w:rsidR="00F967DD" w:rsidRPr="00731DF0">
        <w:rPr>
          <w:rFonts w:eastAsia="Calibri"/>
          <w:b w:val="0"/>
          <w:szCs w:val="24"/>
        </w:rPr>
        <w:t xml:space="preserve"> </w:t>
      </w:r>
      <w:r w:rsidR="00775456">
        <w:rPr>
          <w:rFonts w:eastAsia="Calibri"/>
          <w:b w:val="0"/>
          <w:szCs w:val="24"/>
        </w:rPr>
        <w:t>з метою можливості організації дистанційної форми навчання</w:t>
      </w:r>
      <w:r w:rsidRPr="00731DF0">
        <w:rPr>
          <w:rFonts w:eastAsia="Calibri"/>
          <w:szCs w:val="24"/>
        </w:rPr>
        <w:t xml:space="preserve">. </w:t>
      </w:r>
    </w:p>
    <w:p w14:paraId="036D61C5" w14:textId="02A76D40" w:rsidR="0041294E" w:rsidRPr="00F967DD" w:rsidRDefault="0041294E" w:rsidP="00731D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731D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Управління освіти Святошинської </w:t>
      </w:r>
      <w:r w:rsidRPr="00F967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районної в місті Києві державної адміністрації</w:t>
      </w:r>
    </w:p>
    <w:p w14:paraId="164C857B" w14:textId="77777777" w:rsidR="0041294E" w:rsidRPr="00F967DD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DD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F967DD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145F69A6" w:rsidR="0041294E" w:rsidRPr="00F967DD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</w:t>
      </w:r>
      <w:r w:rsidR="00F967DD"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оголошенням англійською мовою</w:t>
      </w:r>
      <w:r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50E18FFD" w14:textId="28512BAC" w:rsidR="0041294E" w:rsidRPr="00F967DD" w:rsidRDefault="0041294E" w:rsidP="00F51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7BBCA468" w:rsidR="00F534AC" w:rsidRPr="00F967DD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77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товар</w:t>
      </w:r>
      <w:r w:rsidR="00BF2E89"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75456" w:rsidRPr="00C3211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«ДК 021:2015 30210000-4 – Машини для обробки даних (апаратна частина) (Комплекти персональних комп'ютерів форм-</w:t>
      </w:r>
      <w:proofErr w:type="spellStart"/>
      <w:r w:rsidR="00775456" w:rsidRPr="00C3211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фактора</w:t>
      </w:r>
      <w:proofErr w:type="spellEnd"/>
      <w:r w:rsidR="00775456" w:rsidRPr="00C3211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ноутбук для вчителя)»</w:t>
      </w:r>
    </w:p>
    <w:p w14:paraId="3921EB43" w14:textId="25951993" w:rsidR="0041294E" w:rsidRPr="00F967DD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0F3AD3F9" w:rsidR="00204FD2" w:rsidRPr="00F967DD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7DD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F967DD">
        <w:rPr>
          <w:rFonts w:ascii="Times New Roman" w:hAnsi="Times New Roman" w:cs="Times New Roman"/>
          <w:sz w:val="24"/>
          <w:szCs w:val="24"/>
        </w:rPr>
        <w:t xml:space="preserve"> </w:t>
      </w:r>
      <w:r w:rsidR="00731DF0">
        <w:rPr>
          <w:rFonts w:ascii="Times New Roman" w:hAnsi="Times New Roman" w:cs="Times New Roman"/>
          <w:sz w:val="24"/>
          <w:szCs w:val="24"/>
        </w:rPr>
        <w:t>1500</w:t>
      </w:r>
      <w:r w:rsidR="00775456">
        <w:rPr>
          <w:rFonts w:ascii="Times New Roman" w:hAnsi="Times New Roman" w:cs="Times New Roman"/>
          <w:sz w:val="24"/>
          <w:szCs w:val="24"/>
        </w:rPr>
        <w:t>1300</w:t>
      </w:r>
      <w:r w:rsidR="002613C3" w:rsidRPr="00F967DD">
        <w:rPr>
          <w:rFonts w:ascii="Times New Roman" w:hAnsi="Times New Roman" w:cs="Times New Roman"/>
          <w:sz w:val="24"/>
          <w:szCs w:val="24"/>
        </w:rPr>
        <w:t>,00</w:t>
      </w:r>
      <w:r w:rsidRPr="00F967DD">
        <w:rPr>
          <w:rFonts w:ascii="Times New Roman" w:hAnsi="Times New Roman" w:cs="Times New Roman"/>
          <w:sz w:val="24"/>
          <w:szCs w:val="24"/>
        </w:rPr>
        <w:t> грн.</w:t>
      </w:r>
      <w:r w:rsidR="00F967DD">
        <w:rPr>
          <w:rFonts w:ascii="Times New Roman" w:hAnsi="Times New Roman" w:cs="Times New Roman"/>
          <w:sz w:val="24"/>
          <w:szCs w:val="24"/>
        </w:rPr>
        <w:t xml:space="preserve"> (</w:t>
      </w:r>
      <w:r w:rsidR="00775456">
        <w:rPr>
          <w:rFonts w:ascii="Times New Roman" w:hAnsi="Times New Roman" w:cs="Times New Roman"/>
          <w:sz w:val="24"/>
          <w:szCs w:val="24"/>
        </w:rPr>
        <w:t xml:space="preserve">п'ятнадцять </w:t>
      </w:r>
      <w:r w:rsidR="00F967DD">
        <w:rPr>
          <w:rFonts w:ascii="Times New Roman" w:hAnsi="Times New Roman" w:cs="Times New Roman"/>
          <w:sz w:val="24"/>
          <w:szCs w:val="24"/>
        </w:rPr>
        <w:t>мільйон</w:t>
      </w:r>
      <w:r w:rsidR="00775456">
        <w:rPr>
          <w:rFonts w:ascii="Times New Roman" w:hAnsi="Times New Roman" w:cs="Times New Roman"/>
          <w:sz w:val="24"/>
          <w:szCs w:val="24"/>
        </w:rPr>
        <w:t>ів</w:t>
      </w:r>
      <w:r w:rsidR="00F967DD">
        <w:rPr>
          <w:rFonts w:ascii="Times New Roman" w:hAnsi="Times New Roman" w:cs="Times New Roman"/>
          <w:sz w:val="24"/>
          <w:szCs w:val="24"/>
        </w:rPr>
        <w:t xml:space="preserve"> </w:t>
      </w:r>
      <w:r w:rsidR="00775456">
        <w:rPr>
          <w:rFonts w:ascii="Times New Roman" w:hAnsi="Times New Roman" w:cs="Times New Roman"/>
          <w:sz w:val="24"/>
          <w:szCs w:val="24"/>
        </w:rPr>
        <w:t xml:space="preserve">одна </w:t>
      </w:r>
      <w:r w:rsidR="00F967DD">
        <w:rPr>
          <w:rFonts w:ascii="Times New Roman" w:hAnsi="Times New Roman" w:cs="Times New Roman"/>
          <w:sz w:val="24"/>
          <w:szCs w:val="24"/>
        </w:rPr>
        <w:t>тисяч</w:t>
      </w:r>
      <w:r w:rsidR="00775456">
        <w:rPr>
          <w:rFonts w:ascii="Times New Roman" w:hAnsi="Times New Roman" w:cs="Times New Roman"/>
          <w:sz w:val="24"/>
          <w:szCs w:val="24"/>
        </w:rPr>
        <w:t>а</w:t>
      </w:r>
      <w:r w:rsidR="00731DF0">
        <w:rPr>
          <w:rFonts w:ascii="Times New Roman" w:hAnsi="Times New Roman" w:cs="Times New Roman"/>
          <w:sz w:val="24"/>
          <w:szCs w:val="24"/>
        </w:rPr>
        <w:t xml:space="preserve"> </w:t>
      </w:r>
      <w:r w:rsidR="00775456">
        <w:rPr>
          <w:rFonts w:ascii="Times New Roman" w:hAnsi="Times New Roman" w:cs="Times New Roman"/>
          <w:sz w:val="24"/>
          <w:szCs w:val="24"/>
        </w:rPr>
        <w:t>триста гривень</w:t>
      </w:r>
      <w:r w:rsidR="00F9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7DD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="00F967DD">
        <w:rPr>
          <w:rFonts w:ascii="Times New Roman" w:hAnsi="Times New Roman" w:cs="Times New Roman"/>
          <w:sz w:val="24"/>
          <w:szCs w:val="24"/>
        </w:rPr>
        <w:t xml:space="preserve"> 00 копійок).</w:t>
      </w:r>
      <w:r w:rsidR="0041294E" w:rsidRPr="00F967DD">
        <w:rPr>
          <w:rFonts w:ascii="Times New Roman" w:hAnsi="Times New Roman" w:cs="Times New Roman"/>
          <w:sz w:val="24"/>
          <w:szCs w:val="24"/>
        </w:rPr>
        <w:t xml:space="preserve"> </w:t>
      </w:r>
      <w:r w:rsidRPr="00F967DD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F967DD">
        <w:rPr>
          <w:rFonts w:ascii="Times New Roman" w:hAnsi="Times New Roman" w:cs="Times New Roman"/>
          <w:sz w:val="24"/>
          <w:szCs w:val="24"/>
        </w:rPr>
        <w:t xml:space="preserve"> </w:t>
      </w:r>
      <w:r w:rsidR="00F967DD">
        <w:rPr>
          <w:rFonts w:ascii="Times New Roman" w:hAnsi="Times New Roman" w:cs="Times New Roman"/>
          <w:sz w:val="24"/>
          <w:szCs w:val="24"/>
        </w:rPr>
        <w:t xml:space="preserve">товару </w:t>
      </w:r>
      <w:r w:rsidR="00775456" w:rsidRPr="00C3211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«ДК 021:2015 30210000-4 – Машини для обробки даних (апаратна частина) (Комплекти персональних комп'ютерів форм-</w:t>
      </w:r>
      <w:proofErr w:type="spellStart"/>
      <w:r w:rsidR="00775456" w:rsidRPr="00C3211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фактора</w:t>
      </w:r>
      <w:proofErr w:type="spellEnd"/>
      <w:r w:rsidR="00775456" w:rsidRPr="00C3211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ноутбук для вчителя)»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D232B6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D232B6" w:rsidRDefault="00420007" w:rsidP="00D232B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D232B6" w:rsidRDefault="00420007" w:rsidP="00D23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7539F66" w14:textId="77777777" w:rsidR="00D232B6" w:rsidRPr="00D232B6" w:rsidRDefault="00D232B6" w:rsidP="00D232B6">
      <w:pPr>
        <w:pStyle w:val="a4"/>
        <w:widowControl w:val="0"/>
        <w:tabs>
          <w:tab w:val="left" w:pos="709"/>
        </w:tabs>
        <w:autoSpaceDE w:val="0"/>
        <w:autoSpaceDN w:val="0"/>
        <w:ind w:left="0" w:right="49"/>
        <w:jc w:val="center"/>
        <w:rPr>
          <w:b/>
          <w:sz w:val="24"/>
          <w:szCs w:val="24"/>
        </w:rPr>
      </w:pPr>
      <w:bookmarkStart w:id="1" w:name="_Hlk71206320"/>
      <w:r w:rsidRPr="00D232B6">
        <w:rPr>
          <w:b/>
          <w:sz w:val="24"/>
          <w:szCs w:val="24"/>
        </w:rPr>
        <w:t>ТЕХНІЧНІ ХАРАКТЕРИСТИКИ</w:t>
      </w:r>
    </w:p>
    <w:p w14:paraId="0E16F555" w14:textId="77777777" w:rsidR="00D232B6" w:rsidRPr="00D232B6" w:rsidRDefault="00D232B6" w:rsidP="00D232B6">
      <w:pPr>
        <w:pStyle w:val="a4"/>
        <w:widowControl w:val="0"/>
        <w:tabs>
          <w:tab w:val="left" w:pos="709"/>
        </w:tabs>
        <w:autoSpaceDE w:val="0"/>
        <w:autoSpaceDN w:val="0"/>
        <w:ind w:left="0" w:right="4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2280"/>
        <w:gridCol w:w="3345"/>
        <w:gridCol w:w="2200"/>
        <w:gridCol w:w="1391"/>
        <w:gridCol w:w="13"/>
      </w:tblGrid>
      <w:tr w:rsidR="00D232B6" w:rsidRPr="00D232B6" w14:paraId="6252CCBC" w14:textId="77777777" w:rsidTr="00625104">
        <w:trPr>
          <w:gridAfter w:val="1"/>
          <w:wAfter w:w="13" w:type="dxa"/>
          <w:trHeight w:val="393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CE7939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0D5428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622AD7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Опис, характеристика та специфікація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126FAB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комплектів</w:t>
            </w:r>
          </w:p>
        </w:tc>
      </w:tr>
      <w:tr w:rsidR="00D232B6" w:rsidRPr="00D232B6" w14:paraId="77CBE0D0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852B6E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DFDA5A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№13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C87BCC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4C42176D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16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E899408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00ABCF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662FAA4A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7C89BD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BD135E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№35</w:t>
            </w:r>
          </w:p>
        </w:tc>
        <w:tc>
          <w:tcPr>
            <w:tcW w:w="55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9CD2B7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1E4CA0F5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24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CC78EBF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BC3AFD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6BC18F6E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A4C36E" w14:textId="77777777" w:rsidR="00D232B6" w:rsidRPr="00D232B6" w:rsidRDefault="00D232B6" w:rsidP="00D232B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44EA380A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74B2BE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№40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FA1E6E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196E4206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18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5E78E69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4F2EC2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4768A19C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A86FAF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D18F2E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№50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6E7BE8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комплект  у складі:</w:t>
            </w:r>
          </w:p>
          <w:p w14:paraId="62941C7D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26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715E3DD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D38A2C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32B6" w:rsidRPr="00D232B6" w14:paraId="22EC744F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0CBF88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1C806C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№55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779C09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6FA9AEDA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16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BA5DA21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AE046D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784544F5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36C2B4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D86296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№72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4ADD3F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3616A20A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10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D531F8B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EDDD08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76AB5E1C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736F08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773B7B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№76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31B2A8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459F89C2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22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474B032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982409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47214900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64724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240A5E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№83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AE8D44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5E6E50BA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10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91BE668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6300C4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2CCF20EE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FA711F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D29039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№96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F3AC00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431A7F46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18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A918342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656B38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33967971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2F1F5B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D2B82F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№131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F0998C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7E3F6BB8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16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2146635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A1DC8A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480CB717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BDBFB1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6FA265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№140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B5E645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7E4F95EB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4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E3742B2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0676EA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64F4876E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D8BD28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DD6C2A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№154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8B6FC8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544C3468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12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A835114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CA10D4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37DD294E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FC6EE4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36D1D5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для вчителя для ЗЗСО №162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1CAA47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комплект  у складі:</w:t>
            </w:r>
          </w:p>
          <w:p w14:paraId="36BD2DBA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22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28FFA6F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874134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70E911D0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865EC4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EE5F57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№185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CC7A28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6D76F312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18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757EFA1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90B127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3783852D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5D40F0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911213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№196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6F4968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0C5FE0D8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18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5416B93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C8CD94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7FA5C36D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98E417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330E7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№197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27F2FF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58A1FBC0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32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943C9CB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A150CF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6EF427DE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472F93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F8E15B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№198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EA60C8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5E8FDB1B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24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FD57DCA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478633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720F3B6E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AA6B95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EDF763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№200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387D02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4D20B315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52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A83021E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F542C5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045E5967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67F02F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76136B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№205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D3A943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0E1174CA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10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EBA3031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D7943A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221EDE7F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988036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B6F83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№206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71AA89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6CA84194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20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DE8B59E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8C22C6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20FBD7E0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4A7C71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94A768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№215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E72F01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4A02F442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14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E6158F9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9F2FDC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7ECAC6FE" w14:textId="77777777" w:rsidTr="00625104">
        <w:trPr>
          <w:gridAfter w:val="1"/>
          <w:wAfter w:w="13" w:type="dxa"/>
          <w:trHeight w:val="325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9574C1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ACFBCA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для вчителя для ЗЗСО №222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44289C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комплект  у складі:</w:t>
            </w:r>
          </w:p>
          <w:p w14:paraId="34D6B34D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22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BA96784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F504ED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706BD751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4108BE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F92E47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№223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7117AF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2CA66FC3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18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81A67DB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0EF221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06BE5F37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303E07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C87944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№230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E1271B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4AA604F5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28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E191626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73A645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45D373F7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5772A8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D68148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№235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2A705C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64256504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14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9A1445D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C86B92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7D4C70C5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149FD9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452EDC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№253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237E65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6FB4C5AD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24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51067A6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651110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38A1E127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8F2D39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C6E70F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№254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9AEDF6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16A7C319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24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CF4498F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B6C4A0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7E8C800F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476365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BCFC73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№281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2D8AB1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052E63A6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24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FB18563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570CA2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483986BE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19BE27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A0BE00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№287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A5EC21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16607792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24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DD7DDC1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62F40E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10C9345A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F2EFB4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E2AD93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№288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29AA6E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377C297C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28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15046B3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B513E5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581F3EFF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EA136D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F7EEF3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для вчителя для ЗЗСО №297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96BC83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комплект  у складі:</w:t>
            </w:r>
          </w:p>
          <w:p w14:paraId="1ECADE6F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20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7C410ED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CA54AC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07003DD8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C0A7C9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F19A1F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№304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25168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4CE9DAD2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10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27C948A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5B3B57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5F915CE7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5134A7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5DB273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ЗЗСО №317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93C010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113C214C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28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AD62146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C74AE8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4F21D28E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A5F3B7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839F9B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Гімназії Академії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8EB4E7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00BEF995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28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9797FAD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23F2AF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4CED0CE7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976727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5D2DA4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Київської Гімназії східних мов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ACCAB0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6AE8A12B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48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97BE9A6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BF8F66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434B956B" w14:textId="77777777" w:rsidTr="00625104">
        <w:trPr>
          <w:gridAfter w:val="1"/>
          <w:wAfter w:w="13" w:type="dxa"/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14D362" w14:textId="77777777" w:rsidR="00D232B6" w:rsidRPr="00D232B6" w:rsidRDefault="00D232B6" w:rsidP="00D232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SimSu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E2BCB" w14:textId="77777777" w:rsidR="00D232B6" w:rsidRPr="00D232B6" w:rsidRDefault="00D232B6" w:rsidP="00D232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r w:rsidRPr="00D2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ерсональних комп'ютерів форм-</w:t>
            </w:r>
            <w:proofErr w:type="spellStart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ноутбуки для вчителя для Вечірньої (змінної) школи № 7</w:t>
            </w:r>
          </w:p>
        </w:tc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E2F8BE" w14:textId="77777777" w:rsidR="00D232B6" w:rsidRPr="00D232B6" w:rsidRDefault="00D232B6" w:rsidP="00D232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комплект  у складі:</w:t>
            </w:r>
          </w:p>
          <w:p w14:paraId="5D6D5D60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Основний блок персонального комп'ютера форм-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фактора</w:t>
            </w:r>
            <w:proofErr w:type="spellEnd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ноутбук — 6 </w:t>
            </w:r>
            <w:proofErr w:type="spellStart"/>
            <w:r w:rsidRPr="00D232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7A4093C" w14:textId="77777777" w:rsidR="00D232B6" w:rsidRPr="00D232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032912" w14:textId="77777777" w:rsidR="00D232B6" w:rsidRPr="00D232B6" w:rsidRDefault="00D232B6" w:rsidP="00D232B6">
            <w:pPr>
              <w:widowControl w:val="0"/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B6" w:rsidRPr="00D232B6" w14:paraId="7FB1F502" w14:textId="77777777" w:rsidTr="00625104">
        <w:trPr>
          <w:jc w:val="center"/>
        </w:trPr>
        <w:tc>
          <w:tcPr>
            <w:tcW w:w="295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B009B4" w14:textId="77777777" w:rsidR="00D232B6" w:rsidRPr="00D232B6" w:rsidRDefault="00D232B6" w:rsidP="00D232B6">
            <w:pPr>
              <w:pStyle w:val="29"/>
              <w:widowControl w:val="0"/>
              <w:tabs>
                <w:tab w:val="left" w:pos="709"/>
              </w:tabs>
              <w:ind w:left="-108" w:right="-133"/>
              <w:jc w:val="center"/>
            </w:pPr>
            <w:r w:rsidRPr="00D232B6">
              <w:rPr>
                <w:b/>
                <w:lang w:val="uk-UA"/>
              </w:rPr>
              <w:t>Назва Товару</w:t>
            </w:r>
          </w:p>
          <w:p w14:paraId="0D712472" w14:textId="77777777" w:rsidR="00D232B6" w:rsidRPr="00D232B6" w:rsidRDefault="00D232B6" w:rsidP="00D232B6">
            <w:pPr>
              <w:pStyle w:val="29"/>
              <w:widowControl w:val="0"/>
              <w:tabs>
                <w:tab w:val="left" w:pos="709"/>
              </w:tabs>
              <w:ind w:left="-108" w:right="-133"/>
              <w:jc w:val="center"/>
            </w:pPr>
            <w:r w:rsidRPr="00D232B6">
              <w:rPr>
                <w:i/>
                <w:lang w:val="uk-UA"/>
              </w:rPr>
              <w:t>(Учасник дописує конкретну марку, модель)</w:t>
            </w:r>
          </w:p>
        </w:tc>
        <w:tc>
          <w:tcPr>
            <w:tcW w:w="3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8FEC06" w14:textId="77777777" w:rsidR="00D232B6" w:rsidRPr="00D232B6" w:rsidRDefault="00D232B6" w:rsidP="00D232B6">
            <w:pPr>
              <w:pStyle w:val="29"/>
              <w:widowControl w:val="0"/>
              <w:tabs>
                <w:tab w:val="left" w:pos="709"/>
              </w:tabs>
              <w:ind w:left="0" w:right="49"/>
              <w:jc w:val="center"/>
            </w:pPr>
            <w:r w:rsidRPr="00D232B6">
              <w:rPr>
                <w:b/>
                <w:lang w:val="uk-UA"/>
              </w:rPr>
              <w:t>Технічні, якісні характеристики Товару, що встановлюються Замовником</w:t>
            </w:r>
          </w:p>
        </w:tc>
        <w:tc>
          <w:tcPr>
            <w:tcW w:w="360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5E8E60" w14:textId="77777777" w:rsidR="00D232B6" w:rsidRPr="00D232B6" w:rsidRDefault="00D232B6" w:rsidP="00D232B6">
            <w:pPr>
              <w:pStyle w:val="29"/>
              <w:widowControl w:val="0"/>
              <w:tabs>
                <w:tab w:val="left" w:pos="709"/>
              </w:tabs>
              <w:ind w:left="0" w:right="49"/>
              <w:jc w:val="center"/>
            </w:pPr>
            <w:r w:rsidRPr="00D232B6">
              <w:rPr>
                <w:b/>
                <w:lang w:val="uk-UA"/>
              </w:rPr>
              <w:t>Технічні, якісні характеристики Товару, що пропонуються учасником</w:t>
            </w:r>
          </w:p>
          <w:p w14:paraId="4A88DDCE" w14:textId="77777777" w:rsidR="00D232B6" w:rsidRPr="00D232B6" w:rsidRDefault="00D232B6" w:rsidP="00D232B6">
            <w:pPr>
              <w:pStyle w:val="29"/>
              <w:widowControl w:val="0"/>
              <w:tabs>
                <w:tab w:val="left" w:pos="709"/>
              </w:tabs>
              <w:ind w:left="0" w:right="49"/>
              <w:jc w:val="center"/>
            </w:pPr>
            <w:r w:rsidRPr="00D232B6">
              <w:rPr>
                <w:i/>
                <w:lang w:val="uk-UA"/>
              </w:rPr>
              <w:t>(Учасник зазначає конкретні характеристики запропонованого Товару, що мають відповідати (або бути кращими), встановленим Замовником)</w:t>
            </w:r>
          </w:p>
        </w:tc>
      </w:tr>
      <w:tr w:rsidR="00D232B6" w:rsidRPr="000F05B6" w14:paraId="192B86D7" w14:textId="77777777" w:rsidTr="00625104">
        <w:trPr>
          <w:jc w:val="center"/>
        </w:trPr>
        <w:tc>
          <w:tcPr>
            <w:tcW w:w="295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115160" w14:textId="77777777" w:rsidR="00D232B6" w:rsidRPr="00D232B6" w:rsidRDefault="00D232B6" w:rsidP="00D232B6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rPr>
                <w:sz w:val="24"/>
                <w:szCs w:val="24"/>
              </w:rPr>
            </w:pPr>
            <w:r w:rsidRPr="00D232B6">
              <w:rPr>
                <w:sz w:val="24"/>
                <w:szCs w:val="24"/>
              </w:rPr>
              <w:t>Персональний комп'ютер форм-</w:t>
            </w:r>
            <w:proofErr w:type="spellStart"/>
            <w:r w:rsidRPr="00D232B6">
              <w:rPr>
                <w:sz w:val="24"/>
                <w:szCs w:val="24"/>
              </w:rPr>
              <w:t>фактора</w:t>
            </w:r>
            <w:proofErr w:type="spellEnd"/>
            <w:r w:rsidRPr="00D232B6">
              <w:rPr>
                <w:sz w:val="24"/>
                <w:szCs w:val="24"/>
              </w:rPr>
              <w:t xml:space="preserve"> ноутбук для вчителя </w:t>
            </w:r>
          </w:p>
          <w:p w14:paraId="586BAF42" w14:textId="77777777" w:rsidR="00D232B6" w:rsidRPr="00D232B6" w:rsidRDefault="00D232B6" w:rsidP="00D232B6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2F5995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Основний блок персонального комп'ютера форм-</w:t>
            </w:r>
            <w:proofErr w:type="spellStart"/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фактора</w:t>
            </w:r>
            <w:proofErr w:type="spellEnd"/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ноутбук: </w:t>
            </w:r>
          </w:p>
          <w:p w14:paraId="518C8477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Процесор</w:t>
            </w:r>
            <w:r w:rsidRPr="000F0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6C2B32F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кількість фізичних обчислювальних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ядер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використання технологій розподілу ресурсів між ядрами – не менше ніж 2; кількість потоків – не менше ніж 4; базова тактова частота – не менше ніж 2,0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GHz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14:paraId="4660BF68" w14:textId="77777777" w:rsidR="00D232B6" w:rsidRPr="000F05B6" w:rsidRDefault="00D232B6" w:rsidP="00D232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Корпус: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89BCE81" w14:textId="77777777" w:rsidR="00D232B6" w:rsidRPr="000F05B6" w:rsidRDefault="00D232B6" w:rsidP="00D232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форм-фактор – мобільний комп'ютер з клавіатурою (ноутбук)</w:t>
            </w:r>
          </w:p>
          <w:p w14:paraId="5C4DD68C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Оперативна пам'ять: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12C8EBA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об'єм пам'яті – не менше ніж 8 GB; тип пам’яті – не гірше ніж 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DDR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4; </w:t>
            </w:r>
          </w:p>
          <w:p w14:paraId="156C558E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Накопичувач SSD:</w:t>
            </w:r>
            <w:r w:rsidRPr="000F0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1AF635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об'єм SSD 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F05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 менше ніж 128 GB; </w:t>
            </w:r>
          </w:p>
          <w:p w14:paraId="3D64565A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Графічний адаптер: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51815A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дискретний або інтегрований; </w:t>
            </w:r>
          </w:p>
          <w:p w14:paraId="4ADC3E8C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апаратна підтримка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DirectX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 нижче версії 11.X (де X – цифра від 0 до 9);</w:t>
            </w:r>
          </w:p>
          <w:p w14:paraId="7E586D6D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апаратна підтримка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OpenGL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 нижче версії 4.X (де X – цифра від 0 до 9); </w:t>
            </w:r>
          </w:p>
          <w:p w14:paraId="216AF65F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Відеомонітор</w:t>
            </w:r>
            <w:proofErr w:type="spellEnd"/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F7A5316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інтегрований з корпусом;</w:t>
            </w:r>
          </w:p>
          <w:p w14:paraId="32D22BCA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розмір діагоналі – не менше ніж 15,6"</w:t>
            </w:r>
          </w:p>
          <w:p w14:paraId="43E6B215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з роздільною здатністю не менше ніж 1920 </w:t>
            </w: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×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1080; </w:t>
            </w:r>
          </w:p>
          <w:p w14:paraId="044AB755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тип матриці – IPS</w:t>
            </w:r>
          </w:p>
          <w:p w14:paraId="4167FA57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Веб-камера: </w:t>
            </w:r>
          </w:p>
          <w:p w14:paraId="4CFBB9DD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інтегрована у корпус; </w:t>
            </w:r>
          </w:p>
          <w:p w14:paraId="70164074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 – з роздільною здатністю не менше ніж 720 p (1280 </w:t>
            </w: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×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 720)</w:t>
            </w:r>
          </w:p>
          <w:p w14:paraId="20B394EF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Батарея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246552CB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ємністю не менше ніж 4000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mAh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або 40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Wh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E25F18A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Звуковий адаптер: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0B01305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інтегрований; </w:t>
            </w:r>
          </w:p>
          <w:p w14:paraId="2DD6A97E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інтегровані мікрофон та динаміки</w:t>
            </w:r>
          </w:p>
          <w:p w14:paraId="1F311839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Мережевий інтерфейс бездротової мережі: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97B0731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інтегрований;</w:t>
            </w:r>
          </w:p>
          <w:p w14:paraId="3FCFBD64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з підтримкою стандартів IEEE – не гірше 802.11 n/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ac</w:t>
            </w:r>
            <w:proofErr w:type="spellEnd"/>
          </w:p>
          <w:p w14:paraId="1FA16FF6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Мережевий адаптер </w:t>
            </w:r>
            <w:proofErr w:type="spellStart"/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Ethernet</w:t>
            </w:r>
            <w:proofErr w:type="spellEnd"/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F50E08D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інтегрований;</w:t>
            </w:r>
          </w:p>
          <w:p w14:paraId="2CC32CD5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з підтримкою стандартів 100BASE-TX та 1000BASE-T</w:t>
            </w:r>
          </w:p>
          <w:p w14:paraId="569BB647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Зовнішні інтерфейси (вбудовані в корпус):</w:t>
            </w:r>
          </w:p>
          <w:p w14:paraId="2EACA5E6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менше ніж 2 порти USB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Type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версії не нижче 3.0;</w:t>
            </w:r>
          </w:p>
          <w:p w14:paraId="306535CF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менше ніж 1 порт USB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Type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 версії не нижче 3.0;</w:t>
            </w:r>
          </w:p>
          <w:p w14:paraId="35CE0417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менше ніж 1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Ethernet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-порт (RJ-45); </w:t>
            </w:r>
          </w:p>
          <w:p w14:paraId="3B7FC18B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менше ніж 1 порт VGA, або DVI, або HDMI, або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mini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-HDMI;</w:t>
            </w:r>
          </w:p>
          <w:p w14:paraId="2F30CD82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не менше ніж 1 порт для зчитування карт пам’яті;</w:t>
            </w:r>
          </w:p>
          <w:p w14:paraId="7E48D029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менше ніж 1 порт для підключення гарнітури (роз'єм під штекер TRS 3.5 mm); </w:t>
            </w:r>
          </w:p>
          <w:p w14:paraId="4A66B03A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Клавіатура:</w:t>
            </w:r>
          </w:p>
          <w:p w14:paraId="60837A4F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повнорозмірна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інтегрована у корпус,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латинсько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-кирилична, з нанесеними літерами латинського (US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) та українського алфавітів</w:t>
            </w:r>
          </w:p>
          <w:p w14:paraId="2EF80F5A" w14:textId="77777777" w:rsidR="00D232B6" w:rsidRPr="000F05B6" w:rsidRDefault="00D232B6" w:rsidP="00D232B6">
            <w:pPr>
              <w:tabs>
                <w:tab w:val="center" w:pos="51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Маніпулятор типу "миша":</w:t>
            </w: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7D71C3B0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технологія – оптична;</w:t>
            </w:r>
          </w:p>
          <w:p w14:paraId="106D2888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тип підключення – USB-інтерфейс;</w:t>
            </w:r>
          </w:p>
          <w:p w14:paraId="46B8AAF8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 кнопок – не менше ніж 3: ліва, права, колесо-кнопка для скролінгу.</w:t>
            </w:r>
          </w:p>
          <w:p w14:paraId="3583C376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Гарантія на ноутбук: </w:t>
            </w:r>
          </w:p>
          <w:p w14:paraId="1AEE57C4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не менше 12 місяців.</w:t>
            </w:r>
          </w:p>
          <w:p w14:paraId="44A9C222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Операційна система: </w:t>
            </w:r>
          </w:p>
          <w:p w14:paraId="3F897A94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попередньо встановлена ОС  Microsoft Windows 10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Ukr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пропрієтарна</w:t>
            </w:r>
            <w:proofErr w:type="spellEnd"/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підтримкою роботи у локальній обчислювальній мережі з україномовним інтерфейсом; наявність україномовної підтримки від виробника на території України;</w:t>
            </w:r>
          </w:p>
          <w:p w14:paraId="18304CA5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повноцінна підтримка роботи користувачів з особливими потребами;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безкоштовне оновлення на весь період функціонування, але не менше 3 років; можливість динамічного оновлення дистанційно;</w:t>
            </w:r>
          </w:p>
          <w:p w14:paraId="0FF9175B" w14:textId="77777777" w:rsidR="00D232B6" w:rsidRPr="000F05B6" w:rsidRDefault="00D232B6" w:rsidP="00D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 дистанційного робочого столу.</w:t>
            </w:r>
          </w:p>
          <w:p w14:paraId="6201C77D" w14:textId="77777777" w:rsidR="00D232B6" w:rsidRPr="000F05B6" w:rsidRDefault="00D232B6" w:rsidP="00D232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F05B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Антивірусне програмне забезпечення </w:t>
            </w:r>
            <w:r w:rsidRPr="000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(учасник повинен зазначити конкретне найменування запропонованого програмного засобу)</w:t>
            </w:r>
            <w:r w:rsidRPr="000F05B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4EE08C" w14:textId="77777777" w:rsidR="00D232B6" w:rsidRPr="000F05B6" w:rsidRDefault="00D232B6" w:rsidP="00D232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F05B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Термін дії ліцензії на все запропоноване програмне забезпечення повинен складати не менше 3 років.</w:t>
            </w:r>
          </w:p>
        </w:tc>
        <w:tc>
          <w:tcPr>
            <w:tcW w:w="360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094867" w14:textId="77777777" w:rsidR="00D232B6" w:rsidRPr="000F05B6" w:rsidRDefault="00D232B6" w:rsidP="00D232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5E09D67" w14:textId="77777777" w:rsidR="00D232B6" w:rsidRPr="00D232B6" w:rsidRDefault="00D232B6" w:rsidP="00D232B6">
      <w:pPr>
        <w:pStyle w:val="a4"/>
        <w:widowControl w:val="0"/>
        <w:tabs>
          <w:tab w:val="left" w:pos="709"/>
        </w:tabs>
        <w:autoSpaceDE w:val="0"/>
        <w:autoSpaceDN w:val="0"/>
        <w:ind w:left="0" w:right="49"/>
        <w:jc w:val="center"/>
        <w:rPr>
          <w:b/>
          <w:sz w:val="24"/>
          <w:szCs w:val="24"/>
        </w:rPr>
      </w:pPr>
    </w:p>
    <w:p w14:paraId="6BC23C49" w14:textId="77777777" w:rsidR="00D232B6" w:rsidRPr="00AE2236" w:rsidRDefault="00D232B6" w:rsidP="00D232B6">
      <w:pPr>
        <w:ind w:firstLine="420"/>
        <w:jc w:val="both"/>
      </w:pPr>
    </w:p>
    <w:p w14:paraId="401D2875" w14:textId="77777777" w:rsidR="001E7E49" w:rsidRPr="001E7E49" w:rsidRDefault="001E7E49" w:rsidP="00D232B6">
      <w:pPr>
        <w:pStyle w:val="af8"/>
        <w:kinsoku w:val="0"/>
        <w:overflowPunct w:val="0"/>
        <w:spacing w:before="41" w:line="278" w:lineRule="auto"/>
        <w:ind w:right="816"/>
        <w:jc w:val="center"/>
        <w:rPr>
          <w:sz w:val="24"/>
          <w:szCs w:val="24"/>
        </w:rPr>
      </w:pPr>
    </w:p>
    <w:bookmarkEnd w:id="1"/>
    <w:sectPr w:rsidR="001E7E49" w:rsidRPr="001E7E49" w:rsidSect="00315862">
      <w:headerReference w:type="default" r:id="rId7"/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FBA3" w14:textId="77777777" w:rsidR="000C75D6" w:rsidRDefault="000C75D6">
      <w:pPr>
        <w:spacing w:after="0" w:line="240" w:lineRule="auto"/>
      </w:pPr>
      <w:r>
        <w:separator/>
      </w:r>
    </w:p>
  </w:endnote>
  <w:endnote w:type="continuationSeparator" w:id="0">
    <w:p w14:paraId="2C966A62" w14:textId="77777777" w:rsidR="000C75D6" w:rsidRDefault="000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0D8B" w14:textId="77777777" w:rsidR="000C75D6" w:rsidRDefault="000C75D6">
      <w:pPr>
        <w:spacing w:after="0" w:line="240" w:lineRule="auto"/>
      </w:pPr>
      <w:r>
        <w:separator/>
      </w:r>
    </w:p>
  </w:footnote>
  <w:footnote w:type="continuationSeparator" w:id="0">
    <w:p w14:paraId="613F18AC" w14:textId="77777777" w:rsidR="000C75D6" w:rsidRDefault="000C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52646F" w:rsidRPr="00366C39" w:rsidRDefault="0052646F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1" w15:restartNumberingAfterBreak="0">
    <w:nsid w:val="2EC507E6"/>
    <w:multiLevelType w:val="hybridMultilevel"/>
    <w:tmpl w:val="E000DAD8"/>
    <w:lvl w:ilvl="0" w:tplc="D84450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12E14F8"/>
    <w:multiLevelType w:val="hybridMultilevel"/>
    <w:tmpl w:val="0A48AA4C"/>
    <w:lvl w:ilvl="0" w:tplc="AE44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4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5D6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05B6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E7E4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0FE3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BE2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862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46F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4F77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B05"/>
    <w:rsid w:val="00596D23"/>
    <w:rsid w:val="005978E8"/>
    <w:rsid w:val="00597BCD"/>
    <w:rsid w:val="00597D2D"/>
    <w:rsid w:val="005A0004"/>
    <w:rsid w:val="005A01E9"/>
    <w:rsid w:val="005A0746"/>
    <w:rsid w:val="005A0BE7"/>
    <w:rsid w:val="005A11A1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35B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DF0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5456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93F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5E6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0E1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21F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2B6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16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5FC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43C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67DD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3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05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05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5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05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9"/>
    <w:rsid w:val="00F305FC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F305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3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5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99"/>
    <w:qFormat/>
    <w:rsid w:val="00F305F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aliases w:val="Знак9,Знак2"/>
    <w:basedOn w:val="a"/>
    <w:link w:val="HTML0"/>
    <w:uiPriority w:val="99"/>
    <w:unhideWhenUsed/>
    <w:rsid w:val="00F3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uiPriority w:val="99"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99"/>
    <w:qFormat/>
    <w:rsid w:val="00F305FC"/>
    <w:rPr>
      <w:rFonts w:ascii="Times New Roman" w:hAnsi="Times New Roman" w:cs="Times New Roman" w:hint="default"/>
      <w:b/>
      <w:bCs w:val="0"/>
    </w:rPr>
  </w:style>
  <w:style w:type="paragraph" w:styleId="af3">
    <w:name w:val="annotation text"/>
    <w:basedOn w:val="a"/>
    <w:link w:val="af4"/>
    <w:uiPriority w:val="99"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rsid w:val="00F30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Верхній колонтитул Знак"/>
    <w:basedOn w:val="a0"/>
    <w:link w:val="af6"/>
    <w:uiPriority w:val="99"/>
    <w:rsid w:val="00F30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header"/>
    <w:basedOn w:val="a"/>
    <w:link w:val="af5"/>
    <w:uiPriority w:val="99"/>
    <w:unhideWhenUsed/>
    <w:rsid w:val="00F305FC"/>
    <w:pPr>
      <w:suppressLineNumbers/>
      <w:tabs>
        <w:tab w:val="center" w:pos="5460"/>
        <w:tab w:val="right" w:pos="109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Верхній колонтитул Знак1"/>
    <w:basedOn w:val="a0"/>
    <w:uiPriority w:val="99"/>
    <w:semiHidden/>
    <w:rsid w:val="00F305FC"/>
    <w:rPr>
      <w:lang w:val="uk-UA"/>
    </w:rPr>
  </w:style>
  <w:style w:type="character" w:customStyle="1" w:styleId="af7">
    <w:name w:val="Основний текст Знак"/>
    <w:basedOn w:val="a0"/>
    <w:link w:val="af8"/>
    <w:uiPriority w:val="99"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8">
    <w:name w:val="Body Text"/>
    <w:basedOn w:val="a"/>
    <w:link w:val="af7"/>
    <w:uiPriority w:val="99"/>
    <w:unhideWhenUsed/>
    <w:rsid w:val="00F3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6">
    <w:name w:val="Основний текст Знак1"/>
    <w:basedOn w:val="a0"/>
    <w:uiPriority w:val="99"/>
    <w:semiHidden/>
    <w:rsid w:val="00F305FC"/>
    <w:rPr>
      <w:lang w:val="uk-UA"/>
    </w:rPr>
  </w:style>
  <w:style w:type="paragraph" w:styleId="af9">
    <w:name w:val="Title"/>
    <w:basedOn w:val="a"/>
    <w:next w:val="af8"/>
    <w:link w:val="afa"/>
    <w:uiPriority w:val="99"/>
    <w:qFormat/>
    <w:rsid w:val="00F305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a">
    <w:name w:val="Назва Знак"/>
    <w:basedOn w:val="a0"/>
    <w:link w:val="af9"/>
    <w:uiPriority w:val="99"/>
    <w:rsid w:val="00F305F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fb">
    <w:name w:val="Основний текст з відступом Знак"/>
    <w:basedOn w:val="a0"/>
    <w:link w:val="afc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 Indent"/>
    <w:basedOn w:val="a"/>
    <w:link w:val="afb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ий текст з відступом Знак1"/>
    <w:basedOn w:val="a0"/>
    <w:uiPriority w:val="99"/>
    <w:semiHidden/>
    <w:rsid w:val="00F305FC"/>
    <w:rPr>
      <w:lang w:val="uk-UA"/>
    </w:rPr>
  </w:style>
  <w:style w:type="character" w:customStyle="1" w:styleId="22">
    <w:name w:val="Основний текст 2 Знак"/>
    <w:basedOn w:val="a0"/>
    <w:link w:val="23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"/>
    <w:link w:val="22"/>
    <w:uiPriority w:val="99"/>
    <w:semiHidden/>
    <w:unhideWhenUsed/>
    <w:rsid w:val="00F305F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10">
    <w:name w:val="Основний текст 2 Знак1"/>
    <w:basedOn w:val="a0"/>
    <w:uiPriority w:val="99"/>
    <w:semiHidden/>
    <w:rsid w:val="00F305FC"/>
    <w:rPr>
      <w:lang w:val="uk-UA"/>
    </w:rPr>
  </w:style>
  <w:style w:type="character" w:customStyle="1" w:styleId="32">
    <w:name w:val="Основний текст 3 Знак"/>
    <w:basedOn w:val="a0"/>
    <w:link w:val="33"/>
    <w:uiPriority w:val="99"/>
    <w:semiHidden/>
    <w:rsid w:val="00F305FC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33">
    <w:name w:val="Body Text 3"/>
    <w:basedOn w:val="a"/>
    <w:link w:val="32"/>
    <w:uiPriority w:val="99"/>
    <w:semiHidden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character" w:customStyle="1" w:styleId="310">
    <w:name w:val="Основний текст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24">
    <w:name w:val="Основний текст з відступом 2 Знак"/>
    <w:basedOn w:val="a0"/>
    <w:link w:val="25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rsid w:val="00F3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1">
    <w:name w:val="Основний текст з відступом 2 Знак1"/>
    <w:basedOn w:val="a0"/>
    <w:uiPriority w:val="99"/>
    <w:semiHidden/>
    <w:rsid w:val="00F305FC"/>
    <w:rPr>
      <w:lang w:val="uk-UA"/>
    </w:rPr>
  </w:style>
  <w:style w:type="character" w:customStyle="1" w:styleId="34">
    <w:name w:val="Основний текст з відступом 3 Знак"/>
    <w:basedOn w:val="a0"/>
    <w:link w:val="35"/>
    <w:uiPriority w:val="99"/>
    <w:semiHidden/>
    <w:rsid w:val="00F305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ий текст з відступом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afd">
    <w:name w:val="Текст Знак"/>
    <w:basedOn w:val="a0"/>
    <w:link w:val="afe"/>
    <w:uiPriority w:val="99"/>
    <w:semiHidden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d"/>
    <w:uiPriority w:val="99"/>
    <w:semiHidden/>
    <w:unhideWhenUsed/>
    <w:rsid w:val="00F30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8">
    <w:name w:val="Текст Знак1"/>
    <w:basedOn w:val="a0"/>
    <w:uiPriority w:val="99"/>
    <w:semiHidden/>
    <w:rsid w:val="00F305FC"/>
    <w:rPr>
      <w:rFonts w:ascii="Consolas" w:hAnsi="Consolas"/>
      <w:sz w:val="21"/>
      <w:szCs w:val="21"/>
      <w:lang w:val="uk-UA"/>
    </w:rPr>
  </w:style>
  <w:style w:type="character" w:customStyle="1" w:styleId="aff">
    <w:name w:val="Тема примітки Знак"/>
    <w:basedOn w:val="af4"/>
    <w:link w:val="aff0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3"/>
    <w:next w:val="af3"/>
    <w:link w:val="aff"/>
    <w:uiPriority w:val="99"/>
    <w:semiHidden/>
    <w:unhideWhenUsed/>
    <w:rsid w:val="00F305FC"/>
    <w:rPr>
      <w:b/>
      <w:bCs/>
    </w:rPr>
  </w:style>
  <w:style w:type="character" w:customStyle="1" w:styleId="19">
    <w:name w:val="Тема примітки Знак1"/>
    <w:basedOn w:val="af4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12">
    <w:name w:val="Основной текст 31"/>
    <w:basedOn w:val="a"/>
    <w:rsid w:val="00F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6">
    <w:name w:val="Заголовок №2_"/>
    <w:basedOn w:val="a0"/>
    <w:link w:val="27"/>
    <w:uiPriority w:val="99"/>
    <w:locked/>
    <w:rsid w:val="00F305FC"/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F305FC"/>
    <w:pPr>
      <w:widowControl w:val="0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6">
    <w:name w:val="Основной текст (3)_"/>
    <w:basedOn w:val="a0"/>
    <w:semiHidden/>
    <w:locked/>
    <w:rsid w:val="00F305FC"/>
    <w:rPr>
      <w:rFonts w:ascii="Arial" w:eastAsia="Arial" w:hAnsi="Arial" w:cs="Arial"/>
      <w:b/>
      <w:bCs/>
      <w:color w:val="2B4C78"/>
      <w:sz w:val="14"/>
      <w:szCs w:val="14"/>
    </w:rPr>
  </w:style>
  <w:style w:type="character" w:customStyle="1" w:styleId="aff1">
    <w:name w:val="Другое_"/>
    <w:basedOn w:val="a0"/>
    <w:link w:val="aff2"/>
    <w:semiHidden/>
    <w:locked/>
    <w:rsid w:val="00F305FC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semiHidden/>
    <w:rsid w:val="00F305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ff3">
    <w:name w:val="annotation reference"/>
    <w:uiPriority w:val="99"/>
    <w:unhideWhenUsed/>
    <w:rsid w:val="00F305FC"/>
    <w:rPr>
      <w:rFonts w:ascii="Times New Roman" w:hAnsi="Times New Roman" w:cs="Times New Roman" w:hint="default"/>
      <w:sz w:val="16"/>
      <w:szCs w:val="16"/>
    </w:rPr>
  </w:style>
  <w:style w:type="character" w:customStyle="1" w:styleId="aff4">
    <w:name w:val="Название Знак"/>
    <w:uiPriority w:val="99"/>
    <w:locked/>
    <w:rsid w:val="00F305FC"/>
    <w:rPr>
      <w:sz w:val="32"/>
      <w:lang w:val="uk-UA" w:eastAsia="ru-RU"/>
    </w:rPr>
  </w:style>
  <w:style w:type="character" w:customStyle="1" w:styleId="refs">
    <w:name w:val="refs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F305FC"/>
    <w:rPr>
      <w:rFonts w:ascii="Symbol" w:hAnsi="Symbol" w:hint="default"/>
    </w:rPr>
  </w:style>
  <w:style w:type="character" w:customStyle="1" w:styleId="WW8Num2z2">
    <w:name w:val="WW8Num2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F305FC"/>
    <w:rPr>
      <w:rFonts w:ascii="Symbol" w:hAnsi="Symbol" w:hint="default"/>
    </w:rPr>
  </w:style>
  <w:style w:type="character" w:customStyle="1" w:styleId="WW8Num5z0">
    <w:name w:val="WW8Num5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Absatz-Standardschriftart">
    <w:name w:val="Absatz-Standardschriftart"/>
    <w:uiPriority w:val="99"/>
    <w:rsid w:val="00F305FC"/>
  </w:style>
  <w:style w:type="character" w:customStyle="1" w:styleId="WW8Num2z0">
    <w:name w:val="WW8Num2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1">
    <w:name w:val="WW8Num3z1"/>
    <w:uiPriority w:val="99"/>
    <w:rsid w:val="00F305FC"/>
    <w:rPr>
      <w:rFonts w:ascii="Symbol" w:hAnsi="Symbol" w:hint="default"/>
    </w:rPr>
  </w:style>
  <w:style w:type="character" w:customStyle="1" w:styleId="WW8Num3z2">
    <w:name w:val="WW8Num3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F305FC"/>
    <w:rPr>
      <w:rFonts w:ascii="Symbol" w:hAnsi="Symbol" w:hint="default"/>
    </w:rPr>
  </w:style>
  <w:style w:type="character" w:customStyle="1" w:styleId="WW8Num7z0">
    <w:name w:val="WW8Num7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28">
    <w:name w:val="Основной шрифт абзаца2"/>
    <w:uiPriority w:val="99"/>
    <w:rsid w:val="00F305FC"/>
  </w:style>
  <w:style w:type="character" w:customStyle="1" w:styleId="WW8Num1z0">
    <w:name w:val="WW8Num1z0"/>
    <w:uiPriority w:val="99"/>
    <w:rsid w:val="00F305FC"/>
    <w:rPr>
      <w:b/>
      <w:bCs w:val="0"/>
    </w:rPr>
  </w:style>
  <w:style w:type="character" w:customStyle="1" w:styleId="WW8Num9z0">
    <w:name w:val="WW8Num9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F305FC"/>
    <w:rPr>
      <w:rFonts w:ascii="Symbol" w:hAnsi="Symbol" w:hint="default"/>
    </w:rPr>
  </w:style>
  <w:style w:type="character" w:customStyle="1" w:styleId="WW8Num14z2">
    <w:name w:val="WW8Num14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F305FC"/>
    <w:rPr>
      <w:color w:val="0000FF"/>
    </w:rPr>
  </w:style>
  <w:style w:type="character" w:customStyle="1" w:styleId="WW8Num15z2">
    <w:name w:val="WW8Num15z2"/>
    <w:uiPriority w:val="99"/>
    <w:rsid w:val="00F305FC"/>
    <w:rPr>
      <w:color w:val="auto"/>
    </w:rPr>
  </w:style>
  <w:style w:type="character" w:customStyle="1" w:styleId="WW8Num18z0">
    <w:name w:val="WW8Num18z0"/>
    <w:uiPriority w:val="99"/>
    <w:rsid w:val="00F305FC"/>
    <w:rPr>
      <w:rFonts w:ascii="Symbol" w:hAnsi="Symbol" w:hint="default"/>
    </w:rPr>
  </w:style>
  <w:style w:type="character" w:customStyle="1" w:styleId="WW8Num18z1">
    <w:name w:val="WW8Num18z1"/>
    <w:uiPriority w:val="99"/>
    <w:rsid w:val="00F305F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F305FC"/>
    <w:rPr>
      <w:rFonts w:ascii="Wingdings" w:hAnsi="Wingdings" w:hint="default"/>
    </w:rPr>
  </w:style>
  <w:style w:type="character" w:customStyle="1" w:styleId="WW8Num18z3">
    <w:name w:val="WW8Num18z3"/>
    <w:uiPriority w:val="99"/>
    <w:rsid w:val="00F305FC"/>
    <w:rPr>
      <w:rFonts w:ascii="Symbol" w:hAnsi="Symbol" w:hint="default"/>
    </w:rPr>
  </w:style>
  <w:style w:type="character" w:customStyle="1" w:styleId="WW8Num20z0">
    <w:name w:val="WW8Num20z0"/>
    <w:uiPriority w:val="99"/>
    <w:rsid w:val="00F305FC"/>
    <w:rPr>
      <w:color w:val="auto"/>
    </w:rPr>
  </w:style>
  <w:style w:type="character" w:customStyle="1" w:styleId="WW8Num21z0">
    <w:name w:val="WW8Num21z0"/>
    <w:uiPriority w:val="99"/>
    <w:rsid w:val="00F305FC"/>
  </w:style>
  <w:style w:type="character" w:customStyle="1" w:styleId="WW8Num21z1">
    <w:name w:val="WW8Num21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F305FC"/>
    <w:rPr>
      <w:rFonts w:ascii="Times New Roman" w:hAnsi="Times New Roman" w:cs="Times New Roman" w:hint="default"/>
      <w:color w:val="auto"/>
    </w:rPr>
  </w:style>
  <w:style w:type="character" w:customStyle="1" w:styleId="WW8Num24z0">
    <w:name w:val="WW8Num24z0"/>
    <w:uiPriority w:val="99"/>
    <w:rsid w:val="00F305FC"/>
    <w:rPr>
      <w:sz w:val="24"/>
    </w:rPr>
  </w:style>
  <w:style w:type="character" w:customStyle="1" w:styleId="WW8Num24z1">
    <w:name w:val="WW8Num24z1"/>
    <w:uiPriority w:val="99"/>
    <w:rsid w:val="00F305FC"/>
    <w:rPr>
      <w:rFonts w:ascii="Symbol" w:hAnsi="Symbol" w:hint="default"/>
      <w:sz w:val="20"/>
    </w:rPr>
  </w:style>
  <w:style w:type="character" w:customStyle="1" w:styleId="WW8Num26z1">
    <w:name w:val="WW8Num26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F305FC"/>
    <w:rPr>
      <w:b/>
      <w:bCs w:val="0"/>
    </w:rPr>
  </w:style>
  <w:style w:type="character" w:customStyle="1" w:styleId="WW8Num28z0">
    <w:name w:val="WW8Num28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8z1">
    <w:name w:val="WW8Num28z1"/>
    <w:uiPriority w:val="99"/>
    <w:rsid w:val="00F305FC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F305FC"/>
    <w:rPr>
      <w:rFonts w:ascii="Wingdings" w:hAnsi="Wingdings" w:hint="default"/>
    </w:rPr>
  </w:style>
  <w:style w:type="character" w:customStyle="1" w:styleId="WW8Num28z3">
    <w:name w:val="WW8Num28z3"/>
    <w:uiPriority w:val="99"/>
    <w:rsid w:val="00F305FC"/>
    <w:rPr>
      <w:rFonts w:ascii="Symbol" w:hAnsi="Symbol" w:hint="default"/>
    </w:rPr>
  </w:style>
  <w:style w:type="character" w:customStyle="1" w:styleId="WW8Num29z0">
    <w:name w:val="WW8Num29z0"/>
    <w:uiPriority w:val="99"/>
    <w:rsid w:val="00F305FC"/>
    <w:rPr>
      <w:rFonts w:ascii="Symbol" w:hAnsi="Symbol" w:hint="default"/>
    </w:rPr>
  </w:style>
  <w:style w:type="character" w:customStyle="1" w:styleId="WW8Num30z0">
    <w:name w:val="WW8Num30z0"/>
    <w:uiPriority w:val="99"/>
    <w:rsid w:val="00F305FC"/>
    <w:rPr>
      <w:rFonts w:ascii="Symbol" w:hAnsi="Symbol" w:hint="default"/>
    </w:rPr>
  </w:style>
  <w:style w:type="character" w:customStyle="1" w:styleId="WW8Num30z1">
    <w:name w:val="WW8Num30z1"/>
    <w:uiPriority w:val="99"/>
    <w:rsid w:val="00F305FC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F305FC"/>
    <w:rPr>
      <w:rFonts w:ascii="Wingdings" w:hAnsi="Wingdings" w:hint="default"/>
    </w:rPr>
  </w:style>
  <w:style w:type="character" w:customStyle="1" w:styleId="1a">
    <w:name w:val="Основной шрифт абзаца1"/>
    <w:uiPriority w:val="99"/>
    <w:rsid w:val="00F305FC"/>
  </w:style>
  <w:style w:type="character" w:customStyle="1" w:styleId="apple-style-span">
    <w:name w:val="apple-style-span"/>
    <w:uiPriority w:val="99"/>
    <w:rsid w:val="00F305FC"/>
    <w:rPr>
      <w:rFonts w:ascii="Times New Roman" w:hAnsi="Times New Roman" w:cs="Times New Roman" w:hint="default"/>
    </w:rPr>
  </w:style>
  <w:style w:type="character" w:customStyle="1" w:styleId="aff5">
    <w:name w:val="Символ нумерации"/>
    <w:uiPriority w:val="99"/>
    <w:rsid w:val="00F305FC"/>
  </w:style>
  <w:style w:type="character" w:customStyle="1" w:styleId="FontStyle25">
    <w:name w:val="Font Style25"/>
    <w:uiPriority w:val="99"/>
    <w:rsid w:val="00F305FC"/>
    <w:rPr>
      <w:rFonts w:ascii="Times New Roman" w:hAnsi="Times New Roman" w:cs="Times New Roman" w:hint="default"/>
      <w:color w:val="000000"/>
      <w:sz w:val="22"/>
    </w:rPr>
  </w:style>
  <w:style w:type="character" w:customStyle="1" w:styleId="WW8Num7z8">
    <w:name w:val="WW8Num7z8"/>
    <w:rsid w:val="00F305FC"/>
  </w:style>
  <w:style w:type="character" w:customStyle="1" w:styleId="rvts9">
    <w:name w:val="rvts9"/>
    <w:basedOn w:val="a0"/>
    <w:rsid w:val="00F967DD"/>
  </w:style>
  <w:style w:type="paragraph" w:customStyle="1" w:styleId="29">
    <w:name w:val="Абзац списку2"/>
    <w:basedOn w:val="a"/>
    <w:rsid w:val="00D23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7136</Words>
  <Characters>4069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14</cp:revision>
  <cp:lastPrinted>2021-08-12T13:14:00Z</cp:lastPrinted>
  <dcterms:created xsi:type="dcterms:W3CDTF">2021-04-07T13:42:00Z</dcterms:created>
  <dcterms:modified xsi:type="dcterms:W3CDTF">2021-10-13T10:31:00Z</dcterms:modified>
</cp:coreProperties>
</file>