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BA9C" w14:textId="77777777" w:rsidR="001B0E4E" w:rsidRDefault="001B0E4E" w:rsidP="001B0E4E">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250ECA44" w14:textId="77777777" w:rsidR="001B0E4E" w:rsidRDefault="001B0E4E" w:rsidP="001B0E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Pr>
          <w:rFonts w:ascii="Times New Roman" w:eastAsia="Times New Roman" w:hAnsi="Times New Roman" w:cs="Times New Roman"/>
          <w:b/>
          <w:bCs/>
          <w:color w:val="000000"/>
          <w:sz w:val="24"/>
          <w:szCs w:val="24"/>
          <w:bdr w:val="none" w:sz="0" w:space="0" w:color="auto" w:frame="1"/>
          <w:lang w:val="ru-RU" w:eastAsia="ru-RU"/>
        </w:rPr>
        <w:t xml:space="preserve"> </w:t>
      </w:r>
      <w:r>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43725324" w14:textId="77777777" w:rsidR="001B0E4E" w:rsidRDefault="001B0E4E" w:rsidP="001B0E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13EC6E03" w14:textId="77777777" w:rsidR="001B0E4E" w:rsidRDefault="001B0E4E" w:rsidP="001B0E4E">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Pr>
          <w:rFonts w:ascii="Times New Roman" w:eastAsia="Times New Roman" w:hAnsi="Times New Roman" w:cs="Times New Roman"/>
          <w:b/>
          <w:bCs/>
          <w:color w:val="000000"/>
          <w:sz w:val="24"/>
          <w:szCs w:val="24"/>
          <w:bdr w:val="none" w:sz="0" w:space="0" w:color="auto" w:frame="1"/>
          <w:lang w:eastAsia="ru-RU"/>
        </w:rPr>
        <w:t>:</w:t>
      </w:r>
      <w:r>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70452C13" w14:textId="41047DAE" w:rsidR="001B0E4E" w:rsidRDefault="001B0E4E" w:rsidP="001B0E4E">
      <w:pPr>
        <w:spacing w:after="0"/>
        <w:ind w:firstLine="567"/>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bdr w:val="none" w:sz="0" w:space="0" w:color="auto" w:frame="1"/>
          <w:lang w:eastAsia="ru-RU"/>
        </w:rPr>
        <w:t xml:space="preserve">Мета </w:t>
      </w:r>
      <w:r w:rsidRPr="001B0E4E">
        <w:rPr>
          <w:rFonts w:ascii="Times New Roman" w:eastAsia="Times New Roman" w:hAnsi="Times New Roman" w:cs="Times New Roman"/>
          <w:b/>
          <w:bCs/>
          <w:color w:val="000000"/>
          <w:sz w:val="24"/>
          <w:szCs w:val="24"/>
          <w:bdr w:val="none" w:sz="0" w:space="0" w:color="auto" w:frame="1"/>
          <w:lang w:eastAsia="ru-RU"/>
        </w:rPr>
        <w:t xml:space="preserve">проведення закупівлі: </w:t>
      </w:r>
      <w:r w:rsidRPr="001B0E4E">
        <w:rPr>
          <w:rFonts w:ascii="Times New Roman" w:eastAsia="Calibri" w:hAnsi="Times New Roman" w:cs="Times New Roman"/>
          <w:sz w:val="24"/>
          <w:szCs w:val="24"/>
        </w:rPr>
        <w:t xml:space="preserve">Потреба у закупівлі </w:t>
      </w:r>
      <w:r w:rsidR="00493453" w:rsidRPr="00830739">
        <w:rPr>
          <w:rFonts w:ascii="Times New Roman" w:hAnsi="Times New Roman" w:cs="Times New Roman"/>
          <w:b/>
          <w:sz w:val="24"/>
          <w:szCs w:val="24"/>
        </w:rPr>
        <w:t>«Код ДК 021:2015 - 32320000-2 Телевізійне й аудіовізуальне обладнання» (Комплект обладнання STEM-лабораторії для навчальних кабінетів хімії, фізики, біології та географії)</w:t>
      </w:r>
      <w:r w:rsidRPr="001B0E4E">
        <w:rPr>
          <w:rFonts w:ascii="Times New Roman" w:eastAsia="Times New Roman" w:hAnsi="Times New Roman" w:cs="Times New Roman"/>
          <w:b/>
          <w:bCs/>
          <w:sz w:val="24"/>
          <w:szCs w:val="24"/>
          <w:lang w:eastAsia="ar-SA"/>
        </w:rPr>
        <w:t xml:space="preserve"> </w:t>
      </w:r>
      <w:r w:rsidRPr="001B0E4E">
        <w:rPr>
          <w:rFonts w:ascii="Times New Roman" w:eastAsia="Calibri" w:hAnsi="Times New Roman" w:cs="Times New Roman"/>
          <w:sz w:val="24"/>
          <w:szCs w:val="24"/>
        </w:rPr>
        <w:t xml:space="preserve">зумовлена необхідністю </w:t>
      </w:r>
      <w:r w:rsidR="00493453">
        <w:rPr>
          <w:rFonts w:ascii="Times New Roman" w:hAnsi="Times New Roman" w:cs="Times New Roman"/>
          <w:sz w:val="24"/>
          <w:szCs w:val="24"/>
        </w:rPr>
        <w:t xml:space="preserve">створення сучасних кабінетів </w:t>
      </w:r>
      <w:r w:rsidR="00493453">
        <w:rPr>
          <w:rFonts w:ascii="Times New Roman" w:hAnsi="Times New Roman" w:cs="Times New Roman"/>
          <w:sz w:val="24"/>
          <w:szCs w:val="24"/>
        </w:rPr>
        <w:t xml:space="preserve">фізики, хімії, </w:t>
      </w:r>
      <w:r w:rsidR="00493453">
        <w:rPr>
          <w:rFonts w:ascii="Times New Roman" w:hAnsi="Times New Roman" w:cs="Times New Roman"/>
          <w:sz w:val="24"/>
          <w:szCs w:val="24"/>
        </w:rPr>
        <w:t>біології</w:t>
      </w:r>
      <w:r w:rsidR="00493453">
        <w:rPr>
          <w:rFonts w:ascii="Times New Roman" w:hAnsi="Times New Roman" w:cs="Times New Roman"/>
          <w:sz w:val="24"/>
          <w:szCs w:val="24"/>
        </w:rPr>
        <w:t xml:space="preserve"> та географії </w:t>
      </w:r>
      <w:r w:rsidR="00493453">
        <w:rPr>
          <w:rFonts w:ascii="Times New Roman" w:hAnsi="Times New Roman" w:cs="Times New Roman"/>
          <w:sz w:val="24"/>
          <w:szCs w:val="24"/>
        </w:rPr>
        <w:t xml:space="preserve">для учнів </w:t>
      </w:r>
      <w:r w:rsidR="00493453">
        <w:rPr>
          <w:rFonts w:ascii="Times New Roman" w:hAnsi="Times New Roman" w:cs="Times New Roman"/>
          <w:sz w:val="24"/>
          <w:szCs w:val="24"/>
        </w:rPr>
        <w:t>закладів освіти Святошинського району міста Києва</w:t>
      </w:r>
      <w:r w:rsidR="00493453">
        <w:rPr>
          <w:rFonts w:ascii="Times New Roman" w:hAnsi="Times New Roman" w:cs="Times New Roman"/>
          <w:sz w:val="24"/>
          <w:szCs w:val="24"/>
        </w:rPr>
        <w:t>, які мають бути оснащені</w:t>
      </w:r>
      <w:r w:rsidR="00493453" w:rsidRPr="00546988">
        <w:rPr>
          <w:rFonts w:ascii="Times New Roman" w:hAnsi="Times New Roman" w:cs="Times New Roman"/>
          <w:sz w:val="24"/>
          <w:szCs w:val="24"/>
        </w:rPr>
        <w:t xml:space="preserve"> навчальним обладнанням, що сприяє активній пізнавальній діяльності учнів</w:t>
      </w:r>
      <w:r>
        <w:rPr>
          <w:rFonts w:ascii="Times New Roman" w:eastAsia="Calibri" w:hAnsi="Times New Roman" w:cs="Times New Roman"/>
          <w:sz w:val="24"/>
          <w:szCs w:val="24"/>
        </w:rPr>
        <w:t xml:space="preserve">. </w:t>
      </w:r>
    </w:p>
    <w:p w14:paraId="28B8BD94" w14:textId="77777777" w:rsidR="001B0E4E" w:rsidRDefault="001B0E4E" w:rsidP="001B0E4E">
      <w:pPr>
        <w:spacing w:after="0"/>
        <w:ind w:firstLine="567"/>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bdr w:val="none" w:sz="0" w:space="0" w:color="auto" w:frame="1"/>
          <w:lang w:eastAsia="ru-RU"/>
        </w:rPr>
        <w:t xml:space="preserve">Замовник: </w:t>
      </w:r>
      <w:r>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524DA72A" w14:textId="77777777" w:rsidR="001B0E4E" w:rsidRDefault="001B0E4E" w:rsidP="001B0E4E">
      <w:pPr>
        <w:spacing w:after="0"/>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Код ЄДРПОУ: </w:t>
      </w:r>
      <w:r>
        <w:rPr>
          <w:rFonts w:ascii="Times New Roman" w:eastAsia="Calibri" w:hAnsi="Times New Roman" w:cs="Times New Roman"/>
          <w:sz w:val="24"/>
          <w:szCs w:val="24"/>
        </w:rPr>
        <w:t>37498536</w:t>
      </w:r>
      <w:bookmarkStart w:id="0" w:name="_GoBack"/>
      <w:bookmarkEnd w:id="0"/>
    </w:p>
    <w:p w14:paraId="0812CC47" w14:textId="77777777" w:rsidR="001B0E4E" w:rsidRDefault="001B0E4E" w:rsidP="001B0E4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Вид процедури:</w:t>
      </w:r>
      <w:r>
        <w:rPr>
          <w:rFonts w:ascii="Times New Roman" w:eastAsia="Times New Roman" w:hAnsi="Times New Roman" w:cs="Times New Roman"/>
          <w:color w:val="000000"/>
          <w:sz w:val="24"/>
          <w:szCs w:val="24"/>
          <w:bdr w:val="none" w:sz="0" w:space="0" w:color="auto" w:frame="1"/>
          <w:lang w:val="ru-RU" w:eastAsia="ru-RU"/>
        </w:rPr>
        <w:t> </w:t>
      </w:r>
      <w:r>
        <w:rPr>
          <w:rFonts w:ascii="Times New Roman" w:eastAsia="Times New Roman" w:hAnsi="Times New Roman" w:cs="Times New Roman"/>
          <w:color w:val="000000"/>
          <w:sz w:val="24"/>
          <w:szCs w:val="24"/>
          <w:bdr w:val="none" w:sz="0" w:space="0" w:color="auto" w:frame="1"/>
          <w:lang w:eastAsia="ru-RU"/>
        </w:rPr>
        <w:t>відкриті торги.</w:t>
      </w:r>
    </w:p>
    <w:p w14:paraId="54338759" w14:textId="77777777" w:rsidR="001B0E4E" w:rsidRDefault="001B0E4E" w:rsidP="001B0E4E">
      <w:pPr>
        <w:spacing w:after="0"/>
        <w:ind w:firstLine="567"/>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Pr>
          <w:rFonts w:ascii="Times New Roman" w:eastAsia="Times New Roman" w:hAnsi="Times New Roman" w:cs="Times New Roman"/>
          <w:color w:val="000000"/>
          <w:sz w:val="24"/>
          <w:szCs w:val="24"/>
          <w:bdr w:val="none" w:sz="0" w:space="0" w:color="auto" w:frame="1"/>
          <w:lang w:eastAsia="ru-RU"/>
        </w:rPr>
        <w:t xml:space="preserve">  </w:t>
      </w:r>
    </w:p>
    <w:p w14:paraId="57DC4D14" w14:textId="17FF31AF" w:rsidR="001B0E4E" w:rsidRDefault="001B0E4E" w:rsidP="001B0E4E">
      <w:pPr>
        <w:spacing w:after="0"/>
        <w:ind w:firstLine="567"/>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bdr w:val="none" w:sz="0" w:space="0" w:color="auto" w:frame="1"/>
          <w:lang w:eastAsia="ru-RU"/>
        </w:rPr>
        <w:t>Предмет закупівлі: </w:t>
      </w:r>
      <w:r>
        <w:rPr>
          <w:rFonts w:ascii="Times New Roman" w:eastAsia="Calibri" w:hAnsi="Times New Roman" w:cs="Times New Roman"/>
          <w:sz w:val="24"/>
          <w:szCs w:val="24"/>
        </w:rPr>
        <w:t xml:space="preserve">код згідно </w:t>
      </w:r>
      <w:r w:rsidR="00493453" w:rsidRPr="00830739">
        <w:rPr>
          <w:rFonts w:ascii="Times New Roman" w:hAnsi="Times New Roman" w:cs="Times New Roman"/>
          <w:b/>
          <w:sz w:val="24"/>
          <w:szCs w:val="24"/>
        </w:rPr>
        <w:t>«Код ДК 021:2015 - 32320000-2 Телевізійне й аудіовізуальне обладнання» (Комплект обладнання STEM-лабораторії для навчальних кабінетів хімії, фізики, біології та географії)</w:t>
      </w:r>
    </w:p>
    <w:p w14:paraId="3985D9C0" w14:textId="74963D03" w:rsidR="001B0E4E" w:rsidRDefault="001B0E4E" w:rsidP="001B0E4E">
      <w:pPr>
        <w:pStyle w:val="a6"/>
        <w:spacing w:before="0" w:after="0"/>
        <w:ind w:firstLine="0"/>
        <w:rPr>
          <w:b/>
        </w:rPr>
      </w:pPr>
      <w:r>
        <w:rPr>
          <w:b/>
        </w:rPr>
        <w:t>Бюджет закупівлі становить:</w:t>
      </w:r>
      <w:r>
        <w:t xml:space="preserve"> </w:t>
      </w:r>
      <w:r w:rsidR="00493453" w:rsidRPr="00116938">
        <w:rPr>
          <w:b/>
        </w:rPr>
        <w:t>4944200</w:t>
      </w:r>
      <w:r w:rsidRPr="00116938">
        <w:rPr>
          <w:b/>
        </w:rPr>
        <w:t>,00</w:t>
      </w:r>
      <w:r>
        <w:t xml:space="preserve"> грн. Орієнтовна вартість сформована відповідно до середньостатистичних цін з урахуванням технічних характеристик, </w:t>
      </w:r>
      <w:r w:rsidR="00493453" w:rsidRPr="00830739">
        <w:rPr>
          <w:b/>
        </w:rPr>
        <w:t>«Код ДК 021:2015 - 32320000-2 Телевізійне й аудіовізуальне обладнання» (Комплект обладнання STEM-лабораторії для навчальних кабінетів хімії, фізики, біології та географії)</w:t>
      </w:r>
      <w:r>
        <w:rPr>
          <w:rFonts w:eastAsia="Times New Roman"/>
          <w:b/>
          <w:bCs w:val="0"/>
        </w:rPr>
        <w:t>.</w:t>
      </w:r>
    </w:p>
    <w:p w14:paraId="5EFF5A4A" w14:textId="77777777" w:rsidR="001B0E4E" w:rsidRDefault="001B0E4E" w:rsidP="001B0E4E">
      <w:pPr>
        <w:pStyle w:val="a6"/>
        <w:spacing w:before="0" w:after="0"/>
        <w:ind w:firstLine="0"/>
        <w:rPr>
          <w:b/>
        </w:rPr>
      </w:pPr>
    </w:p>
    <w:p w14:paraId="71C1A8B9" w14:textId="77777777" w:rsidR="00493453" w:rsidRDefault="00493453" w:rsidP="00493453">
      <w:pPr>
        <w:jc w:val="center"/>
        <w:rPr>
          <w:b/>
          <w:caps/>
        </w:rPr>
      </w:pPr>
      <w:r w:rsidRPr="002E6690">
        <w:rPr>
          <w:b/>
          <w:caps/>
        </w:rPr>
        <w:t xml:space="preserve">ІНФОРМАЦІЯ ПРО НЕОБХІДНІ ТЕХНІЧНІ, ЯКІСНІ ТА КІЛЬКІСНІ ХАРАКТЕРИСТИКИ ПРЕДМЕТА ЗАКУПІВЛІ </w:t>
      </w:r>
    </w:p>
    <w:p w14:paraId="2D72BB7E" w14:textId="77777777" w:rsidR="00493453" w:rsidRPr="002E6690" w:rsidRDefault="00493453" w:rsidP="00493453">
      <w:pPr>
        <w:jc w:val="center"/>
        <w:rPr>
          <w:b/>
          <w:caps/>
        </w:rPr>
      </w:pPr>
    </w:p>
    <w:p w14:paraId="258F9509" w14:textId="77777777" w:rsidR="00493453" w:rsidRPr="00290643" w:rsidRDefault="00493453" w:rsidP="00493453">
      <w:pPr>
        <w:jc w:val="center"/>
      </w:pPr>
      <w:bookmarkStart w:id="1" w:name="_Hlk78462942"/>
      <w:r w:rsidRPr="00290643">
        <w:rPr>
          <w:rFonts w:eastAsia="Calibri"/>
          <w:b/>
        </w:rPr>
        <w:t>«Код ДК 021:2015 - 32320000-2 Телевізійне й аудіовізуальне обладнання» (Комплект обладнання STEM-лабораторії для навчальних кабінетів хімії, фізики, біології та географії)</w:t>
      </w:r>
    </w:p>
    <w:bookmarkEnd w:id="1"/>
    <w:p w14:paraId="10553FF5" w14:textId="77777777" w:rsidR="00493453" w:rsidRPr="002E6690" w:rsidRDefault="00493453" w:rsidP="00493453">
      <w:pPr>
        <w:jc w:val="center"/>
        <w:rPr>
          <w:b/>
          <w:caps/>
        </w:rPr>
      </w:pPr>
    </w:p>
    <w:p w14:paraId="31834AA2" w14:textId="77777777" w:rsidR="00493453" w:rsidRPr="002E6690" w:rsidRDefault="00493453" w:rsidP="00493453">
      <w:pPr>
        <w:pStyle w:val="a9"/>
        <w:spacing w:after="0"/>
        <w:ind w:right="49"/>
        <w:jc w:val="both"/>
        <w:rPr>
          <w:lang w:val="uk-UA"/>
        </w:rPr>
      </w:pPr>
      <w:r w:rsidRPr="002E6690">
        <w:rPr>
          <w:lang w:val="uk-UA"/>
        </w:rPr>
        <w:t>Кількість (обсяг) поставки Товарів:</w:t>
      </w:r>
    </w:p>
    <w:p w14:paraId="14D2FE46" w14:textId="77777777" w:rsidR="00493453" w:rsidRPr="002E6690" w:rsidRDefault="00493453" w:rsidP="00493453">
      <w:pPr>
        <w:pStyle w:val="a9"/>
        <w:numPr>
          <w:ilvl w:val="0"/>
          <w:numId w:val="35"/>
        </w:numPr>
        <w:spacing w:after="0"/>
        <w:ind w:right="49"/>
        <w:jc w:val="both"/>
        <w:rPr>
          <w:lang w:val="uk-UA"/>
        </w:rPr>
      </w:pPr>
      <w:r w:rsidRPr="002E6690">
        <w:rPr>
          <w:lang w:val="uk-UA"/>
        </w:rPr>
        <w:t>кількість комплектів засобів навчання для оснащення кабінету фізики – 2 комплекти (Таблиця 1);</w:t>
      </w:r>
    </w:p>
    <w:p w14:paraId="7D717999" w14:textId="77777777" w:rsidR="00493453" w:rsidRPr="002E6690" w:rsidRDefault="00493453" w:rsidP="00493453">
      <w:pPr>
        <w:pStyle w:val="a9"/>
        <w:numPr>
          <w:ilvl w:val="0"/>
          <w:numId w:val="35"/>
        </w:numPr>
        <w:spacing w:after="0"/>
        <w:ind w:right="49"/>
        <w:jc w:val="both"/>
        <w:rPr>
          <w:lang w:val="uk-UA"/>
        </w:rPr>
      </w:pPr>
      <w:r w:rsidRPr="002E6690">
        <w:rPr>
          <w:lang w:val="uk-UA"/>
        </w:rPr>
        <w:t>кількість комплектів засобів навчання для оснащення кабінету хімії – 2 комплекти (Таблиця 2);</w:t>
      </w:r>
    </w:p>
    <w:p w14:paraId="0552EF4D" w14:textId="77777777" w:rsidR="00493453" w:rsidRPr="002E6690" w:rsidRDefault="00493453" w:rsidP="00493453">
      <w:pPr>
        <w:pStyle w:val="a9"/>
        <w:numPr>
          <w:ilvl w:val="0"/>
          <w:numId w:val="35"/>
        </w:numPr>
        <w:spacing w:after="0"/>
        <w:ind w:right="49"/>
        <w:jc w:val="both"/>
        <w:rPr>
          <w:lang w:val="uk-UA"/>
        </w:rPr>
      </w:pPr>
      <w:r w:rsidRPr="002E6690">
        <w:rPr>
          <w:lang w:val="uk-UA"/>
        </w:rPr>
        <w:t>кількість комплектів засобів навчання для оснащення кабінету біології – 2 комплекти (Таблиця 3);</w:t>
      </w:r>
    </w:p>
    <w:p w14:paraId="59B3153E" w14:textId="77777777" w:rsidR="00493453" w:rsidRPr="002E6690" w:rsidRDefault="00493453" w:rsidP="00493453">
      <w:pPr>
        <w:pStyle w:val="a9"/>
        <w:numPr>
          <w:ilvl w:val="0"/>
          <w:numId w:val="35"/>
        </w:numPr>
        <w:spacing w:after="0"/>
        <w:ind w:right="49"/>
        <w:jc w:val="both"/>
        <w:rPr>
          <w:lang w:val="uk-UA"/>
        </w:rPr>
      </w:pPr>
      <w:r w:rsidRPr="002E6690">
        <w:rPr>
          <w:lang w:val="uk-UA"/>
        </w:rPr>
        <w:t>кількість комплектів засобів навчання для оснащення кабінету географії – 2 комплекти (Таблиця 4).</w:t>
      </w:r>
    </w:p>
    <w:p w14:paraId="4642D52C" w14:textId="77777777" w:rsidR="00493453" w:rsidRPr="002E6690" w:rsidRDefault="00493453" w:rsidP="00493453">
      <w:pPr>
        <w:pStyle w:val="a9"/>
        <w:spacing w:after="0"/>
        <w:ind w:right="49"/>
        <w:jc w:val="both"/>
        <w:rPr>
          <w:lang w:val="uk-UA"/>
        </w:rPr>
      </w:pPr>
    </w:p>
    <w:p w14:paraId="0CF8D72C" w14:textId="77777777" w:rsidR="00493453" w:rsidRPr="002E6690" w:rsidRDefault="00493453" w:rsidP="00493453">
      <w:pPr>
        <w:tabs>
          <w:tab w:val="left" w:pos="426"/>
        </w:tabs>
        <w:ind w:right="22"/>
        <w:jc w:val="both"/>
      </w:pPr>
      <w:r w:rsidRPr="002E6690">
        <w:t>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16372D3" w14:textId="77777777" w:rsidR="00493453" w:rsidRPr="002E6690" w:rsidRDefault="00493453" w:rsidP="00493453">
      <w:pPr>
        <w:tabs>
          <w:tab w:val="left" w:pos="426"/>
        </w:tabs>
        <w:ind w:right="22"/>
        <w:jc w:val="both"/>
        <w:rPr>
          <w:b/>
        </w:rPr>
      </w:pPr>
    </w:p>
    <w:p w14:paraId="1F38D934" w14:textId="77777777" w:rsidR="00493453" w:rsidRPr="002E6690" w:rsidRDefault="00493453" w:rsidP="00493453">
      <w:pPr>
        <w:tabs>
          <w:tab w:val="left" w:pos="426"/>
        </w:tabs>
        <w:ind w:right="22"/>
        <w:jc w:val="both"/>
        <w:rPr>
          <w:b/>
        </w:rPr>
      </w:pPr>
      <w:r w:rsidRPr="002E6690">
        <w:rPr>
          <w:b/>
        </w:rPr>
        <w:t>З метою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62F15D7B" w14:textId="77777777" w:rsidR="00493453" w:rsidRPr="002E6690" w:rsidRDefault="00493453" w:rsidP="00493453">
      <w:pPr>
        <w:pStyle w:val="a7"/>
        <w:numPr>
          <w:ilvl w:val="0"/>
          <w:numId w:val="37"/>
        </w:numPr>
        <w:ind w:right="-144"/>
        <w:contextualSpacing/>
        <w:jc w:val="both"/>
      </w:pPr>
      <w:r w:rsidRPr="002E6690">
        <w:lastRenderedPageBreak/>
        <w:t>лист (-и) від виробника (-</w:t>
      </w:r>
      <w:proofErr w:type="spellStart"/>
      <w:r w:rsidRPr="002E6690">
        <w:t>ів</w:t>
      </w:r>
      <w:proofErr w:type="spellEnd"/>
      <w:r w:rsidRPr="002E6690">
        <w:t>) або його (їх) офіційного (-них) представництва (-</w:t>
      </w:r>
      <w:proofErr w:type="spellStart"/>
      <w:r w:rsidRPr="002E6690">
        <w:t>ництв</w:t>
      </w:r>
      <w:proofErr w:type="spellEnd"/>
      <w:r w:rsidRPr="002E6690">
        <w:t xml:space="preserve">) в Україні, запропонованого учасником товару, а саме: мультимедійних </w:t>
      </w:r>
      <w:proofErr w:type="spellStart"/>
      <w:r w:rsidRPr="002E6690">
        <w:t>проєкторів</w:t>
      </w:r>
      <w:proofErr w:type="spellEnd"/>
      <w:r w:rsidRPr="002E6690">
        <w:t xml:space="preserve">, цифрових документ-камер, </w:t>
      </w:r>
      <w:r w:rsidRPr="002E6690">
        <w:rPr>
          <w:shd w:val="clear" w:color="auto" w:fill="FFFFFF"/>
        </w:rPr>
        <w:t>багатофункціональних пристроїв (принтер-сканер-копір),</w:t>
      </w:r>
      <w:r w:rsidRPr="002E6690">
        <w:t xml:space="preserve"> персональних комп'ютерів форм-</w:t>
      </w:r>
      <w:proofErr w:type="spellStart"/>
      <w:r w:rsidRPr="002E6690">
        <w:t>фактора</w:t>
      </w:r>
      <w:proofErr w:type="spellEnd"/>
      <w:r w:rsidRPr="002E6690">
        <w:t xml:space="preserve"> ноутбук, спеціалізованого програмного забезпечення для персональних комп'ютерів, маршрутизаторів, бездротових точок доступу, цифрових вимірювальних комп’ютерних комплексів, цифрових метеостанцій, для даної закупівлі із зазначенням найменування замовника, номера тендеру в системі публічних закупівель, назви та юридичної адреси учасника, який (-і) підтверджує (- </w:t>
      </w:r>
      <w:proofErr w:type="spellStart"/>
      <w:r w:rsidRPr="002E6690">
        <w:t>ють</w:t>
      </w:r>
      <w:proofErr w:type="spellEnd"/>
      <w:r w:rsidRPr="002E6690">
        <w:t>) статус учасника як партнера виробника (або офіційного представництва);</w:t>
      </w:r>
    </w:p>
    <w:p w14:paraId="609C1D5C" w14:textId="77777777" w:rsidR="00493453" w:rsidRPr="002E6690" w:rsidRDefault="00493453" w:rsidP="00493453">
      <w:pPr>
        <w:pStyle w:val="a7"/>
        <w:numPr>
          <w:ilvl w:val="0"/>
          <w:numId w:val="37"/>
        </w:numPr>
        <w:ind w:right="-144"/>
        <w:contextualSpacing/>
        <w:jc w:val="both"/>
      </w:pPr>
      <w:r w:rsidRPr="002E6690">
        <w:t xml:space="preserve">копію висновку державної санітарно-епідеміологічної експертизи на мультимедійні </w:t>
      </w:r>
      <w:proofErr w:type="spellStart"/>
      <w:r w:rsidRPr="002E6690">
        <w:t>проєктори</w:t>
      </w:r>
      <w:proofErr w:type="spellEnd"/>
      <w:r w:rsidRPr="002E6690">
        <w:t xml:space="preserve">, цифрові документ-камери, </w:t>
      </w:r>
      <w:r w:rsidRPr="002E6690">
        <w:rPr>
          <w:shd w:val="clear" w:color="auto" w:fill="FFFFFF"/>
        </w:rPr>
        <w:t>багатофункціональні пристрої (принтер-сканер-копір),</w:t>
      </w:r>
      <w:r w:rsidRPr="002E6690">
        <w:t xml:space="preserve"> інтерактивні панелі, персональні комп'ютери форм-</w:t>
      </w:r>
      <w:proofErr w:type="spellStart"/>
      <w:r w:rsidRPr="002E6690">
        <w:t>фактора</w:t>
      </w:r>
      <w:proofErr w:type="spellEnd"/>
      <w:r w:rsidRPr="002E6690">
        <w:t xml:space="preserve"> ноутбук, спеціалізоване програмне забезпечення для персональних комп'ютерів, маршрутизатори, бездротові точки доступу, цифрові вимірювальні комп’ютерні комплекси, цифрові метеостанції, дійсні на дату розкриття тендерних пропозицій;</w:t>
      </w:r>
    </w:p>
    <w:p w14:paraId="601F3EEB" w14:textId="77777777" w:rsidR="00493453" w:rsidRPr="002E6690" w:rsidRDefault="00493453" w:rsidP="00493453">
      <w:pPr>
        <w:pStyle w:val="a7"/>
        <w:numPr>
          <w:ilvl w:val="0"/>
          <w:numId w:val="37"/>
        </w:numPr>
        <w:ind w:right="-144"/>
        <w:contextualSpacing/>
        <w:jc w:val="both"/>
      </w:pPr>
      <w:r w:rsidRPr="002E6690">
        <w:t xml:space="preserve">копію декларації про відповідність технічним регламентам на мультимедійні </w:t>
      </w:r>
      <w:proofErr w:type="spellStart"/>
      <w:r w:rsidRPr="002E6690">
        <w:t>проєктори</w:t>
      </w:r>
      <w:proofErr w:type="spellEnd"/>
      <w:r w:rsidRPr="002E6690">
        <w:rPr>
          <w:bCs/>
        </w:rPr>
        <w:t xml:space="preserve">, а саме: </w:t>
      </w:r>
      <w:r w:rsidRPr="002E6690">
        <w:t>технічному регламенту низьковольтного електричного обладнання, технічному регламенту з електромагнітної сумісності обладнання;</w:t>
      </w:r>
    </w:p>
    <w:p w14:paraId="29BD97D0" w14:textId="77777777" w:rsidR="00493453" w:rsidRPr="002E6690" w:rsidRDefault="00493453" w:rsidP="00493453">
      <w:pPr>
        <w:pStyle w:val="a7"/>
        <w:numPr>
          <w:ilvl w:val="0"/>
          <w:numId w:val="37"/>
        </w:numPr>
        <w:ind w:right="-144"/>
        <w:contextualSpacing/>
        <w:jc w:val="both"/>
      </w:pPr>
      <w:r w:rsidRPr="002E6690">
        <w:t>копію декларації про відповідність технічним регламентам на інтерактивні панелі</w:t>
      </w:r>
      <w:r w:rsidRPr="002E6690">
        <w:rPr>
          <w:bCs/>
        </w:rPr>
        <w:t xml:space="preserve">, а саме: </w:t>
      </w:r>
      <w:r w:rsidRPr="002E6690">
        <w:t>технічному регламенту низьковольтного електричного обладнання, технічному регламенту з електромагнітної сумісності обладнання;</w:t>
      </w:r>
    </w:p>
    <w:p w14:paraId="6975C341" w14:textId="77777777" w:rsidR="00493453" w:rsidRPr="002E6690" w:rsidRDefault="00493453" w:rsidP="00493453">
      <w:pPr>
        <w:pStyle w:val="a7"/>
        <w:numPr>
          <w:ilvl w:val="0"/>
          <w:numId w:val="37"/>
        </w:numPr>
        <w:ind w:right="-144"/>
        <w:contextualSpacing/>
        <w:jc w:val="both"/>
      </w:pPr>
      <w:r w:rsidRPr="002E6690">
        <w:t>копію декларації про відповідність технічним регламентам на цифрові документ-камери</w:t>
      </w:r>
      <w:r w:rsidRPr="002E6690">
        <w:rPr>
          <w:bCs/>
        </w:rPr>
        <w:t xml:space="preserve">, а саме: </w:t>
      </w:r>
      <w:r w:rsidRPr="002E6690">
        <w:t>технічному регламенту з електромагнітної сумісності обладнання;</w:t>
      </w:r>
    </w:p>
    <w:p w14:paraId="65D07365" w14:textId="77777777" w:rsidR="00493453" w:rsidRPr="002E6690" w:rsidRDefault="00493453" w:rsidP="00493453">
      <w:pPr>
        <w:pStyle w:val="a7"/>
        <w:numPr>
          <w:ilvl w:val="0"/>
          <w:numId w:val="37"/>
        </w:numPr>
        <w:ind w:right="-144"/>
        <w:contextualSpacing/>
        <w:jc w:val="both"/>
      </w:pPr>
      <w:r w:rsidRPr="002E6690">
        <w:t xml:space="preserve">копію декларації про відповідність технічним регламентам на </w:t>
      </w:r>
      <w:r w:rsidRPr="002E6690">
        <w:rPr>
          <w:shd w:val="clear" w:color="auto" w:fill="FFFFFF"/>
        </w:rPr>
        <w:t>багатофункціональні пристрої (принтер-сканер-копір)</w:t>
      </w:r>
      <w:r w:rsidRPr="002E6690">
        <w:rPr>
          <w:bCs/>
        </w:rPr>
        <w:t xml:space="preserve">, а саме: </w:t>
      </w:r>
      <w:r w:rsidRPr="002E6690">
        <w:t>технічному регламенту низьковольтного електричного обладнання, технічному регламенту з електромагнітної сумісності обладнання;</w:t>
      </w:r>
    </w:p>
    <w:p w14:paraId="08E7E148" w14:textId="77777777" w:rsidR="00493453" w:rsidRPr="002E6690" w:rsidRDefault="00493453" w:rsidP="00493453">
      <w:pPr>
        <w:pStyle w:val="a7"/>
        <w:numPr>
          <w:ilvl w:val="0"/>
          <w:numId w:val="37"/>
        </w:numPr>
        <w:ind w:right="-144"/>
        <w:contextualSpacing/>
        <w:jc w:val="both"/>
      </w:pPr>
      <w:r w:rsidRPr="002E6690">
        <w:t>копію декларації про відповідність технічним регламентам на персональні комп'ютери форм-</w:t>
      </w:r>
      <w:proofErr w:type="spellStart"/>
      <w:r w:rsidRPr="002E6690">
        <w:t>фактора</w:t>
      </w:r>
      <w:proofErr w:type="spellEnd"/>
      <w:r w:rsidRPr="002E6690">
        <w:t xml:space="preserve"> ноутбук, </w:t>
      </w:r>
      <w:r w:rsidRPr="002E6690">
        <w:rPr>
          <w:bCs/>
        </w:rPr>
        <w:t xml:space="preserve">а саме: </w:t>
      </w:r>
      <w:r w:rsidRPr="002E6690">
        <w:t>технічному регламенту низьковольтного електричного обладнання, технічному регламенту з електромагнітної сумісності обладнання;</w:t>
      </w:r>
    </w:p>
    <w:p w14:paraId="42BA36BC" w14:textId="77777777" w:rsidR="00493453" w:rsidRPr="002E6690" w:rsidRDefault="00493453" w:rsidP="00493453">
      <w:pPr>
        <w:pStyle w:val="a7"/>
        <w:numPr>
          <w:ilvl w:val="0"/>
          <w:numId w:val="37"/>
        </w:numPr>
        <w:ind w:right="-144"/>
        <w:contextualSpacing/>
        <w:jc w:val="both"/>
      </w:pPr>
      <w:r w:rsidRPr="002E6690">
        <w:t>копію сертифікату на систему управління якістю виробника персональних комп'ютерів форм-</w:t>
      </w:r>
      <w:proofErr w:type="spellStart"/>
      <w:r w:rsidRPr="002E6690">
        <w:t>фактора</w:t>
      </w:r>
      <w:proofErr w:type="spellEnd"/>
      <w:r w:rsidRPr="002E6690">
        <w:t xml:space="preserve"> ноутбук ДСТУ ISO 9001:2015 (ISO 9001:2015), дійсного на дату розкриття пропозицій;</w:t>
      </w:r>
    </w:p>
    <w:p w14:paraId="7CD2B13F" w14:textId="77777777" w:rsidR="00493453" w:rsidRPr="002E6690" w:rsidRDefault="00493453" w:rsidP="00493453">
      <w:pPr>
        <w:pStyle w:val="a7"/>
        <w:numPr>
          <w:ilvl w:val="0"/>
          <w:numId w:val="37"/>
        </w:numPr>
        <w:ind w:right="-144"/>
        <w:contextualSpacing/>
        <w:jc w:val="both"/>
      </w:pPr>
      <w:r w:rsidRPr="002E6690">
        <w:t xml:space="preserve">копію декларації про відповідність технічним регламентам на маршрутизатори з бездротовими точками доступу, </w:t>
      </w:r>
      <w:r w:rsidRPr="002E6690">
        <w:rPr>
          <w:bCs/>
        </w:rPr>
        <w:t>а саме: технічному регламенту радіообладнання або технічному регламенту радіообладнання і телекомунікаційного кінцевого (термінального) обладнання;</w:t>
      </w:r>
    </w:p>
    <w:p w14:paraId="39E6ADC1" w14:textId="77777777" w:rsidR="00493453" w:rsidRPr="002E6690" w:rsidRDefault="00493453" w:rsidP="00493453">
      <w:pPr>
        <w:pStyle w:val="a7"/>
        <w:ind w:left="218" w:right="-144"/>
        <w:jc w:val="both"/>
      </w:pPr>
    </w:p>
    <w:p w14:paraId="61A4A64B" w14:textId="77777777" w:rsidR="00493453" w:rsidRPr="002E6690" w:rsidRDefault="00493453" w:rsidP="00493453">
      <w:pPr>
        <w:pStyle w:val="a9"/>
        <w:spacing w:after="0"/>
        <w:ind w:right="49"/>
        <w:jc w:val="both"/>
        <w:rPr>
          <w:b/>
          <w:i/>
          <w:highlight w:val="yellow"/>
          <w:lang w:val="uk-UA"/>
        </w:rPr>
      </w:pPr>
      <w:r w:rsidRPr="002E6690">
        <w:rPr>
          <w:b/>
          <w:i/>
          <w:lang w:val="uk-UA"/>
        </w:rPr>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14:paraId="048C7BA4" w14:textId="77777777" w:rsidR="00493453" w:rsidRPr="002E6690" w:rsidRDefault="00493453" w:rsidP="00493453">
      <w:pPr>
        <w:pStyle w:val="a9"/>
        <w:spacing w:after="0"/>
        <w:ind w:right="49"/>
        <w:jc w:val="both"/>
        <w:rPr>
          <w:highlight w:val="yellow"/>
          <w:lang w:val="uk-UA"/>
        </w:rPr>
      </w:pPr>
    </w:p>
    <w:p w14:paraId="1C7007BD" w14:textId="77777777" w:rsidR="00493453" w:rsidRPr="002E6690" w:rsidRDefault="00493453" w:rsidP="00493453">
      <w:pPr>
        <w:pStyle w:val="a9"/>
        <w:spacing w:after="0"/>
        <w:ind w:right="49"/>
        <w:jc w:val="center"/>
        <w:rPr>
          <w:b/>
          <w:caps/>
          <w:lang w:val="uk-UA"/>
        </w:rPr>
      </w:pPr>
      <w:r w:rsidRPr="002E6690">
        <w:rPr>
          <w:b/>
          <w:caps/>
          <w:lang w:val="uk-UA"/>
        </w:rPr>
        <w:t>ІНФОРМАЦІя ПРО ТЕХНІЧНІ, ЯКІСНІ ТА КІЛЬКІСНІ ХАРАКТЕРИСТИКИ ПРЕДМЕТА ЗАКУПІВЛІ</w:t>
      </w:r>
    </w:p>
    <w:p w14:paraId="10E5AA3D" w14:textId="77777777" w:rsidR="00493453" w:rsidRPr="002E6690" w:rsidRDefault="00493453" w:rsidP="00493453">
      <w:pPr>
        <w:pStyle w:val="a9"/>
        <w:spacing w:after="0"/>
        <w:ind w:right="49"/>
        <w:jc w:val="center"/>
        <w:rPr>
          <w:highlight w:val="yellow"/>
          <w:lang w:val="uk-UA"/>
        </w:rPr>
      </w:pPr>
    </w:p>
    <w:p w14:paraId="55C0B210" w14:textId="77777777" w:rsidR="00493453" w:rsidRPr="002E6690" w:rsidRDefault="00493453" w:rsidP="00493453">
      <w:pPr>
        <w:pStyle w:val="FR1"/>
        <w:ind w:left="0" w:firstLine="720"/>
        <w:rPr>
          <w:sz w:val="24"/>
          <w:szCs w:val="24"/>
        </w:rPr>
      </w:pPr>
      <w:r w:rsidRPr="002E6690">
        <w:rPr>
          <w:sz w:val="24"/>
          <w:szCs w:val="24"/>
        </w:rPr>
        <w:t>Ми, (назва Учасника), _______________________________, маємо можливість та погоджуємося виконати вимоги Замовника та гарантуємо наступне:</w:t>
      </w:r>
    </w:p>
    <w:p w14:paraId="5C7BE9BA" w14:textId="77777777" w:rsidR="00493453" w:rsidRPr="002E6690" w:rsidRDefault="00493453" w:rsidP="00493453">
      <w:pPr>
        <w:pStyle w:val="FR1"/>
        <w:numPr>
          <w:ilvl w:val="0"/>
          <w:numId w:val="34"/>
        </w:numPr>
        <w:ind w:left="709" w:hanging="284"/>
        <w:rPr>
          <w:sz w:val="24"/>
          <w:szCs w:val="24"/>
        </w:rPr>
      </w:pPr>
      <w:r w:rsidRPr="002E6690">
        <w:rPr>
          <w:sz w:val="24"/>
          <w:szCs w:val="24"/>
        </w:rPr>
        <w:t xml:space="preserve">Товар поставлятиметься у загальноосвітні навчальні заклади власними силами та за наш рахунок, а вартість нашої тендерної пропозиції враховує витрати на доставку, </w:t>
      </w:r>
      <w:proofErr w:type="spellStart"/>
      <w:r w:rsidRPr="002E6690">
        <w:rPr>
          <w:sz w:val="24"/>
          <w:szCs w:val="24"/>
        </w:rPr>
        <w:t>навантажувально</w:t>
      </w:r>
      <w:proofErr w:type="spellEnd"/>
      <w:r w:rsidRPr="002E6690">
        <w:rPr>
          <w:sz w:val="24"/>
          <w:szCs w:val="24"/>
        </w:rPr>
        <w:t>-розвантажувальні роботи, монтаж (введення в експлуатацію);</w:t>
      </w:r>
    </w:p>
    <w:p w14:paraId="18C25D37" w14:textId="77777777" w:rsidR="00493453" w:rsidRPr="002E6690" w:rsidRDefault="00493453" w:rsidP="00493453">
      <w:pPr>
        <w:pStyle w:val="FR1"/>
        <w:numPr>
          <w:ilvl w:val="0"/>
          <w:numId w:val="34"/>
        </w:numPr>
        <w:ind w:left="709" w:hanging="284"/>
        <w:rPr>
          <w:sz w:val="24"/>
          <w:szCs w:val="24"/>
        </w:rPr>
      </w:pPr>
      <w:r w:rsidRPr="002E6690">
        <w:rPr>
          <w:sz w:val="24"/>
          <w:szCs w:val="24"/>
        </w:rPr>
        <w:t>на весь запропонований Товар розповсюджується гарантія строком не менше 12 (дванадцяти) місяців, якщо інші гарантійні строки не передбачені згідно вимог встановлених Замовником;</w:t>
      </w:r>
    </w:p>
    <w:p w14:paraId="737EB5E2" w14:textId="77777777" w:rsidR="00493453" w:rsidRPr="002E6690" w:rsidRDefault="00493453" w:rsidP="00493453">
      <w:pPr>
        <w:pStyle w:val="FR1"/>
        <w:numPr>
          <w:ilvl w:val="0"/>
          <w:numId w:val="34"/>
        </w:numPr>
        <w:ind w:left="709" w:hanging="284"/>
        <w:rPr>
          <w:sz w:val="24"/>
          <w:szCs w:val="24"/>
        </w:rPr>
      </w:pPr>
      <w:r w:rsidRPr="002E6690">
        <w:rPr>
          <w:sz w:val="24"/>
          <w:szCs w:val="24"/>
        </w:rPr>
        <w:t>все запропоноване програмне забезпечення буде попередньо встановлене, матиме відповідну ліцензію та буде ліцензійно чистим;</w:t>
      </w:r>
    </w:p>
    <w:p w14:paraId="5F149410" w14:textId="77777777" w:rsidR="00493453" w:rsidRPr="002E6690" w:rsidRDefault="00493453" w:rsidP="00493453">
      <w:pPr>
        <w:pStyle w:val="FR1"/>
        <w:numPr>
          <w:ilvl w:val="0"/>
          <w:numId w:val="34"/>
        </w:numPr>
        <w:ind w:left="709" w:hanging="284"/>
        <w:rPr>
          <w:sz w:val="24"/>
          <w:szCs w:val="24"/>
        </w:rPr>
      </w:pPr>
      <w:r w:rsidRPr="002E6690">
        <w:rPr>
          <w:sz w:val="24"/>
          <w:szCs w:val="24"/>
        </w:rPr>
        <w:t>постачання Товару в повному обсязі, згідно вимог Замовника;</w:t>
      </w:r>
    </w:p>
    <w:p w14:paraId="3381187C" w14:textId="77777777" w:rsidR="00493453" w:rsidRPr="002E6690" w:rsidRDefault="00493453" w:rsidP="00493453">
      <w:pPr>
        <w:pStyle w:val="FR1"/>
        <w:numPr>
          <w:ilvl w:val="0"/>
          <w:numId w:val="34"/>
        </w:numPr>
        <w:ind w:left="709" w:hanging="284"/>
        <w:rPr>
          <w:sz w:val="24"/>
          <w:szCs w:val="24"/>
        </w:rPr>
      </w:pPr>
      <w:r w:rsidRPr="002E6690">
        <w:rPr>
          <w:sz w:val="24"/>
          <w:szCs w:val="24"/>
        </w:rPr>
        <w:t>Товар відповідає вимогам, визначеним Замовником у Додатку 2 до тендерної документації, що підтверджується вказаними нами конкретними характеристиками запропонованого Товару:</w:t>
      </w:r>
    </w:p>
    <w:p w14:paraId="7A950B62" w14:textId="77777777" w:rsidR="00493453" w:rsidRPr="002E6690" w:rsidRDefault="00493453" w:rsidP="00493453">
      <w:pPr>
        <w:pStyle w:val="a7"/>
        <w:widowControl w:val="0"/>
        <w:tabs>
          <w:tab w:val="left" w:pos="709"/>
        </w:tabs>
        <w:autoSpaceDE w:val="0"/>
        <w:autoSpaceDN w:val="0"/>
        <w:ind w:left="0" w:right="49"/>
        <w:jc w:val="right"/>
      </w:pPr>
      <w:r w:rsidRPr="002E6690">
        <w:t>Таблиця 1</w:t>
      </w:r>
    </w:p>
    <w:p w14:paraId="42E2B399" w14:textId="77777777" w:rsidR="00493453" w:rsidRPr="002E6690" w:rsidRDefault="00493453" w:rsidP="00493453">
      <w:pPr>
        <w:pStyle w:val="a7"/>
        <w:widowControl w:val="0"/>
        <w:tabs>
          <w:tab w:val="left" w:pos="709"/>
        </w:tabs>
        <w:autoSpaceDE w:val="0"/>
        <w:autoSpaceDN w:val="0"/>
        <w:ind w:left="0" w:right="49"/>
        <w:jc w:val="center"/>
        <w:rPr>
          <w:b/>
        </w:rPr>
      </w:pPr>
      <w:r w:rsidRPr="002E6690">
        <w:rPr>
          <w:b/>
        </w:rPr>
        <w:t>Комплект засобів навчання для оснащення кабінету фізики</w:t>
      </w:r>
    </w:p>
    <w:tbl>
      <w:tblPr>
        <w:tblStyle w:val="a3"/>
        <w:tblW w:w="11057" w:type="dxa"/>
        <w:tblInd w:w="-1139" w:type="dxa"/>
        <w:tblLayout w:type="fixed"/>
        <w:tblLook w:val="04A0" w:firstRow="1" w:lastRow="0" w:firstColumn="1" w:lastColumn="0" w:noHBand="0" w:noVBand="1"/>
      </w:tblPr>
      <w:tblGrid>
        <w:gridCol w:w="1822"/>
        <w:gridCol w:w="4699"/>
        <w:gridCol w:w="3827"/>
        <w:gridCol w:w="709"/>
      </w:tblGrid>
      <w:tr w:rsidR="00493453" w:rsidRPr="002E6690" w14:paraId="6E7A11AF" w14:textId="77777777" w:rsidTr="00493453">
        <w:tc>
          <w:tcPr>
            <w:tcW w:w="1822" w:type="dxa"/>
            <w:vAlign w:val="center"/>
          </w:tcPr>
          <w:p w14:paraId="0E10DE4F" w14:textId="77777777" w:rsidR="00493453" w:rsidRPr="002E6690" w:rsidRDefault="00493453" w:rsidP="00ED283A">
            <w:pPr>
              <w:pStyle w:val="a7"/>
              <w:widowControl w:val="0"/>
              <w:tabs>
                <w:tab w:val="left" w:pos="709"/>
              </w:tabs>
              <w:autoSpaceDE w:val="0"/>
              <w:autoSpaceDN w:val="0"/>
              <w:ind w:left="-108" w:right="-133"/>
              <w:jc w:val="center"/>
              <w:rPr>
                <w:b/>
                <w:sz w:val="18"/>
                <w:szCs w:val="18"/>
                <w:lang w:val="uk-UA"/>
              </w:rPr>
            </w:pPr>
            <w:r w:rsidRPr="002E6690">
              <w:rPr>
                <w:b/>
                <w:sz w:val="18"/>
                <w:szCs w:val="18"/>
                <w:lang w:val="uk-UA"/>
              </w:rPr>
              <w:t>Назва Товару</w:t>
            </w:r>
          </w:p>
          <w:p w14:paraId="382D3B7D" w14:textId="77777777" w:rsidR="00493453" w:rsidRPr="002E6690" w:rsidRDefault="00493453" w:rsidP="00ED283A">
            <w:pPr>
              <w:pStyle w:val="a7"/>
              <w:widowControl w:val="0"/>
              <w:tabs>
                <w:tab w:val="left" w:pos="709"/>
              </w:tabs>
              <w:autoSpaceDE w:val="0"/>
              <w:autoSpaceDN w:val="0"/>
              <w:ind w:left="-108" w:right="-133"/>
              <w:jc w:val="center"/>
              <w:rPr>
                <w:b/>
                <w:sz w:val="18"/>
                <w:szCs w:val="18"/>
                <w:lang w:val="uk-UA"/>
              </w:rPr>
            </w:pPr>
            <w:r w:rsidRPr="002E6690">
              <w:rPr>
                <w:i/>
                <w:sz w:val="18"/>
                <w:szCs w:val="18"/>
                <w:lang w:val="uk-UA"/>
              </w:rPr>
              <w:t xml:space="preserve">(Учасник дописує </w:t>
            </w:r>
            <w:r w:rsidRPr="002E6690">
              <w:rPr>
                <w:i/>
                <w:sz w:val="18"/>
                <w:szCs w:val="18"/>
                <w:lang w:val="uk-UA"/>
              </w:rPr>
              <w:lastRenderedPageBreak/>
              <w:t>конкретну марку, модель)</w:t>
            </w:r>
          </w:p>
        </w:tc>
        <w:tc>
          <w:tcPr>
            <w:tcW w:w="4699" w:type="dxa"/>
            <w:vAlign w:val="center"/>
          </w:tcPr>
          <w:p w14:paraId="3A500C7E"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lastRenderedPageBreak/>
              <w:t>Технічні, якісні характеристики Товару, що встановлюються Замовником</w:t>
            </w:r>
          </w:p>
        </w:tc>
        <w:tc>
          <w:tcPr>
            <w:tcW w:w="3827" w:type="dxa"/>
            <w:vAlign w:val="center"/>
          </w:tcPr>
          <w:p w14:paraId="2BFC0EB3"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t xml:space="preserve">Технічні, якісні характеристики Товару, що пропонуються учасником </w:t>
            </w:r>
          </w:p>
          <w:p w14:paraId="7FCCA318"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i/>
                <w:sz w:val="18"/>
                <w:szCs w:val="18"/>
                <w:lang w:val="uk-UA"/>
              </w:rPr>
              <w:lastRenderedPageBreak/>
              <w:t>(Учасник зазначає конкретні характеристики запропонованого Товару, що мають відповідати (або бути кращими), встановленим Замовником)</w:t>
            </w:r>
          </w:p>
        </w:tc>
        <w:tc>
          <w:tcPr>
            <w:tcW w:w="709" w:type="dxa"/>
            <w:vAlign w:val="center"/>
          </w:tcPr>
          <w:p w14:paraId="6899C727"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lastRenderedPageBreak/>
              <w:t>К-сть</w:t>
            </w:r>
          </w:p>
        </w:tc>
      </w:tr>
      <w:tr w:rsidR="00493453" w:rsidRPr="002E6690" w14:paraId="4AA1B22C" w14:textId="77777777" w:rsidTr="00493453">
        <w:tc>
          <w:tcPr>
            <w:tcW w:w="1822" w:type="dxa"/>
            <w:vAlign w:val="center"/>
          </w:tcPr>
          <w:p w14:paraId="5C0563B4"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shd w:val="clear" w:color="auto" w:fill="FFFFFF"/>
                <w:lang w:val="uk-UA"/>
              </w:rPr>
              <w:t xml:space="preserve">Комплект мультимедійного обладнання </w:t>
            </w:r>
          </w:p>
          <w:p w14:paraId="55CED76B"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4699" w:type="dxa"/>
          </w:tcPr>
          <w:p w14:paraId="7B2AF457" w14:textId="77777777" w:rsidR="00493453" w:rsidRPr="002E6690" w:rsidRDefault="00493453" w:rsidP="00ED283A">
            <w:pPr>
              <w:pStyle w:val="a7"/>
              <w:widowControl w:val="0"/>
              <w:tabs>
                <w:tab w:val="left" w:pos="709"/>
              </w:tabs>
              <w:autoSpaceDE w:val="0"/>
              <w:autoSpaceDN w:val="0"/>
              <w:ind w:left="0" w:right="49"/>
              <w:jc w:val="both"/>
              <w:rPr>
                <w:rFonts w:eastAsia="SimSun"/>
                <w:sz w:val="18"/>
                <w:szCs w:val="18"/>
                <w:lang w:val="uk-UA" w:eastAsia="uk-UA"/>
              </w:rPr>
            </w:pPr>
            <w:r w:rsidRPr="002E6690">
              <w:rPr>
                <w:sz w:val="18"/>
                <w:szCs w:val="18"/>
                <w:shd w:val="clear" w:color="auto" w:fill="FFFFFF"/>
                <w:lang w:val="uk-UA"/>
              </w:rPr>
              <w:t xml:space="preserve">А) Мультимедійний </w:t>
            </w:r>
            <w:proofErr w:type="spellStart"/>
            <w:r w:rsidRPr="002E6690">
              <w:rPr>
                <w:sz w:val="18"/>
                <w:szCs w:val="18"/>
                <w:shd w:val="clear" w:color="auto" w:fill="FFFFFF"/>
                <w:lang w:val="uk-UA"/>
              </w:rPr>
              <w:t>проєктор</w:t>
            </w:r>
            <w:proofErr w:type="spellEnd"/>
            <w:r w:rsidRPr="002E6690">
              <w:rPr>
                <w:sz w:val="18"/>
                <w:szCs w:val="18"/>
                <w:shd w:val="clear" w:color="auto" w:fill="FFFFFF"/>
                <w:lang w:val="uk-UA"/>
              </w:rPr>
              <w:t xml:space="preserve"> з короткофокусним об’єктивом та вбудованими інтерактивними функціями:</w:t>
            </w:r>
            <w:r w:rsidRPr="002E6690">
              <w:rPr>
                <w:sz w:val="18"/>
                <w:szCs w:val="18"/>
                <w:lang w:val="uk-UA"/>
              </w:rPr>
              <w:br/>
            </w:r>
            <w:r w:rsidRPr="002E6690">
              <w:rPr>
                <w:rFonts w:eastAsia="SimSun"/>
                <w:sz w:val="18"/>
                <w:szCs w:val="18"/>
                <w:lang w:val="uk-UA" w:eastAsia="uk-UA"/>
              </w:rPr>
              <w:t>Технологія 3LCD або 3DLP (кількість матриць не менше 3 (трьох));</w:t>
            </w:r>
          </w:p>
          <w:p w14:paraId="39ECB0F5"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світловий потік не менше 3400 ANSI люменів;</w:t>
            </w:r>
            <w:r w:rsidRPr="002E6690">
              <w:rPr>
                <w:sz w:val="18"/>
                <w:szCs w:val="18"/>
                <w:lang w:val="uk-UA"/>
              </w:rPr>
              <w:br/>
            </w:r>
            <w:r w:rsidRPr="002E6690">
              <w:rPr>
                <w:sz w:val="18"/>
                <w:szCs w:val="18"/>
                <w:shd w:val="clear" w:color="auto" w:fill="FFFFFF"/>
                <w:lang w:val="uk-UA"/>
              </w:rPr>
              <w:t xml:space="preserve">роздільна здатність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 xml:space="preserve"> повинна бути WXGA, 1280 </w:t>
            </w:r>
            <w:r w:rsidRPr="002E6690">
              <w:rPr>
                <w:rStyle w:val="rvts80"/>
                <w:b/>
                <w:bCs/>
                <w:sz w:val="18"/>
                <w:szCs w:val="18"/>
                <w:shd w:val="clear" w:color="auto" w:fill="FFFFFF"/>
                <w:lang w:val="uk-UA"/>
              </w:rPr>
              <w:t>×</w:t>
            </w:r>
            <w:r w:rsidRPr="002E6690">
              <w:rPr>
                <w:sz w:val="18"/>
                <w:szCs w:val="18"/>
                <w:shd w:val="clear" w:color="auto" w:fill="FFFFFF"/>
                <w:lang w:val="uk-UA"/>
              </w:rPr>
              <w:t> 800 пікселів;</w:t>
            </w:r>
          </w:p>
          <w:p w14:paraId="484D6A84" w14:textId="77777777" w:rsidR="00493453" w:rsidRPr="002E6690" w:rsidRDefault="00493453" w:rsidP="00ED283A">
            <w:pPr>
              <w:tabs>
                <w:tab w:val="left" w:pos="817"/>
              </w:tabs>
              <w:jc w:val="both"/>
              <w:rPr>
                <w:rFonts w:eastAsia="SimSun"/>
                <w:sz w:val="18"/>
                <w:szCs w:val="18"/>
                <w:lang w:val="uk-UA" w:eastAsia="uk-UA"/>
              </w:rPr>
            </w:pPr>
            <w:r w:rsidRPr="002E6690">
              <w:rPr>
                <w:rFonts w:eastAsia="SimSun"/>
                <w:sz w:val="18"/>
                <w:szCs w:val="18"/>
                <w:lang w:val="uk-UA" w:eastAsia="uk-UA"/>
              </w:rPr>
              <w:t>підтримуваний формат зображення: 16:10</w:t>
            </w:r>
          </w:p>
          <w:p w14:paraId="5CFC16AE"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rFonts w:eastAsia="SimSun"/>
                <w:sz w:val="18"/>
                <w:szCs w:val="18"/>
                <w:lang w:val="uk-UA" w:eastAsia="uk-UA"/>
              </w:rPr>
              <w:t xml:space="preserve">короткофокусний об'єктив (відношення </w:t>
            </w:r>
            <w:proofErr w:type="spellStart"/>
            <w:r w:rsidRPr="002E6690">
              <w:rPr>
                <w:rFonts w:eastAsia="SimSun"/>
                <w:sz w:val="18"/>
                <w:szCs w:val="18"/>
                <w:lang w:val="uk-UA" w:eastAsia="uk-UA"/>
              </w:rPr>
              <w:t>проєкції</w:t>
            </w:r>
            <w:proofErr w:type="spellEnd"/>
            <w:r w:rsidRPr="002E6690">
              <w:rPr>
                <w:rFonts w:eastAsia="SimSun"/>
                <w:sz w:val="18"/>
                <w:szCs w:val="18"/>
                <w:lang w:val="uk-UA" w:eastAsia="uk-UA"/>
              </w:rPr>
              <w:t xml:space="preserve"> не більше 0,5:1)</w:t>
            </w:r>
          </w:p>
          <w:p w14:paraId="4DFEEB0D"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Наявність функції корекції трапецеїдального спотворення по вертикалі та горизонталі; </w:t>
            </w:r>
          </w:p>
          <w:p w14:paraId="478C2365"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контрастність не менше 16000:1;</w:t>
            </w:r>
          </w:p>
          <w:p w14:paraId="6636B314"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ресурс роботи лампи не менше 5000 годин у стандартному режимі;</w:t>
            </w:r>
          </w:p>
          <w:p w14:paraId="5B80FADA"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комплект електронного </w:t>
            </w:r>
            <w:proofErr w:type="spellStart"/>
            <w:r w:rsidRPr="002E6690">
              <w:rPr>
                <w:sz w:val="18"/>
                <w:szCs w:val="18"/>
                <w:shd w:val="clear" w:color="auto" w:fill="FFFFFF"/>
                <w:lang w:val="uk-UA"/>
              </w:rPr>
              <w:t>стилуса</w:t>
            </w:r>
            <w:proofErr w:type="spellEnd"/>
            <w:r w:rsidRPr="002E6690">
              <w:rPr>
                <w:sz w:val="18"/>
                <w:szCs w:val="18"/>
                <w:shd w:val="clear" w:color="auto" w:fill="FFFFFF"/>
                <w:lang w:val="uk-UA"/>
              </w:rPr>
              <w:t>/маркера;</w:t>
            </w:r>
          </w:p>
          <w:p w14:paraId="7E246F4F"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пульту дистанційного управління;</w:t>
            </w:r>
          </w:p>
          <w:p w14:paraId="56CF1C0A" w14:textId="77777777" w:rsidR="00493453" w:rsidRPr="002E6690" w:rsidRDefault="00493453" w:rsidP="00ED283A">
            <w:pPr>
              <w:tabs>
                <w:tab w:val="left" w:pos="817"/>
              </w:tabs>
              <w:jc w:val="both"/>
              <w:rPr>
                <w:rFonts w:eastAsia="SimSun"/>
                <w:sz w:val="18"/>
                <w:szCs w:val="18"/>
                <w:lang w:val="uk-UA" w:eastAsia="uk-UA"/>
              </w:rPr>
            </w:pPr>
            <w:r w:rsidRPr="002E6690">
              <w:rPr>
                <w:rFonts w:eastAsia="SimSun"/>
                <w:sz w:val="18"/>
                <w:szCs w:val="18"/>
                <w:lang w:val="uk-UA" w:eastAsia="uk-UA"/>
              </w:rPr>
              <w:t xml:space="preserve">Інтерфейси не менше одного кожного з наступних портів: </w:t>
            </w:r>
          </w:p>
          <w:p w14:paraId="62738CAA" w14:textId="77777777" w:rsidR="00493453" w:rsidRPr="002E6690" w:rsidRDefault="00493453" w:rsidP="00ED283A">
            <w:pPr>
              <w:rPr>
                <w:rFonts w:eastAsia="SimSun"/>
                <w:sz w:val="18"/>
                <w:szCs w:val="18"/>
                <w:lang w:val="uk-UA" w:eastAsia="uk-UA"/>
              </w:rPr>
            </w:pPr>
            <w:r w:rsidRPr="002E6690">
              <w:rPr>
                <w:rFonts w:eastAsia="SimSun"/>
                <w:sz w:val="18"/>
                <w:szCs w:val="18"/>
                <w:lang w:val="uk-UA" w:eastAsia="uk-UA"/>
              </w:rPr>
              <w:t xml:space="preserve">RS-232, </w:t>
            </w:r>
            <w:proofErr w:type="spellStart"/>
            <w:r w:rsidRPr="002E6690">
              <w:rPr>
                <w:rFonts w:eastAsia="SimSun"/>
                <w:sz w:val="18"/>
                <w:szCs w:val="18"/>
                <w:lang w:val="uk-UA" w:eastAsia="uk-UA"/>
              </w:rPr>
              <w:t>Ethernet</w:t>
            </w:r>
            <w:proofErr w:type="spellEnd"/>
            <w:r w:rsidRPr="002E6690">
              <w:rPr>
                <w:rFonts w:eastAsia="SimSun"/>
                <w:sz w:val="18"/>
                <w:szCs w:val="18"/>
                <w:lang w:val="uk-UA" w:eastAsia="uk-UA"/>
              </w:rPr>
              <w:t xml:space="preserve"> RJ-45, HDMI; VGA (15-pin), Відеовхід (RCA), </w:t>
            </w:r>
            <w:proofErr w:type="spellStart"/>
            <w:r w:rsidRPr="002E6690">
              <w:rPr>
                <w:rFonts w:eastAsia="SimSun"/>
                <w:sz w:val="18"/>
                <w:szCs w:val="18"/>
                <w:lang w:val="uk-UA" w:eastAsia="uk-UA"/>
              </w:rPr>
              <w:t>Аудіовхід</w:t>
            </w:r>
            <w:proofErr w:type="spellEnd"/>
            <w:r w:rsidRPr="002E6690">
              <w:rPr>
                <w:rFonts w:eastAsia="SimSun"/>
                <w:sz w:val="18"/>
                <w:szCs w:val="18"/>
                <w:lang w:val="uk-UA" w:eastAsia="uk-UA"/>
              </w:rPr>
              <w:t xml:space="preserve"> (</w:t>
            </w:r>
            <w:proofErr w:type="spellStart"/>
            <w:r w:rsidRPr="002E6690">
              <w:rPr>
                <w:rFonts w:eastAsia="SimSun"/>
                <w:sz w:val="18"/>
                <w:szCs w:val="18"/>
                <w:lang w:val="uk-UA" w:eastAsia="uk-UA"/>
              </w:rPr>
              <w:t>Mini</w:t>
            </w:r>
            <w:proofErr w:type="spellEnd"/>
            <w:r w:rsidRPr="002E6690">
              <w:rPr>
                <w:rFonts w:eastAsia="SimSun"/>
                <w:sz w:val="18"/>
                <w:szCs w:val="18"/>
                <w:lang w:val="uk-UA" w:eastAsia="uk-UA"/>
              </w:rPr>
              <w:t xml:space="preserve"> </w:t>
            </w:r>
            <w:proofErr w:type="spellStart"/>
            <w:r w:rsidRPr="002E6690">
              <w:rPr>
                <w:rFonts w:eastAsia="SimSun"/>
                <w:sz w:val="18"/>
                <w:szCs w:val="18"/>
                <w:lang w:val="uk-UA" w:eastAsia="uk-UA"/>
              </w:rPr>
              <w:t>Jack</w:t>
            </w:r>
            <w:proofErr w:type="spellEnd"/>
            <w:r w:rsidRPr="002E6690">
              <w:rPr>
                <w:rFonts w:eastAsia="SimSun"/>
                <w:sz w:val="18"/>
                <w:szCs w:val="18"/>
                <w:lang w:val="uk-UA" w:eastAsia="uk-UA"/>
              </w:rPr>
              <w:t xml:space="preserve"> 3,5 мм); </w:t>
            </w:r>
            <w:proofErr w:type="spellStart"/>
            <w:r w:rsidRPr="002E6690">
              <w:rPr>
                <w:rFonts w:eastAsia="SimSun"/>
                <w:sz w:val="18"/>
                <w:szCs w:val="18"/>
                <w:lang w:val="uk-UA" w:eastAsia="uk-UA"/>
              </w:rPr>
              <w:t>Аудіовхід</w:t>
            </w:r>
            <w:proofErr w:type="spellEnd"/>
            <w:r w:rsidRPr="002E6690">
              <w:rPr>
                <w:rFonts w:eastAsia="SimSun"/>
                <w:sz w:val="18"/>
                <w:szCs w:val="18"/>
                <w:lang w:val="uk-UA" w:eastAsia="uk-UA"/>
              </w:rPr>
              <w:t xml:space="preserve"> (RCA); USB </w:t>
            </w:r>
            <w:proofErr w:type="spellStart"/>
            <w:r w:rsidRPr="002E6690">
              <w:rPr>
                <w:rFonts w:eastAsia="SimSun"/>
                <w:sz w:val="18"/>
                <w:szCs w:val="18"/>
                <w:lang w:val="uk-UA" w:eastAsia="uk-UA"/>
              </w:rPr>
              <w:t>Type</w:t>
            </w:r>
            <w:proofErr w:type="spellEnd"/>
            <w:r w:rsidRPr="002E6690">
              <w:rPr>
                <w:rFonts w:eastAsia="SimSun"/>
                <w:sz w:val="18"/>
                <w:szCs w:val="18"/>
                <w:lang w:val="uk-UA" w:eastAsia="uk-UA"/>
              </w:rPr>
              <w:t xml:space="preserve"> A, USB </w:t>
            </w:r>
            <w:proofErr w:type="spellStart"/>
            <w:r w:rsidRPr="002E6690">
              <w:rPr>
                <w:rFonts w:eastAsia="SimSun"/>
                <w:sz w:val="18"/>
                <w:szCs w:val="18"/>
                <w:lang w:val="uk-UA" w:eastAsia="uk-UA"/>
              </w:rPr>
              <w:t>Type</w:t>
            </w:r>
            <w:proofErr w:type="spellEnd"/>
            <w:r w:rsidRPr="002E6690">
              <w:rPr>
                <w:rFonts w:eastAsia="SimSun"/>
                <w:sz w:val="18"/>
                <w:szCs w:val="18"/>
                <w:lang w:val="uk-UA" w:eastAsia="uk-UA"/>
              </w:rPr>
              <w:t xml:space="preserve"> B;</w:t>
            </w:r>
          </w:p>
          <w:p w14:paraId="05E83838"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вбудованих інтерактивних функцій з автоматичним калібруванням;</w:t>
            </w:r>
          </w:p>
          <w:p w14:paraId="38C16362"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 xml:space="preserve">можливість використання двох інтерактивних </w:t>
            </w:r>
            <w:proofErr w:type="spellStart"/>
            <w:r w:rsidRPr="002E6690">
              <w:rPr>
                <w:sz w:val="18"/>
                <w:szCs w:val="18"/>
                <w:lang w:val="uk-UA"/>
              </w:rPr>
              <w:t>стилусів</w:t>
            </w:r>
            <w:proofErr w:type="spellEnd"/>
            <w:r w:rsidRPr="002E6690">
              <w:rPr>
                <w:sz w:val="18"/>
                <w:szCs w:val="18"/>
                <w:lang w:val="uk-UA"/>
              </w:rPr>
              <w:t xml:space="preserve"> одночасно;</w:t>
            </w:r>
          </w:p>
          <w:p w14:paraId="6E0E726D"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функції перегляду зображень з USB-накопичувачів;</w:t>
            </w:r>
          </w:p>
          <w:p w14:paraId="3B48B8E8"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комплект для підвісу (кріплення);</w:t>
            </w:r>
          </w:p>
          <w:p w14:paraId="6FEA791D"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відстань від об’єктива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 xml:space="preserve"> до площини проекції не більше 1 м;</w:t>
            </w:r>
          </w:p>
          <w:p w14:paraId="11354FC4"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довжина </w:t>
            </w:r>
            <w:proofErr w:type="spellStart"/>
            <w:r w:rsidRPr="002E6690">
              <w:rPr>
                <w:sz w:val="18"/>
                <w:szCs w:val="18"/>
                <w:shd w:val="clear" w:color="auto" w:fill="FFFFFF"/>
                <w:lang w:val="uk-UA"/>
              </w:rPr>
              <w:t>інтерфейсного</w:t>
            </w:r>
            <w:proofErr w:type="spellEnd"/>
            <w:r w:rsidRPr="002E6690">
              <w:rPr>
                <w:sz w:val="18"/>
                <w:szCs w:val="18"/>
                <w:shd w:val="clear" w:color="auto" w:fill="FFFFFF"/>
                <w:lang w:val="uk-UA"/>
              </w:rPr>
              <w:t xml:space="preserve"> дроту - не менша, ніж необхідна для підключення пристрою до ПК педагогічного працівника у місці його встановлення;</w:t>
            </w:r>
          </w:p>
          <w:p w14:paraId="4541B9FD"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гарантія на </w:t>
            </w:r>
            <w:proofErr w:type="spellStart"/>
            <w:r w:rsidRPr="002E6690">
              <w:rPr>
                <w:sz w:val="18"/>
                <w:szCs w:val="18"/>
                <w:shd w:val="clear" w:color="auto" w:fill="FFFFFF"/>
                <w:lang w:val="uk-UA"/>
              </w:rPr>
              <w:t>проєктор</w:t>
            </w:r>
            <w:proofErr w:type="spellEnd"/>
            <w:r w:rsidRPr="002E6690">
              <w:rPr>
                <w:sz w:val="18"/>
                <w:szCs w:val="18"/>
                <w:shd w:val="clear" w:color="auto" w:fill="FFFFFF"/>
                <w:lang w:val="uk-UA"/>
              </w:rPr>
              <w:t xml:space="preserve"> не менше 3 років;</w:t>
            </w:r>
          </w:p>
          <w:p w14:paraId="05890A10"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гарантія на лампу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 xml:space="preserve"> не менше 1 року або 1000 годин в робочому режимі</w:t>
            </w:r>
          </w:p>
          <w:p w14:paraId="7553B18B"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Б) Маркерна дошка для мультимедійного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робоча поверхня матова, магнітно-маркерна, білого кольору, розрахована у тому числі для письма на ній маркерами на водній основі; Дошка повинна мати додаткові поверхні з обох боків, що закриваються, для написання на них крейдою;</w:t>
            </w:r>
          </w:p>
          <w:p w14:paraId="26CF285E"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діагональ не менше 80</w:t>
            </w:r>
            <w:r w:rsidRPr="002E6690">
              <w:rPr>
                <w:rStyle w:val="rvts80"/>
                <w:b/>
                <w:bCs/>
                <w:sz w:val="18"/>
                <w:szCs w:val="18"/>
                <w:shd w:val="clear" w:color="auto" w:fill="FFFFFF"/>
                <w:lang w:val="uk-UA"/>
              </w:rPr>
              <w:t>″</w:t>
            </w:r>
            <w:r w:rsidRPr="002E6690">
              <w:rPr>
                <w:sz w:val="18"/>
                <w:szCs w:val="18"/>
                <w:shd w:val="clear" w:color="auto" w:fill="FFFFFF"/>
                <w:lang w:val="uk-UA"/>
              </w:rPr>
              <w:t xml:space="preserve">.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2E6690">
              <w:rPr>
                <w:sz w:val="18"/>
                <w:szCs w:val="18"/>
                <w:shd w:val="clear" w:color="auto" w:fill="FFFFFF"/>
                <w:lang w:val="uk-UA"/>
              </w:rPr>
              <w:t>проєктора</w:t>
            </w:r>
            <w:proofErr w:type="spellEnd"/>
          </w:p>
          <w:p w14:paraId="744C7630"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В) Базове програмне забезпечення для мультимедійного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для створення та перегляду інтерактивного навчального контенту;</w:t>
            </w:r>
            <w:r w:rsidRPr="002E6690">
              <w:rPr>
                <w:sz w:val="18"/>
                <w:szCs w:val="18"/>
                <w:lang w:val="uk-UA"/>
              </w:rPr>
              <w:br/>
            </w:r>
            <w:r w:rsidRPr="002E6690">
              <w:rPr>
                <w:sz w:val="18"/>
                <w:szCs w:val="18"/>
                <w:shd w:val="clear" w:color="auto" w:fill="FFFFFF"/>
                <w:lang w:val="uk-UA"/>
              </w:rPr>
              <w:t>сумісне з ОС ПК педагогічного працівника;</w:t>
            </w:r>
          </w:p>
          <w:p w14:paraId="345EF9B0" w14:textId="77777777" w:rsidR="00493453" w:rsidRPr="00493453" w:rsidRDefault="00493453" w:rsidP="00ED283A">
            <w:pPr>
              <w:pStyle w:val="a7"/>
              <w:widowControl w:val="0"/>
              <w:tabs>
                <w:tab w:val="left" w:pos="709"/>
              </w:tabs>
              <w:autoSpaceDE w:val="0"/>
              <w:autoSpaceDN w:val="0"/>
              <w:ind w:left="0" w:right="49"/>
              <w:jc w:val="both"/>
              <w:rPr>
                <w:sz w:val="18"/>
                <w:szCs w:val="18"/>
                <w:lang w:val="ru-RU"/>
              </w:rPr>
            </w:pPr>
            <w:r w:rsidRPr="002E6690">
              <w:rPr>
                <w:sz w:val="18"/>
                <w:szCs w:val="18"/>
                <w:shd w:val="clear" w:color="auto" w:fill="FFFFFF"/>
                <w:lang w:val="uk-UA"/>
              </w:rPr>
              <w:t xml:space="preserve">Г) Акустична система зовнішня або вбудована в </w:t>
            </w:r>
            <w:proofErr w:type="spellStart"/>
            <w:r w:rsidRPr="002E6690">
              <w:rPr>
                <w:sz w:val="18"/>
                <w:szCs w:val="18"/>
                <w:shd w:val="clear" w:color="auto" w:fill="FFFFFF"/>
                <w:lang w:val="uk-UA"/>
              </w:rPr>
              <w:t>проєктор</w:t>
            </w:r>
            <w:proofErr w:type="spellEnd"/>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потужність не менше ніж 14 Вт</w:t>
            </w:r>
            <w:r w:rsidRPr="00493453">
              <w:rPr>
                <w:sz w:val="18"/>
                <w:szCs w:val="18"/>
                <w:shd w:val="clear" w:color="auto" w:fill="FFFFFF"/>
                <w:lang w:val="ru-RU"/>
              </w:rPr>
              <w:t>.</w:t>
            </w:r>
          </w:p>
        </w:tc>
        <w:tc>
          <w:tcPr>
            <w:tcW w:w="3827" w:type="dxa"/>
          </w:tcPr>
          <w:p w14:paraId="3A9D9E4B"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4BCE766B"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40FA32AD" w14:textId="77777777" w:rsidTr="00493453">
        <w:tc>
          <w:tcPr>
            <w:tcW w:w="1822" w:type="dxa"/>
            <w:vAlign w:val="center"/>
          </w:tcPr>
          <w:p w14:paraId="383D30E1"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 xml:space="preserve">Цифрова документ-камера </w:t>
            </w:r>
          </w:p>
        </w:tc>
        <w:tc>
          <w:tcPr>
            <w:tcW w:w="4699" w:type="dxa"/>
          </w:tcPr>
          <w:p w14:paraId="1E88FAFC"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Цифрова документ-камера</w:t>
            </w:r>
          </w:p>
          <w:p w14:paraId="081167D2"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Забезпечує демонстрацію плоских документів форматом не менше А4. У комплект має входити програмне забезпечення для роботи з документ-камерою сумісне з ОС ПК педагогічного працівника, повинне мати інтерфейс українською мовою</w:t>
            </w:r>
          </w:p>
          <w:p w14:paraId="1EC8A7B3"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Тип камери – портативна;</w:t>
            </w:r>
          </w:p>
          <w:p w14:paraId="12D651A7"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Роздільна здатність матриці в зчитувальному пристрої не менше 2 МП, 1920х1080</w:t>
            </w:r>
          </w:p>
          <w:p w14:paraId="43071C0E"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Площа захоплення не менше 297 x 420 мм</w:t>
            </w:r>
          </w:p>
          <w:p w14:paraId="02CC1B42"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Цифрове масштабування не менше 6x</w:t>
            </w:r>
          </w:p>
          <w:p w14:paraId="6B3E621B"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Лампа підсвічування світлодіодна</w:t>
            </w:r>
          </w:p>
          <w:p w14:paraId="53468951"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Вбудований мікрофон;</w:t>
            </w:r>
          </w:p>
          <w:p w14:paraId="540EBB5F"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штатив з можливістю рухів не гріше: вверх-вниз, вліво - вправо</w:t>
            </w:r>
          </w:p>
          <w:p w14:paraId="54370846"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lastRenderedPageBreak/>
              <w:t>Діапазон повороту зображення не гріше  ± 90 °</w:t>
            </w:r>
          </w:p>
          <w:p w14:paraId="5E453A52"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 xml:space="preserve">Наявність роз'єму для замку </w:t>
            </w:r>
            <w:proofErr w:type="spellStart"/>
            <w:r w:rsidRPr="002E6690">
              <w:rPr>
                <w:rFonts w:eastAsia="SimSun"/>
                <w:sz w:val="18"/>
                <w:szCs w:val="18"/>
                <w:lang w:val="uk-UA" w:eastAsia="ru-RU"/>
              </w:rPr>
              <w:t>Кенсінгтона</w:t>
            </w:r>
            <w:proofErr w:type="spellEnd"/>
            <w:r w:rsidRPr="002E6690">
              <w:rPr>
                <w:rFonts w:eastAsia="SimSun"/>
                <w:sz w:val="18"/>
                <w:szCs w:val="18"/>
                <w:lang w:val="uk-UA" w:eastAsia="ru-RU"/>
              </w:rPr>
              <w:t xml:space="preserve"> </w:t>
            </w:r>
          </w:p>
          <w:p w14:paraId="20DB5447" w14:textId="77777777" w:rsidR="00493453" w:rsidRPr="002E6690" w:rsidRDefault="00493453" w:rsidP="00ED2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 w:val="18"/>
                <w:szCs w:val="18"/>
                <w:lang w:val="uk-UA" w:eastAsia="uk-UA"/>
              </w:rPr>
            </w:pPr>
            <w:r w:rsidRPr="002E6690">
              <w:rPr>
                <w:rFonts w:eastAsia="SimSun"/>
                <w:sz w:val="18"/>
                <w:szCs w:val="18"/>
                <w:lang w:val="uk-UA" w:eastAsia="uk-UA"/>
              </w:rPr>
              <w:t>Гарантія не менше 12 місяців.</w:t>
            </w:r>
          </w:p>
        </w:tc>
        <w:tc>
          <w:tcPr>
            <w:tcW w:w="3827" w:type="dxa"/>
          </w:tcPr>
          <w:p w14:paraId="193CDE45"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4F27B291"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13CCF62A" w14:textId="77777777" w:rsidTr="00493453">
        <w:tc>
          <w:tcPr>
            <w:tcW w:w="1822" w:type="dxa"/>
            <w:vAlign w:val="center"/>
          </w:tcPr>
          <w:p w14:paraId="5976F40F"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Персональний комп'ютер форм-</w:t>
            </w:r>
            <w:proofErr w:type="spellStart"/>
            <w:r w:rsidRPr="002E6690">
              <w:rPr>
                <w:sz w:val="18"/>
                <w:szCs w:val="18"/>
                <w:lang w:val="uk-UA"/>
              </w:rPr>
              <w:t>фактора</w:t>
            </w:r>
            <w:proofErr w:type="spellEnd"/>
            <w:r w:rsidRPr="002E6690">
              <w:rPr>
                <w:sz w:val="18"/>
                <w:szCs w:val="18"/>
                <w:lang w:val="uk-UA"/>
              </w:rPr>
              <w:t xml:space="preserve"> ноутбук для вчителя</w:t>
            </w:r>
          </w:p>
          <w:p w14:paraId="437DBBCA" w14:textId="77777777" w:rsidR="00493453" w:rsidRPr="002E6690" w:rsidRDefault="00493453" w:rsidP="00ED283A">
            <w:pPr>
              <w:pStyle w:val="a7"/>
              <w:widowControl w:val="0"/>
              <w:tabs>
                <w:tab w:val="left" w:pos="709"/>
              </w:tabs>
              <w:autoSpaceDE w:val="0"/>
              <w:autoSpaceDN w:val="0"/>
              <w:ind w:left="0" w:right="49"/>
              <w:rPr>
                <w:sz w:val="18"/>
                <w:szCs w:val="18"/>
                <w:lang w:val="uk-UA"/>
              </w:rPr>
            </w:pPr>
          </w:p>
        </w:tc>
        <w:tc>
          <w:tcPr>
            <w:tcW w:w="4699" w:type="dxa"/>
          </w:tcPr>
          <w:p w14:paraId="499A1424" w14:textId="77777777" w:rsidR="00493453" w:rsidRPr="002E6690" w:rsidRDefault="00493453" w:rsidP="00ED283A">
            <w:pPr>
              <w:jc w:val="both"/>
              <w:rPr>
                <w:rFonts w:eastAsia="Calibri"/>
                <w:b/>
                <w:bCs/>
                <w:sz w:val="18"/>
                <w:szCs w:val="18"/>
                <w:lang w:val="uk-UA"/>
              </w:rPr>
            </w:pPr>
            <w:r w:rsidRPr="002E6690">
              <w:rPr>
                <w:rFonts w:eastAsia="Calibri"/>
                <w:b/>
                <w:bCs/>
                <w:sz w:val="18"/>
                <w:szCs w:val="18"/>
                <w:lang w:val="uk-UA"/>
              </w:rPr>
              <w:t>Основний блок персонального комп'ютера форм-</w:t>
            </w:r>
            <w:proofErr w:type="spellStart"/>
            <w:r w:rsidRPr="002E6690">
              <w:rPr>
                <w:rFonts w:eastAsia="Calibri"/>
                <w:b/>
                <w:bCs/>
                <w:sz w:val="18"/>
                <w:szCs w:val="18"/>
                <w:lang w:val="uk-UA"/>
              </w:rPr>
              <w:t>фактора</w:t>
            </w:r>
            <w:proofErr w:type="spellEnd"/>
            <w:r w:rsidRPr="002E6690">
              <w:rPr>
                <w:rFonts w:eastAsia="Calibri"/>
                <w:b/>
                <w:bCs/>
                <w:sz w:val="18"/>
                <w:szCs w:val="18"/>
                <w:lang w:val="uk-UA"/>
              </w:rPr>
              <w:t xml:space="preserve"> ноутбук: </w:t>
            </w:r>
          </w:p>
          <w:p w14:paraId="3703882A"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Процесор</w:t>
            </w:r>
            <w:r w:rsidRPr="002E6690">
              <w:rPr>
                <w:rFonts w:eastAsia="Calibri"/>
                <w:sz w:val="18"/>
                <w:szCs w:val="18"/>
                <w:lang w:val="uk-UA"/>
              </w:rPr>
              <w:t xml:space="preserve">: кількість фізичних обчислювальних </w:t>
            </w:r>
            <w:proofErr w:type="spellStart"/>
            <w:r w:rsidRPr="002E6690">
              <w:rPr>
                <w:rFonts w:eastAsia="Calibri"/>
                <w:sz w:val="18"/>
                <w:szCs w:val="18"/>
                <w:lang w:val="uk-UA"/>
              </w:rPr>
              <w:t>ядер</w:t>
            </w:r>
            <w:proofErr w:type="spellEnd"/>
            <w:r w:rsidRPr="002E6690">
              <w:rPr>
                <w:rFonts w:eastAsia="Calibri"/>
                <w:sz w:val="18"/>
                <w:szCs w:val="18"/>
                <w:lang w:val="uk-UA"/>
              </w:rPr>
              <w:t xml:space="preserve"> без використання технологій розподілу ресурсів між ядрами – не менше ніж 2; кількість потоків – не менше ніж 4; базова тактова частота – не менше ніж 2,6 </w:t>
            </w:r>
            <w:proofErr w:type="spellStart"/>
            <w:r w:rsidRPr="002E6690">
              <w:rPr>
                <w:rFonts w:eastAsia="Calibri"/>
                <w:sz w:val="18"/>
                <w:szCs w:val="18"/>
                <w:lang w:val="uk-UA"/>
              </w:rPr>
              <w:t>GHz</w:t>
            </w:r>
            <w:proofErr w:type="spellEnd"/>
            <w:r w:rsidRPr="002E6690">
              <w:rPr>
                <w:rFonts w:eastAsia="Calibri"/>
                <w:sz w:val="18"/>
                <w:szCs w:val="18"/>
                <w:lang w:val="uk-UA"/>
              </w:rPr>
              <w:t xml:space="preserve">. </w:t>
            </w:r>
          </w:p>
          <w:p w14:paraId="1D8B79FE"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Корпус:</w:t>
            </w:r>
            <w:r w:rsidRPr="002E6690">
              <w:rPr>
                <w:rFonts w:eastAsia="Calibri"/>
                <w:sz w:val="18"/>
                <w:szCs w:val="18"/>
                <w:lang w:val="uk-UA"/>
              </w:rPr>
              <w:t xml:space="preserve"> форм-фактор – мобільний комп'ютер з клавіатурою (ноутбук)</w:t>
            </w:r>
          </w:p>
          <w:p w14:paraId="0AD3CABC"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оперативна пам'ять</w:t>
            </w:r>
            <w:r w:rsidRPr="002E6690">
              <w:rPr>
                <w:rFonts w:eastAsia="Calibri"/>
                <w:sz w:val="18"/>
                <w:szCs w:val="18"/>
                <w:lang w:val="uk-UA"/>
              </w:rPr>
              <w:t xml:space="preserve"> об'єм пам'яті – не менше 8 GB;</w:t>
            </w:r>
          </w:p>
          <w:p w14:paraId="7A155061" w14:textId="77777777" w:rsidR="00493453" w:rsidRPr="002E6690" w:rsidRDefault="00493453" w:rsidP="00ED283A">
            <w:pPr>
              <w:jc w:val="both"/>
              <w:rPr>
                <w:sz w:val="18"/>
                <w:szCs w:val="18"/>
                <w:lang w:val="uk-UA"/>
              </w:rPr>
            </w:pPr>
            <w:r w:rsidRPr="002E6690">
              <w:rPr>
                <w:b/>
                <w:bCs/>
                <w:sz w:val="18"/>
                <w:szCs w:val="18"/>
                <w:shd w:val="clear" w:color="auto" w:fill="FFFFFF"/>
                <w:lang w:val="uk-UA"/>
              </w:rPr>
              <w:t>накопичувач SSD:</w:t>
            </w:r>
            <w:r w:rsidRPr="002E6690">
              <w:rPr>
                <w:sz w:val="18"/>
                <w:szCs w:val="18"/>
                <w:lang w:val="uk-UA"/>
              </w:rPr>
              <w:t xml:space="preserve"> </w:t>
            </w:r>
            <w:r w:rsidRPr="002E6690">
              <w:rPr>
                <w:sz w:val="18"/>
                <w:szCs w:val="18"/>
                <w:shd w:val="clear" w:color="auto" w:fill="FFFFFF"/>
                <w:lang w:val="uk-UA"/>
              </w:rPr>
              <w:t xml:space="preserve">об'єм </w:t>
            </w:r>
            <w:r w:rsidRPr="002E6690">
              <w:rPr>
                <w:rFonts w:eastAsia="Calibri"/>
                <w:sz w:val="18"/>
                <w:szCs w:val="18"/>
                <w:lang w:val="uk-UA"/>
              </w:rPr>
              <w:t>–</w:t>
            </w:r>
            <w:r w:rsidRPr="002E6690">
              <w:rPr>
                <w:sz w:val="18"/>
                <w:szCs w:val="18"/>
                <w:shd w:val="clear" w:color="auto" w:fill="FFFFFF"/>
                <w:lang w:val="uk-UA"/>
              </w:rPr>
              <w:t xml:space="preserve"> не менше ніж 128 GB; </w:t>
            </w:r>
          </w:p>
          <w:p w14:paraId="1EB9A163"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графічний адаптер</w:t>
            </w:r>
            <w:r w:rsidRPr="002E6690">
              <w:rPr>
                <w:rFonts w:eastAsia="Calibri"/>
                <w:sz w:val="18"/>
                <w:szCs w:val="18"/>
                <w:lang w:val="uk-UA"/>
              </w:rPr>
              <w:t xml:space="preserve"> дискретний або інтегрований; </w:t>
            </w:r>
          </w:p>
          <w:p w14:paraId="5271081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апаратна підтримка </w:t>
            </w:r>
            <w:proofErr w:type="spellStart"/>
            <w:r w:rsidRPr="002E6690">
              <w:rPr>
                <w:rFonts w:eastAsia="Calibri"/>
                <w:sz w:val="18"/>
                <w:szCs w:val="18"/>
                <w:lang w:val="uk-UA"/>
              </w:rPr>
              <w:t>DirectX</w:t>
            </w:r>
            <w:proofErr w:type="spellEnd"/>
            <w:r w:rsidRPr="002E6690">
              <w:rPr>
                <w:rFonts w:eastAsia="Calibri"/>
                <w:sz w:val="18"/>
                <w:szCs w:val="18"/>
                <w:lang w:val="uk-UA"/>
              </w:rPr>
              <w:t xml:space="preserve"> – не нижче версії 11.X (де X – цифра від 0 до 9);</w:t>
            </w:r>
          </w:p>
          <w:p w14:paraId="55502BE0"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апаратна підтримка </w:t>
            </w:r>
            <w:proofErr w:type="spellStart"/>
            <w:r w:rsidRPr="002E6690">
              <w:rPr>
                <w:rFonts w:eastAsia="Calibri"/>
                <w:sz w:val="18"/>
                <w:szCs w:val="18"/>
                <w:lang w:val="uk-UA"/>
              </w:rPr>
              <w:t>OpenGL</w:t>
            </w:r>
            <w:proofErr w:type="spellEnd"/>
            <w:r w:rsidRPr="002E6690">
              <w:rPr>
                <w:rFonts w:eastAsia="Calibri"/>
                <w:sz w:val="18"/>
                <w:szCs w:val="18"/>
                <w:lang w:val="uk-UA"/>
              </w:rPr>
              <w:t xml:space="preserve"> – не нижче версії 4.X (де X – цифра від 0 до 9); </w:t>
            </w:r>
          </w:p>
          <w:p w14:paraId="7FB02230" w14:textId="77777777" w:rsidR="00493453" w:rsidRPr="002E6690" w:rsidRDefault="00493453" w:rsidP="00ED283A">
            <w:pPr>
              <w:jc w:val="both"/>
              <w:rPr>
                <w:rFonts w:eastAsia="Calibri"/>
                <w:sz w:val="18"/>
                <w:szCs w:val="18"/>
                <w:lang w:val="uk-UA"/>
              </w:rPr>
            </w:pPr>
            <w:proofErr w:type="spellStart"/>
            <w:r w:rsidRPr="002E6690">
              <w:rPr>
                <w:rFonts w:eastAsia="Calibri"/>
                <w:b/>
                <w:bCs/>
                <w:sz w:val="18"/>
                <w:szCs w:val="18"/>
                <w:lang w:val="uk-UA"/>
              </w:rPr>
              <w:t>відеомонітор</w:t>
            </w:r>
            <w:proofErr w:type="spellEnd"/>
            <w:r w:rsidRPr="002E6690">
              <w:rPr>
                <w:rFonts w:eastAsia="Calibri"/>
                <w:sz w:val="18"/>
                <w:szCs w:val="18"/>
                <w:lang w:val="uk-UA"/>
              </w:rPr>
              <w:t xml:space="preserve"> інтегрований з корпусом;</w:t>
            </w:r>
          </w:p>
          <w:p w14:paraId="231C8845"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розмір діагоналі – не менше ніж 15,6"</w:t>
            </w:r>
          </w:p>
          <w:p w14:paraId="18A48A39"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роздільною здатністю не менше ніж 1920 </w:t>
            </w:r>
            <w:r w:rsidRPr="002E6690">
              <w:rPr>
                <w:rFonts w:eastAsia="Calibri"/>
                <w:b/>
                <w:bCs/>
                <w:sz w:val="18"/>
                <w:szCs w:val="18"/>
                <w:lang w:val="uk-UA"/>
              </w:rPr>
              <w:t>×</w:t>
            </w:r>
            <w:r w:rsidRPr="002E6690">
              <w:rPr>
                <w:rFonts w:eastAsia="Calibri"/>
                <w:sz w:val="18"/>
                <w:szCs w:val="18"/>
                <w:lang w:val="uk-UA"/>
              </w:rPr>
              <w:t xml:space="preserve"> 1080; </w:t>
            </w:r>
          </w:p>
          <w:p w14:paraId="7B57674C"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тип матриці – IPS</w:t>
            </w:r>
          </w:p>
          <w:p w14:paraId="6322D075"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 xml:space="preserve">веб-камера </w:t>
            </w:r>
            <w:r w:rsidRPr="002E6690">
              <w:rPr>
                <w:rFonts w:eastAsia="Calibri"/>
                <w:sz w:val="18"/>
                <w:szCs w:val="18"/>
                <w:lang w:val="uk-UA"/>
              </w:rPr>
              <w:t xml:space="preserve">інтегрована у корпус; </w:t>
            </w:r>
          </w:p>
          <w:p w14:paraId="49A4107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фронтальна – з роздільною здатністю не менше ніж 720 p (1280 </w:t>
            </w:r>
            <w:r w:rsidRPr="002E6690">
              <w:rPr>
                <w:rFonts w:eastAsia="Calibri"/>
                <w:b/>
                <w:bCs/>
                <w:sz w:val="18"/>
                <w:szCs w:val="18"/>
                <w:lang w:val="uk-UA"/>
              </w:rPr>
              <w:t>×</w:t>
            </w:r>
            <w:r w:rsidRPr="002E6690">
              <w:rPr>
                <w:rFonts w:eastAsia="Calibri"/>
                <w:sz w:val="18"/>
                <w:szCs w:val="18"/>
                <w:lang w:val="uk-UA"/>
              </w:rPr>
              <w:t> 720)</w:t>
            </w:r>
          </w:p>
          <w:p w14:paraId="361877A7"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батарея</w:t>
            </w:r>
            <w:r w:rsidRPr="002E6690">
              <w:rPr>
                <w:rFonts w:eastAsia="Calibri"/>
                <w:sz w:val="18"/>
                <w:szCs w:val="18"/>
                <w:lang w:val="uk-UA"/>
              </w:rPr>
              <w:t xml:space="preserve"> ємністю не менше ніж 3500 </w:t>
            </w:r>
            <w:proofErr w:type="spellStart"/>
            <w:r w:rsidRPr="002E6690">
              <w:rPr>
                <w:rFonts w:eastAsia="Calibri"/>
                <w:sz w:val="18"/>
                <w:szCs w:val="18"/>
                <w:lang w:val="uk-UA"/>
              </w:rPr>
              <w:t>mAh</w:t>
            </w:r>
            <w:proofErr w:type="spellEnd"/>
            <w:r w:rsidRPr="002E6690">
              <w:rPr>
                <w:rFonts w:eastAsia="Calibri"/>
                <w:sz w:val="18"/>
                <w:szCs w:val="18"/>
                <w:lang w:val="uk-UA"/>
              </w:rPr>
              <w:t xml:space="preserve"> або 45 </w:t>
            </w:r>
            <w:proofErr w:type="spellStart"/>
            <w:r w:rsidRPr="002E6690">
              <w:rPr>
                <w:rFonts w:eastAsia="Calibri"/>
                <w:sz w:val="18"/>
                <w:szCs w:val="18"/>
                <w:lang w:val="uk-UA"/>
              </w:rPr>
              <w:t>Wh</w:t>
            </w:r>
            <w:proofErr w:type="spellEnd"/>
            <w:r w:rsidRPr="002E6690">
              <w:rPr>
                <w:rFonts w:eastAsia="Calibri"/>
                <w:sz w:val="18"/>
                <w:szCs w:val="18"/>
                <w:lang w:val="uk-UA"/>
              </w:rPr>
              <w:t>;</w:t>
            </w:r>
          </w:p>
          <w:p w14:paraId="63B31403"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звуковий адаптер</w:t>
            </w:r>
            <w:r w:rsidRPr="002E6690">
              <w:rPr>
                <w:rFonts w:eastAsia="Calibri"/>
                <w:sz w:val="18"/>
                <w:szCs w:val="18"/>
                <w:lang w:val="uk-UA"/>
              </w:rPr>
              <w:t xml:space="preserve"> інтегрований; </w:t>
            </w:r>
          </w:p>
          <w:p w14:paraId="6813A8D4"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інтегровані мікрофон та динаміки</w:t>
            </w:r>
          </w:p>
          <w:p w14:paraId="5540C2E0"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мережевий інтерфейс бездротової мережі</w:t>
            </w:r>
            <w:r w:rsidRPr="002E6690">
              <w:rPr>
                <w:rFonts w:eastAsia="Calibri"/>
                <w:sz w:val="18"/>
                <w:szCs w:val="18"/>
                <w:lang w:val="uk-UA"/>
              </w:rPr>
              <w:t xml:space="preserve"> інтегрований;</w:t>
            </w:r>
          </w:p>
          <w:p w14:paraId="308100DD"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підтримкою стандартів IEEE – не гірше 802.11 n/</w:t>
            </w:r>
            <w:proofErr w:type="spellStart"/>
            <w:r w:rsidRPr="002E6690">
              <w:rPr>
                <w:rFonts w:eastAsia="Calibri"/>
                <w:sz w:val="18"/>
                <w:szCs w:val="18"/>
                <w:lang w:val="uk-UA"/>
              </w:rPr>
              <w:t>ac</w:t>
            </w:r>
            <w:proofErr w:type="spellEnd"/>
          </w:p>
          <w:p w14:paraId="600AF0EE"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 xml:space="preserve">мережевий адаптер </w:t>
            </w:r>
            <w:proofErr w:type="spellStart"/>
            <w:r w:rsidRPr="002E6690">
              <w:rPr>
                <w:rFonts w:eastAsia="Calibri"/>
                <w:b/>
                <w:bCs/>
                <w:sz w:val="18"/>
                <w:szCs w:val="18"/>
                <w:lang w:val="uk-UA"/>
              </w:rPr>
              <w:t>Ethernet</w:t>
            </w:r>
            <w:proofErr w:type="spellEnd"/>
            <w:r w:rsidRPr="002E6690">
              <w:rPr>
                <w:rFonts w:eastAsia="Calibri"/>
                <w:sz w:val="18"/>
                <w:szCs w:val="18"/>
                <w:lang w:val="uk-UA"/>
              </w:rPr>
              <w:t xml:space="preserve"> інтегрований;</w:t>
            </w:r>
          </w:p>
          <w:p w14:paraId="1EC9C1B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підтримкою стандартів 100BASE-TX та 1000BASE-T</w:t>
            </w:r>
          </w:p>
          <w:p w14:paraId="3D19487F"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зовнішні інтерфейси</w:t>
            </w:r>
          </w:p>
          <w:p w14:paraId="0DFF00C3"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2 порти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A версії не нижче 3.0;</w:t>
            </w:r>
          </w:p>
          <w:p w14:paraId="0ACCFD6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A версії не нижче 2.0;</w:t>
            </w:r>
          </w:p>
          <w:p w14:paraId="7522139C"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C версії не нижче 3.0;</w:t>
            </w:r>
          </w:p>
          <w:p w14:paraId="3757348B"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w:t>
            </w:r>
            <w:proofErr w:type="spellStart"/>
            <w:r w:rsidRPr="002E6690">
              <w:rPr>
                <w:rFonts w:eastAsia="Calibri"/>
                <w:sz w:val="18"/>
                <w:szCs w:val="18"/>
                <w:lang w:val="uk-UA"/>
              </w:rPr>
              <w:t>Ethernet</w:t>
            </w:r>
            <w:proofErr w:type="spellEnd"/>
            <w:r w:rsidRPr="002E6690">
              <w:rPr>
                <w:rFonts w:eastAsia="Calibri"/>
                <w:sz w:val="18"/>
                <w:szCs w:val="18"/>
                <w:lang w:val="uk-UA"/>
              </w:rPr>
              <w:t xml:space="preserve">-порт (RJ-45); </w:t>
            </w:r>
          </w:p>
          <w:p w14:paraId="27878F7D"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VGA, або DVI, або HDMI, або </w:t>
            </w:r>
            <w:proofErr w:type="spellStart"/>
            <w:r w:rsidRPr="002E6690">
              <w:rPr>
                <w:rFonts w:eastAsia="Calibri"/>
                <w:sz w:val="18"/>
                <w:szCs w:val="18"/>
                <w:lang w:val="uk-UA"/>
              </w:rPr>
              <w:t>mini</w:t>
            </w:r>
            <w:proofErr w:type="spellEnd"/>
            <w:r w:rsidRPr="002E6690">
              <w:rPr>
                <w:rFonts w:eastAsia="Calibri"/>
                <w:sz w:val="18"/>
                <w:szCs w:val="18"/>
                <w:lang w:val="uk-UA"/>
              </w:rPr>
              <w:t>-HDMI;</w:t>
            </w:r>
          </w:p>
          <w:p w14:paraId="169883D5"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не менше ніж 1 порт для зчитування карт пам’яті;</w:t>
            </w:r>
          </w:p>
          <w:p w14:paraId="7406388D"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для підключення гарнітури (роз'єм під штекер TRS 3.5 mm); </w:t>
            </w:r>
          </w:p>
          <w:p w14:paraId="2DB45F93"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клавіатура</w:t>
            </w:r>
            <w:r w:rsidRPr="002E6690">
              <w:rPr>
                <w:rFonts w:eastAsia="Calibri"/>
                <w:sz w:val="18"/>
                <w:szCs w:val="18"/>
                <w:lang w:val="uk-UA"/>
              </w:rPr>
              <w:t xml:space="preserve"> </w:t>
            </w:r>
            <w:proofErr w:type="spellStart"/>
            <w:r w:rsidRPr="002E6690">
              <w:rPr>
                <w:rFonts w:eastAsia="Calibri"/>
                <w:sz w:val="18"/>
                <w:szCs w:val="18"/>
                <w:lang w:val="uk-UA"/>
              </w:rPr>
              <w:t>повнорозмірна</w:t>
            </w:r>
            <w:proofErr w:type="spellEnd"/>
            <w:r w:rsidRPr="002E6690">
              <w:rPr>
                <w:rFonts w:eastAsia="Calibri"/>
                <w:sz w:val="18"/>
                <w:szCs w:val="18"/>
                <w:lang w:val="uk-UA"/>
              </w:rPr>
              <w:t xml:space="preserve">, інтегрована у корпус, </w:t>
            </w:r>
            <w:proofErr w:type="spellStart"/>
            <w:r w:rsidRPr="002E6690">
              <w:rPr>
                <w:rFonts w:eastAsia="Calibri"/>
                <w:sz w:val="18"/>
                <w:szCs w:val="18"/>
                <w:lang w:val="uk-UA"/>
              </w:rPr>
              <w:t>латинсько</w:t>
            </w:r>
            <w:proofErr w:type="spellEnd"/>
            <w:r w:rsidRPr="002E6690">
              <w:rPr>
                <w:rFonts w:eastAsia="Calibri"/>
                <w:sz w:val="18"/>
                <w:szCs w:val="18"/>
                <w:lang w:val="uk-UA"/>
              </w:rPr>
              <w:t xml:space="preserve">-кирилична, з нанесеними літерами латинського (US </w:t>
            </w:r>
            <w:proofErr w:type="spellStart"/>
            <w:r w:rsidRPr="002E6690">
              <w:rPr>
                <w:rFonts w:eastAsia="Calibri"/>
                <w:sz w:val="18"/>
                <w:szCs w:val="18"/>
                <w:lang w:val="uk-UA"/>
              </w:rPr>
              <w:t>International</w:t>
            </w:r>
            <w:proofErr w:type="spellEnd"/>
            <w:r w:rsidRPr="002E6690">
              <w:rPr>
                <w:rFonts w:eastAsia="Calibri"/>
                <w:sz w:val="18"/>
                <w:szCs w:val="18"/>
                <w:lang w:val="uk-UA"/>
              </w:rPr>
              <w:t>) та українського алфавітів</w:t>
            </w:r>
          </w:p>
          <w:p w14:paraId="7BC36909" w14:textId="77777777" w:rsidR="00493453" w:rsidRPr="002E6690" w:rsidRDefault="00493453" w:rsidP="00ED283A">
            <w:pPr>
              <w:tabs>
                <w:tab w:val="center" w:pos="5127"/>
              </w:tabs>
              <w:jc w:val="both"/>
              <w:rPr>
                <w:rFonts w:eastAsia="Calibri"/>
                <w:sz w:val="18"/>
                <w:szCs w:val="18"/>
                <w:lang w:val="uk-UA"/>
              </w:rPr>
            </w:pPr>
            <w:r w:rsidRPr="002E6690">
              <w:rPr>
                <w:rFonts w:eastAsia="Calibri"/>
                <w:b/>
                <w:bCs/>
                <w:sz w:val="18"/>
                <w:szCs w:val="18"/>
                <w:lang w:val="uk-UA"/>
              </w:rPr>
              <w:t xml:space="preserve">маніпулятор типу "миша" </w:t>
            </w:r>
            <w:r w:rsidRPr="002E6690">
              <w:rPr>
                <w:b/>
                <w:bCs/>
                <w:sz w:val="18"/>
                <w:szCs w:val="18"/>
                <w:shd w:val="clear" w:color="auto" w:fill="FFFFFF"/>
                <w:lang w:val="uk-UA"/>
              </w:rPr>
              <w:t>(учасник повинен зазначити конкретні марку та модель запропонованого маніпулятору):</w:t>
            </w:r>
            <w:r w:rsidRPr="002E6690">
              <w:rPr>
                <w:rFonts w:eastAsia="Calibri"/>
                <w:b/>
                <w:bCs/>
                <w:sz w:val="18"/>
                <w:szCs w:val="18"/>
                <w:lang w:val="uk-UA"/>
              </w:rPr>
              <w:tab/>
            </w:r>
          </w:p>
          <w:p w14:paraId="12A167EC"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технологія – оптична;</w:t>
            </w:r>
          </w:p>
          <w:p w14:paraId="551C80B4"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тип підключення – USB-інтерфейс;</w:t>
            </w:r>
          </w:p>
          <w:p w14:paraId="41826D88"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кількість кнопок – не менше ніж 3: ліва, права, колесо-кнопка для скролінгу.</w:t>
            </w:r>
          </w:p>
          <w:p w14:paraId="43B0C2B6" w14:textId="77777777" w:rsidR="00493453" w:rsidRPr="002E6690" w:rsidRDefault="00493453" w:rsidP="00ED283A">
            <w:pPr>
              <w:jc w:val="both"/>
              <w:rPr>
                <w:rFonts w:eastAsia="Calibri"/>
                <w:b/>
                <w:bCs/>
                <w:sz w:val="18"/>
                <w:szCs w:val="18"/>
                <w:lang w:val="uk-UA"/>
              </w:rPr>
            </w:pPr>
            <w:r w:rsidRPr="002E6690">
              <w:rPr>
                <w:rFonts w:eastAsia="Calibri"/>
                <w:b/>
                <w:bCs/>
                <w:sz w:val="18"/>
                <w:szCs w:val="18"/>
                <w:lang w:val="uk-UA"/>
              </w:rPr>
              <w:t xml:space="preserve">Операційна система: </w:t>
            </w:r>
          </w:p>
          <w:p w14:paraId="6F2AA4D1"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попередньо встановлена ОС  Microsoft Windows 10 </w:t>
            </w:r>
            <w:proofErr w:type="spellStart"/>
            <w:r w:rsidRPr="002E6690">
              <w:rPr>
                <w:rFonts w:eastAsia="Calibri"/>
                <w:sz w:val="18"/>
                <w:szCs w:val="18"/>
                <w:lang w:val="uk-UA"/>
              </w:rPr>
              <w:t>Pro</w:t>
            </w:r>
            <w:proofErr w:type="spellEnd"/>
            <w:r w:rsidRPr="002E6690">
              <w:rPr>
                <w:rFonts w:eastAsia="Calibri"/>
                <w:sz w:val="18"/>
                <w:szCs w:val="18"/>
                <w:lang w:val="uk-UA"/>
              </w:rPr>
              <w:t xml:space="preserve"> </w:t>
            </w:r>
            <w:proofErr w:type="spellStart"/>
            <w:r w:rsidRPr="002E6690">
              <w:rPr>
                <w:rFonts w:eastAsia="Calibri"/>
                <w:sz w:val="18"/>
                <w:szCs w:val="18"/>
                <w:lang w:val="uk-UA"/>
              </w:rPr>
              <w:t>Ukr</w:t>
            </w:r>
            <w:proofErr w:type="spellEnd"/>
            <w:r w:rsidRPr="002E6690">
              <w:rPr>
                <w:rFonts w:eastAsia="Calibri"/>
                <w:sz w:val="18"/>
                <w:szCs w:val="18"/>
                <w:lang w:val="uk-UA"/>
              </w:rPr>
              <w:t xml:space="preserve">, </w:t>
            </w:r>
            <w:proofErr w:type="spellStart"/>
            <w:r w:rsidRPr="002E6690">
              <w:rPr>
                <w:rFonts w:eastAsia="Calibri"/>
                <w:sz w:val="18"/>
                <w:szCs w:val="18"/>
                <w:lang w:val="uk-UA"/>
              </w:rPr>
              <w:t>пропрієтарна</w:t>
            </w:r>
            <w:proofErr w:type="spellEnd"/>
            <w:r w:rsidRPr="002E6690">
              <w:rPr>
                <w:rFonts w:eastAsia="Calibri"/>
                <w:sz w:val="18"/>
                <w:szCs w:val="18"/>
                <w:lang w:val="uk-UA"/>
              </w:rPr>
              <w:t xml:space="preserve"> з підтримкою роботи у локальній обчислювальній мережі з україномовним інтерфейсом; наявність україномовної підтримки від виробника на території України;</w:t>
            </w:r>
          </w:p>
          <w:p w14:paraId="5201EAEC"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повноцінна підтримка роботи користувачів з особливими потребами;</w:t>
            </w:r>
          </w:p>
          <w:p w14:paraId="2E9E4976"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безкоштовне оновлення на весь період функціонування, але не менше 3 років; </w:t>
            </w:r>
          </w:p>
          <w:p w14:paraId="0974F2A9"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можливість динамічного оновлення дистанційно;</w:t>
            </w:r>
          </w:p>
          <w:p w14:paraId="668DF91C" w14:textId="77777777" w:rsidR="00493453" w:rsidRPr="002E6690" w:rsidRDefault="00493453" w:rsidP="00ED283A">
            <w:pPr>
              <w:rPr>
                <w:rFonts w:eastAsia="Calibri"/>
                <w:sz w:val="18"/>
                <w:szCs w:val="18"/>
                <w:lang w:val="uk-UA"/>
              </w:rPr>
            </w:pPr>
            <w:r w:rsidRPr="002E6690">
              <w:rPr>
                <w:rFonts w:eastAsia="Calibri"/>
                <w:sz w:val="18"/>
                <w:szCs w:val="18"/>
                <w:lang w:val="uk-UA"/>
              </w:rPr>
              <w:t>наявність дистанційного робочого столу.</w:t>
            </w:r>
          </w:p>
          <w:p w14:paraId="6F9A9E75" w14:textId="77777777" w:rsidR="00493453" w:rsidRPr="002E6690" w:rsidRDefault="00493453" w:rsidP="00ED283A">
            <w:pPr>
              <w:pStyle w:val="NoSpacing1"/>
              <w:rPr>
                <w:rFonts w:ascii="Times New Roman" w:hAnsi="Times New Roman"/>
                <w:b/>
                <w:sz w:val="18"/>
                <w:szCs w:val="18"/>
                <w:lang w:val="uk-UA"/>
              </w:rPr>
            </w:pPr>
            <w:r w:rsidRPr="002E6690">
              <w:rPr>
                <w:rFonts w:ascii="Times New Roman" w:hAnsi="Times New Roman"/>
                <w:b/>
                <w:sz w:val="18"/>
                <w:szCs w:val="18"/>
                <w:lang w:val="uk-UA"/>
              </w:rPr>
              <w:t>Спеціалізоване програмне забезпечення для п</w:t>
            </w:r>
            <w:r w:rsidRPr="002E6690">
              <w:rPr>
                <w:rFonts w:ascii="Times New Roman" w:hAnsi="Times New Roman"/>
                <w:b/>
                <w:bCs/>
                <w:sz w:val="18"/>
                <w:szCs w:val="18"/>
                <w:shd w:val="clear" w:color="auto" w:fill="FFFFFF"/>
                <w:lang w:val="uk-UA"/>
              </w:rPr>
              <w:t>ерсонального комп'ютера форм-</w:t>
            </w:r>
            <w:proofErr w:type="spellStart"/>
            <w:r w:rsidRPr="002E6690">
              <w:rPr>
                <w:rFonts w:ascii="Times New Roman" w:hAnsi="Times New Roman"/>
                <w:b/>
                <w:bCs/>
                <w:sz w:val="18"/>
                <w:szCs w:val="18"/>
                <w:shd w:val="clear" w:color="auto" w:fill="FFFFFF"/>
                <w:lang w:val="uk-UA"/>
              </w:rPr>
              <w:t>фактора</w:t>
            </w:r>
            <w:proofErr w:type="spellEnd"/>
            <w:r w:rsidRPr="002E6690">
              <w:rPr>
                <w:rFonts w:ascii="Times New Roman" w:hAnsi="Times New Roman"/>
                <w:b/>
                <w:bCs/>
                <w:sz w:val="18"/>
                <w:szCs w:val="18"/>
                <w:shd w:val="clear" w:color="auto" w:fill="FFFFFF"/>
                <w:lang w:val="uk-UA"/>
              </w:rPr>
              <w:t xml:space="preserve"> ноутбук (учасник повинен зазначити конкретне найменування програмного забезпечення)</w:t>
            </w:r>
            <w:r w:rsidRPr="002E6690">
              <w:rPr>
                <w:rFonts w:ascii="Times New Roman" w:hAnsi="Times New Roman"/>
                <w:b/>
                <w:sz w:val="18"/>
                <w:szCs w:val="18"/>
                <w:lang w:val="uk-UA"/>
              </w:rPr>
              <w:t>:</w:t>
            </w:r>
          </w:p>
          <w:p w14:paraId="19BDCEF0" w14:textId="77777777" w:rsidR="00493453" w:rsidRPr="002E6690" w:rsidRDefault="00493453" w:rsidP="00ED283A">
            <w:pPr>
              <w:rPr>
                <w:sz w:val="18"/>
                <w:szCs w:val="18"/>
                <w:lang w:val="uk-UA"/>
              </w:rPr>
            </w:pPr>
            <w:r w:rsidRPr="002E6690">
              <w:rPr>
                <w:b/>
                <w:sz w:val="18"/>
                <w:szCs w:val="18"/>
                <w:lang w:val="uk-UA"/>
              </w:rPr>
              <w:t xml:space="preserve">Інтерактивні мультимедійні електронні освітні ресурси: </w:t>
            </w:r>
            <w:r w:rsidRPr="002E6690">
              <w:rPr>
                <w:sz w:val="18"/>
                <w:szCs w:val="18"/>
                <w:lang w:val="uk-UA"/>
              </w:rPr>
              <w:t>(</w:t>
            </w:r>
            <w:proofErr w:type="spellStart"/>
            <w:r w:rsidRPr="002E6690">
              <w:rPr>
                <w:sz w:val="18"/>
                <w:szCs w:val="18"/>
                <w:shd w:val="clear" w:color="auto" w:fill="FFFFFF"/>
                <w:lang w:val="uk-UA" w:eastAsia="ru-RU"/>
              </w:rPr>
              <w:t>проінстальовані</w:t>
            </w:r>
            <w:proofErr w:type="spellEnd"/>
            <w:r w:rsidRPr="002E6690">
              <w:rPr>
                <w:sz w:val="18"/>
                <w:szCs w:val="18"/>
                <w:shd w:val="clear" w:color="auto" w:fill="FFFFFF"/>
                <w:lang w:val="uk-UA" w:eastAsia="ru-RU"/>
              </w:rPr>
              <w:t xml:space="preserve"> на комп’ютер</w:t>
            </w:r>
            <w:r w:rsidRPr="002E6690">
              <w:rPr>
                <w:sz w:val="18"/>
                <w:szCs w:val="18"/>
                <w:lang w:val="uk-UA"/>
              </w:rPr>
              <w:t xml:space="preserve">), з терміном дії ліцензії не менше 3-х років. Інтерактивний мультимедійний застосунок з можливістю користування </w:t>
            </w:r>
            <w:r w:rsidRPr="002E6690">
              <w:rPr>
                <w:sz w:val="18"/>
                <w:szCs w:val="18"/>
                <w:lang w:val="uk-UA"/>
              </w:rPr>
              <w:lastRenderedPageBreak/>
              <w:t>на інтерактивній поверхні, з можливістю роботи без підключення до мережі Інтернет та функціоналом для конструювання уроків.</w:t>
            </w:r>
          </w:p>
          <w:p w14:paraId="21B89E56"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Мультимедійний підручник Фізика 7-9 класи;</w:t>
            </w:r>
          </w:p>
          <w:p w14:paraId="429F1837" w14:textId="77777777" w:rsidR="00493453" w:rsidRPr="002E6690" w:rsidRDefault="00493453" w:rsidP="00ED283A">
            <w:pPr>
              <w:jc w:val="both"/>
              <w:rPr>
                <w:sz w:val="18"/>
                <w:szCs w:val="18"/>
                <w:shd w:val="clear" w:color="auto" w:fill="FFFFFF"/>
                <w:lang w:val="uk-UA" w:eastAsia="ru-RU"/>
              </w:rPr>
            </w:pPr>
            <w:r w:rsidRPr="002E6690">
              <w:rPr>
                <w:sz w:val="18"/>
                <w:szCs w:val="18"/>
                <w:shd w:val="clear" w:color="auto" w:fill="FFFFFF"/>
                <w:lang w:val="uk-UA" w:eastAsia="ru-RU"/>
              </w:rPr>
              <w:t>Наявність бібліотеки з темами уроків, демонстрацій, лабораторних робіт (</w:t>
            </w:r>
            <w:proofErr w:type="spellStart"/>
            <w:r w:rsidRPr="002E6690">
              <w:rPr>
                <w:sz w:val="18"/>
                <w:szCs w:val="18"/>
                <w:shd w:val="clear" w:color="auto" w:fill="FFFFFF"/>
                <w:lang w:val="uk-UA" w:eastAsia="ru-RU"/>
              </w:rPr>
              <w:t>проінстальованих</w:t>
            </w:r>
            <w:proofErr w:type="spellEnd"/>
            <w:r w:rsidRPr="002E6690">
              <w:rPr>
                <w:sz w:val="18"/>
                <w:szCs w:val="18"/>
                <w:shd w:val="clear" w:color="auto" w:fill="FFFFFF"/>
                <w:lang w:val="uk-UA" w:eastAsia="ru-RU"/>
              </w:rPr>
              <w:t xml:space="preserve"> на комп’ютер). Кожна тема містить різноманітні мультимедійні засоби для її пояснення, а саме: зображення, та/або анімації, та/або анімації дикторський супровід, та/або анімації аудіо- та </w:t>
            </w:r>
            <w:proofErr w:type="spellStart"/>
            <w:r w:rsidRPr="002E6690">
              <w:rPr>
                <w:sz w:val="18"/>
                <w:szCs w:val="18"/>
                <w:shd w:val="clear" w:color="auto" w:fill="FFFFFF"/>
                <w:lang w:val="uk-UA" w:eastAsia="ru-RU"/>
              </w:rPr>
              <w:t>відеофрагменти</w:t>
            </w:r>
            <w:proofErr w:type="spellEnd"/>
            <w:r w:rsidRPr="002E6690">
              <w:rPr>
                <w:sz w:val="18"/>
                <w:szCs w:val="18"/>
                <w:shd w:val="clear" w:color="auto" w:fill="FFFFFF"/>
                <w:lang w:val="uk-UA" w:eastAsia="ru-RU"/>
              </w:rPr>
              <w:t xml:space="preserve"> тощо. Для перевірки знань передбачені контрольні запитання, завдання, тести.</w:t>
            </w:r>
          </w:p>
          <w:p w14:paraId="6C70E10D"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захисту та керування авторськими правами (підтримка функцій DRM).</w:t>
            </w:r>
          </w:p>
          <w:p w14:paraId="41769F37" w14:textId="77777777" w:rsidR="00493453" w:rsidRPr="002E6690" w:rsidRDefault="00493453" w:rsidP="00ED283A">
            <w:pPr>
              <w:rPr>
                <w:rFonts w:eastAsia="Calibri"/>
                <w:sz w:val="18"/>
                <w:szCs w:val="18"/>
                <w:lang w:val="uk-UA"/>
              </w:rPr>
            </w:pPr>
            <w:r w:rsidRPr="002E6690">
              <w:rPr>
                <w:sz w:val="18"/>
                <w:szCs w:val="18"/>
                <w:lang w:val="uk-UA"/>
              </w:rPr>
              <w:t>Гарантія не менше 12 місяців</w:t>
            </w:r>
          </w:p>
        </w:tc>
        <w:tc>
          <w:tcPr>
            <w:tcW w:w="3827" w:type="dxa"/>
          </w:tcPr>
          <w:p w14:paraId="7EC6E59B"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2F636957"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567747FA" w14:textId="77777777" w:rsidTr="00493453">
        <w:tc>
          <w:tcPr>
            <w:tcW w:w="1822" w:type="dxa"/>
            <w:vAlign w:val="center"/>
          </w:tcPr>
          <w:p w14:paraId="390C6EA4" w14:textId="77777777" w:rsidR="00493453" w:rsidRPr="00493453" w:rsidRDefault="00493453" w:rsidP="00ED283A">
            <w:pPr>
              <w:pStyle w:val="a7"/>
              <w:widowControl w:val="0"/>
              <w:tabs>
                <w:tab w:val="left" w:pos="709"/>
              </w:tabs>
              <w:autoSpaceDE w:val="0"/>
              <w:autoSpaceDN w:val="0"/>
              <w:ind w:left="0" w:right="49"/>
              <w:rPr>
                <w:sz w:val="18"/>
                <w:szCs w:val="18"/>
                <w:shd w:val="clear" w:color="auto" w:fill="FFFFFF"/>
                <w:lang w:val="ru-RU"/>
              </w:rPr>
            </w:pPr>
            <w:r w:rsidRPr="002E6690">
              <w:rPr>
                <w:sz w:val="18"/>
                <w:szCs w:val="18"/>
                <w:shd w:val="clear" w:color="auto" w:fill="FFFFFF"/>
                <w:lang w:val="uk-UA"/>
              </w:rPr>
              <w:t xml:space="preserve">Багатофункціональний пристрій (принтер-сканер-копір) </w:t>
            </w:r>
          </w:p>
        </w:tc>
        <w:tc>
          <w:tcPr>
            <w:tcW w:w="4699" w:type="dxa"/>
          </w:tcPr>
          <w:p w14:paraId="2CFD6B10"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повинен забезпечувати друк у форматі паперу А4;</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принтер, сканер та копір для друку чорно-білих документів;</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технологія лазерного друку;</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 xml:space="preserve">швидкість друку в звичайному режимі не менше ніж 20 </w:t>
            </w:r>
            <w:proofErr w:type="spellStart"/>
            <w:r w:rsidRPr="002E6690">
              <w:rPr>
                <w:rFonts w:ascii="Times New Roman" w:hAnsi="Times New Roman"/>
                <w:sz w:val="18"/>
                <w:szCs w:val="18"/>
                <w:shd w:val="clear" w:color="auto" w:fill="FFFFFF"/>
                <w:lang w:val="uk-UA"/>
              </w:rPr>
              <w:t>арк</w:t>
            </w:r>
            <w:proofErr w:type="spellEnd"/>
            <w:r w:rsidRPr="002E6690">
              <w:rPr>
                <w:rFonts w:ascii="Times New Roman" w:hAnsi="Times New Roman"/>
                <w:sz w:val="18"/>
                <w:szCs w:val="18"/>
                <w:shd w:val="clear" w:color="auto" w:fill="FFFFFF"/>
                <w:lang w:val="uk-UA"/>
              </w:rPr>
              <w:t>./хв.;</w:t>
            </w:r>
          </w:p>
          <w:p w14:paraId="1101045B"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 xml:space="preserve">максимальна роздільна здатність принтера-сканера-копіра, </w:t>
            </w:r>
            <w:proofErr w:type="spellStart"/>
            <w:r w:rsidRPr="002E6690">
              <w:rPr>
                <w:rFonts w:ascii="Times New Roman" w:hAnsi="Times New Roman"/>
                <w:iCs/>
                <w:sz w:val="18"/>
                <w:szCs w:val="18"/>
                <w:lang w:val="uk-UA"/>
              </w:rPr>
              <w:t>dpi</w:t>
            </w:r>
            <w:proofErr w:type="spellEnd"/>
            <w:r w:rsidRPr="002E6690">
              <w:rPr>
                <w:rFonts w:ascii="Times New Roman" w:hAnsi="Times New Roman"/>
                <w:iCs/>
                <w:sz w:val="18"/>
                <w:szCs w:val="18"/>
                <w:lang w:val="uk-UA"/>
              </w:rPr>
              <w:t xml:space="preserve"> - не менше 600x600;</w:t>
            </w:r>
          </w:p>
          <w:p w14:paraId="6F10CBBB"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кількість копій за цикл не менше 99;</w:t>
            </w:r>
          </w:p>
          <w:p w14:paraId="7264B95F"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вхідний лоток для паперу розрахований на не менше ніж 150 листів;</w:t>
            </w:r>
          </w:p>
          <w:p w14:paraId="1D2855D8"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вихідний лоток для паперу розрахований на не менше ніж 100 листів;</w:t>
            </w:r>
          </w:p>
          <w:p w14:paraId="2F71FB56"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тип сканера планшетний, вбудований в корпусі пристрою;</w:t>
            </w:r>
          </w:p>
          <w:p w14:paraId="42C3F11A"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максимальний формат оригіналу сканування не менше A4;</w:t>
            </w:r>
          </w:p>
          <w:p w14:paraId="72054AA2"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 xml:space="preserve">наявність символьного ЖК-дисплею; </w:t>
            </w:r>
          </w:p>
          <w:p w14:paraId="500D2109"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підключення USB;</w:t>
            </w:r>
          </w:p>
          <w:p w14:paraId="22B93D99"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стартовий комплект витратних матеріалів має забезпечувати не менше ніж </w:t>
            </w:r>
            <w:r w:rsidRPr="002E6690">
              <w:rPr>
                <w:rFonts w:ascii="Times New Roman" w:hAnsi="Times New Roman"/>
                <w:sz w:val="18"/>
                <w:szCs w:val="18"/>
                <w:shd w:val="clear" w:color="auto" w:fill="FFFFFF"/>
              </w:rPr>
              <w:t>5</w:t>
            </w:r>
            <w:r w:rsidRPr="002E6690">
              <w:rPr>
                <w:rFonts w:ascii="Times New Roman" w:hAnsi="Times New Roman"/>
                <w:sz w:val="18"/>
                <w:szCs w:val="18"/>
                <w:shd w:val="clear" w:color="auto" w:fill="FFFFFF"/>
                <w:lang w:val="uk-UA"/>
              </w:rPr>
              <w:t xml:space="preserve">000 </w:t>
            </w:r>
            <w:proofErr w:type="spellStart"/>
            <w:r w:rsidRPr="002E6690">
              <w:rPr>
                <w:rFonts w:ascii="Times New Roman" w:hAnsi="Times New Roman"/>
                <w:sz w:val="18"/>
                <w:szCs w:val="18"/>
                <w:shd w:val="clear" w:color="auto" w:fill="FFFFFF"/>
                <w:lang w:val="uk-UA"/>
              </w:rPr>
              <w:t>видруків</w:t>
            </w:r>
            <w:proofErr w:type="spellEnd"/>
            <w:r w:rsidRPr="002E6690">
              <w:rPr>
                <w:rFonts w:ascii="Times New Roman" w:hAnsi="Times New Roman"/>
                <w:sz w:val="18"/>
                <w:szCs w:val="18"/>
                <w:shd w:val="clear" w:color="auto" w:fill="FFFFFF"/>
                <w:lang w:val="uk-UA"/>
              </w:rPr>
              <w:t xml:space="preserve"> документів формату А4 із середнім заповненням сторінки не менше 5 % (дозволяється комплектація додатковими оригінальними витратними матеріалами від виробника запропонованого пристрою);</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витратні матеріали для моделі пристрою мають бути доступними для придбання в Україні;</w:t>
            </w:r>
          </w:p>
          <w:p w14:paraId="377CDC91" w14:textId="77777777" w:rsidR="00493453" w:rsidRPr="002E6690" w:rsidRDefault="00493453" w:rsidP="00ED283A">
            <w:pPr>
              <w:pStyle w:val="ab"/>
              <w:rPr>
                <w:rFonts w:ascii="Times New Roman" w:hAnsi="Times New Roman"/>
                <w:b/>
                <w:iCs/>
                <w:sz w:val="18"/>
                <w:szCs w:val="18"/>
                <w:lang w:val="uk-UA"/>
              </w:rPr>
            </w:pPr>
            <w:r w:rsidRPr="002E6690">
              <w:rPr>
                <w:rFonts w:ascii="Times New Roman" w:hAnsi="Times New Roman"/>
                <w:sz w:val="18"/>
                <w:szCs w:val="18"/>
                <w:shd w:val="clear" w:color="auto" w:fill="FFFFFF"/>
                <w:lang w:val="uk-UA"/>
              </w:rPr>
              <w:t>Гарантія не менше 12 місяців.</w:t>
            </w:r>
          </w:p>
        </w:tc>
        <w:tc>
          <w:tcPr>
            <w:tcW w:w="3827" w:type="dxa"/>
          </w:tcPr>
          <w:p w14:paraId="4C26732D"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7A1D70A4"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2D3E1A2E" w14:textId="77777777" w:rsidTr="00493453">
        <w:tc>
          <w:tcPr>
            <w:tcW w:w="1822" w:type="dxa"/>
            <w:vAlign w:val="center"/>
          </w:tcPr>
          <w:p w14:paraId="39111A29"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 xml:space="preserve">Маршрутизатор з бездротовою точкою доступу </w:t>
            </w:r>
          </w:p>
        </w:tc>
        <w:tc>
          <w:tcPr>
            <w:tcW w:w="4699" w:type="dxa"/>
          </w:tcPr>
          <w:p w14:paraId="602576A7"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Підтримка стандартів не гірше IEEE 802.3, IEEE 802.3u</w:t>
            </w:r>
            <w:r w:rsidRPr="002E6690">
              <w:rPr>
                <w:rFonts w:ascii="Times New Roman" w:hAnsi="Times New Roman"/>
                <w:sz w:val="18"/>
                <w:szCs w:val="18"/>
                <w:lang w:val="uk-UA"/>
              </w:rPr>
              <w:br/>
              <w:t>Порти: не менше - 2 порти 10/100M RJ45 WAN, 3 порти 10/100M RJ45 LAN з авто-узгодженням;</w:t>
            </w:r>
            <w:r w:rsidRPr="002E6690">
              <w:rPr>
                <w:rFonts w:ascii="Times New Roman" w:hAnsi="Times New Roman"/>
                <w:sz w:val="18"/>
                <w:szCs w:val="18"/>
                <w:lang w:val="uk-UA"/>
              </w:rPr>
              <w:br/>
              <w:t xml:space="preserve">Підтримка протоколів не гірше TCP/IP, </w:t>
            </w:r>
            <w:proofErr w:type="spellStart"/>
            <w:r w:rsidRPr="002E6690">
              <w:rPr>
                <w:rFonts w:ascii="Times New Roman" w:hAnsi="Times New Roman"/>
                <w:sz w:val="18"/>
                <w:szCs w:val="18"/>
                <w:lang w:val="uk-UA"/>
              </w:rPr>
              <w:t>PPPoE</w:t>
            </w:r>
            <w:proofErr w:type="spellEnd"/>
            <w:r w:rsidRPr="002E6690">
              <w:rPr>
                <w:rFonts w:ascii="Times New Roman" w:hAnsi="Times New Roman"/>
                <w:sz w:val="18"/>
                <w:szCs w:val="18"/>
                <w:lang w:val="uk-UA"/>
              </w:rPr>
              <w:t>, DHCP, ICMP, NAT, SNTP;</w:t>
            </w:r>
            <w:r w:rsidRPr="002E6690">
              <w:rPr>
                <w:rFonts w:ascii="Times New Roman" w:hAnsi="Times New Roman"/>
                <w:sz w:val="18"/>
                <w:szCs w:val="18"/>
                <w:lang w:val="uk-UA"/>
              </w:rPr>
              <w:br/>
              <w:t>Наявність вбудованого NAT і DHCP серверу з підтримкою резервування IP-адрес;</w:t>
            </w:r>
            <w:r w:rsidRPr="002E6690">
              <w:rPr>
                <w:rFonts w:ascii="Times New Roman" w:hAnsi="Times New Roman"/>
                <w:sz w:val="18"/>
                <w:szCs w:val="18"/>
                <w:lang w:val="uk-UA"/>
              </w:rPr>
              <w:br/>
              <w:t xml:space="preserve">Наявність вбудованого </w:t>
            </w:r>
            <w:proofErr w:type="spellStart"/>
            <w:r w:rsidRPr="002E6690">
              <w:rPr>
                <w:rFonts w:ascii="Times New Roman" w:hAnsi="Times New Roman"/>
                <w:sz w:val="18"/>
                <w:szCs w:val="18"/>
                <w:lang w:val="uk-UA"/>
              </w:rPr>
              <w:t>брандмаузера</w:t>
            </w:r>
            <w:proofErr w:type="spellEnd"/>
            <w:r w:rsidRPr="002E6690">
              <w:rPr>
                <w:rFonts w:ascii="Times New Roman" w:hAnsi="Times New Roman"/>
                <w:sz w:val="18"/>
                <w:szCs w:val="18"/>
                <w:lang w:val="uk-UA"/>
              </w:rPr>
              <w:t xml:space="preserve"> з підтримкою фільтрації по IP-адресах, доменних іменах і MAC-адресами;</w:t>
            </w:r>
            <w:r w:rsidRPr="002E6690">
              <w:rPr>
                <w:rFonts w:ascii="Times New Roman" w:hAnsi="Times New Roman"/>
                <w:sz w:val="18"/>
                <w:szCs w:val="18"/>
                <w:lang w:val="uk-UA"/>
              </w:rPr>
              <w:br/>
              <w:t xml:space="preserve">Підтримка управління смугою пропускання порту, </w:t>
            </w:r>
            <w:proofErr w:type="spellStart"/>
            <w:r w:rsidRPr="002E6690">
              <w:rPr>
                <w:rFonts w:ascii="Times New Roman" w:hAnsi="Times New Roman"/>
                <w:sz w:val="18"/>
                <w:szCs w:val="18"/>
                <w:lang w:val="uk-UA"/>
              </w:rPr>
              <w:t>дзеркалювання</w:t>
            </w:r>
            <w:proofErr w:type="spellEnd"/>
            <w:r w:rsidRPr="002E6690">
              <w:rPr>
                <w:rFonts w:ascii="Times New Roman" w:hAnsi="Times New Roman"/>
                <w:sz w:val="18"/>
                <w:szCs w:val="18"/>
                <w:lang w:val="uk-UA"/>
              </w:rPr>
              <w:t xml:space="preserve"> портів, підтримка VLAN на порти LAN;</w:t>
            </w:r>
            <w:r w:rsidRPr="002E6690">
              <w:rPr>
                <w:rFonts w:ascii="Times New Roman" w:hAnsi="Times New Roman"/>
                <w:sz w:val="18"/>
                <w:szCs w:val="18"/>
                <w:lang w:val="uk-UA"/>
              </w:rPr>
              <w:br/>
              <w:t>Наявність підтримки підключення/відключення від Інтернету в будь-який час доби у відповідності з встановленим розкладом;</w:t>
            </w:r>
            <w:r w:rsidRPr="002E6690">
              <w:rPr>
                <w:rFonts w:ascii="Times New Roman" w:hAnsi="Times New Roman"/>
                <w:sz w:val="18"/>
                <w:szCs w:val="18"/>
                <w:lang w:val="uk-UA"/>
              </w:rPr>
              <w:br/>
              <w:t xml:space="preserve">Наявність підтримки функцій контролю доступу; </w:t>
            </w:r>
          </w:p>
          <w:p w14:paraId="1845C3C1"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Наявність підтримки статистики трафіку;</w:t>
            </w:r>
            <w:r w:rsidRPr="002E6690">
              <w:rPr>
                <w:rFonts w:ascii="Times New Roman" w:hAnsi="Times New Roman"/>
                <w:sz w:val="18"/>
                <w:szCs w:val="18"/>
                <w:lang w:val="uk-UA"/>
              </w:rPr>
              <w:br/>
              <w:t>Можливість оновлення вбудованого програмного забезпечення (прошивки);</w:t>
            </w:r>
            <w:r w:rsidRPr="002E6690">
              <w:rPr>
                <w:rFonts w:ascii="Times New Roman" w:hAnsi="Times New Roman"/>
                <w:sz w:val="18"/>
                <w:szCs w:val="18"/>
                <w:lang w:val="uk-UA"/>
              </w:rPr>
              <w:br/>
              <w:t xml:space="preserve">наявність </w:t>
            </w:r>
            <w:proofErr w:type="spellStart"/>
            <w:r w:rsidRPr="002E6690">
              <w:rPr>
                <w:rFonts w:ascii="Times New Roman" w:hAnsi="Times New Roman"/>
                <w:sz w:val="18"/>
                <w:szCs w:val="18"/>
                <w:lang w:val="uk-UA"/>
              </w:rPr>
              <w:t>Web</w:t>
            </w:r>
            <w:proofErr w:type="spellEnd"/>
            <w:r w:rsidRPr="002E6690">
              <w:rPr>
                <w:rFonts w:ascii="Times New Roman" w:hAnsi="Times New Roman"/>
                <w:sz w:val="18"/>
                <w:szCs w:val="18"/>
                <w:lang w:val="uk-UA"/>
              </w:rPr>
              <w:t>-управління.</w:t>
            </w:r>
          </w:p>
          <w:p w14:paraId="477389D8"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Бездротова точка доступу:</w:t>
            </w:r>
          </w:p>
          <w:p w14:paraId="367C0F4B"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Кількість антен не менше 2;</w:t>
            </w:r>
            <w:r w:rsidRPr="002E6690">
              <w:rPr>
                <w:rFonts w:ascii="Times New Roman" w:hAnsi="Times New Roman"/>
                <w:sz w:val="18"/>
                <w:szCs w:val="18"/>
                <w:lang w:val="uk-UA"/>
              </w:rPr>
              <w:br/>
              <w:t>Кількість LAN портів не менше 1;</w:t>
            </w:r>
            <w:r w:rsidRPr="002E6690">
              <w:rPr>
                <w:rFonts w:ascii="Times New Roman" w:hAnsi="Times New Roman"/>
                <w:sz w:val="18"/>
                <w:szCs w:val="18"/>
                <w:lang w:val="uk-UA"/>
              </w:rPr>
              <w:br/>
              <w:t>Стандарти не гірше 802.11n, 802.11 b/g;</w:t>
            </w:r>
            <w:r w:rsidRPr="002E6690">
              <w:rPr>
                <w:rFonts w:ascii="Times New Roman" w:hAnsi="Times New Roman"/>
                <w:sz w:val="18"/>
                <w:szCs w:val="18"/>
                <w:lang w:val="uk-UA"/>
              </w:rPr>
              <w:br/>
              <w:t>Швидкість безпровідного з'єднання не гірше 300Mbit/s;</w:t>
            </w:r>
          </w:p>
          <w:p w14:paraId="50637255"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WEP не гірше 64/128/152;</w:t>
            </w:r>
            <w:r w:rsidRPr="002E6690">
              <w:rPr>
                <w:rFonts w:ascii="Times New Roman" w:hAnsi="Times New Roman"/>
                <w:sz w:val="18"/>
                <w:szCs w:val="18"/>
                <w:lang w:val="uk-UA"/>
              </w:rPr>
              <w:br/>
              <w:t>Наявність WPA/WPA2;</w:t>
            </w:r>
          </w:p>
          <w:p w14:paraId="122608AA"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Кількість підключених користувачів – не менше 30.</w:t>
            </w:r>
          </w:p>
          <w:p w14:paraId="582716CE" w14:textId="77777777" w:rsidR="00493453" w:rsidRPr="002E6690" w:rsidRDefault="00493453" w:rsidP="00ED283A">
            <w:pPr>
              <w:pStyle w:val="ab"/>
              <w:rPr>
                <w:rFonts w:ascii="Times New Roman" w:hAnsi="Times New Roman"/>
                <w:b/>
                <w:sz w:val="18"/>
                <w:szCs w:val="18"/>
                <w:lang w:val="uk-UA"/>
              </w:rPr>
            </w:pPr>
            <w:r w:rsidRPr="002E6690">
              <w:rPr>
                <w:rFonts w:ascii="Times New Roman" w:hAnsi="Times New Roman"/>
                <w:sz w:val="18"/>
                <w:szCs w:val="18"/>
                <w:lang w:val="uk-UA"/>
              </w:rPr>
              <w:t>Гарантія не менше 12 місяців</w:t>
            </w:r>
          </w:p>
        </w:tc>
        <w:tc>
          <w:tcPr>
            <w:tcW w:w="3827" w:type="dxa"/>
          </w:tcPr>
          <w:p w14:paraId="6EA2CDC0"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76BC34AF"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2FDF50FB" w14:textId="77777777" w:rsidTr="00493453">
        <w:tc>
          <w:tcPr>
            <w:tcW w:w="1822" w:type="dxa"/>
            <w:vAlign w:val="center"/>
          </w:tcPr>
          <w:p w14:paraId="427F333F"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lastRenderedPageBreak/>
              <w:t xml:space="preserve">Цифровий вимірювальний комп'ютерний комплекс для кабінету фізики </w:t>
            </w:r>
          </w:p>
        </w:tc>
        <w:tc>
          <w:tcPr>
            <w:tcW w:w="4699" w:type="dxa"/>
          </w:tcPr>
          <w:p w14:paraId="24DDDE3E"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Цифровий вимірювальний комп’ютерний комплекс має можливість бездротової та/або дротової передачі даних (у тому числі USB) до ПК та/або до хмарного сервісу, має можливість виводу даних на екран пристрою та/або на екран ПК. Може забезпечувати автономний режим роботи.</w:t>
            </w:r>
          </w:p>
          <w:p w14:paraId="6EA3A8A4"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Комплекс супроводжується інструкцією з експлуатації, методичними матеріалами та програмним забезпеченням.</w:t>
            </w:r>
          </w:p>
          <w:p w14:paraId="17899DA8"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Набір дротів у кількості, достатній для підключення датчиків;</w:t>
            </w:r>
          </w:p>
          <w:p w14:paraId="1571F619"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Методичні матеріали:</w:t>
            </w:r>
          </w:p>
          <w:p w14:paraId="4FFADC2C"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 xml:space="preserve">методичні матеріали з проведення експериментів та лабораторних робіт на навчальних заняттях, а також </w:t>
            </w:r>
            <w:proofErr w:type="spellStart"/>
            <w:r w:rsidRPr="002E6690">
              <w:rPr>
                <w:kern w:val="1"/>
                <w:sz w:val="18"/>
                <w:szCs w:val="18"/>
                <w:lang w:val="uk-UA" w:eastAsia="hi-IN" w:bidi="hi-IN"/>
              </w:rPr>
              <w:t>проєктної</w:t>
            </w:r>
            <w:proofErr w:type="spellEnd"/>
            <w:r w:rsidRPr="002E6690">
              <w:rPr>
                <w:kern w:val="1"/>
                <w:sz w:val="18"/>
                <w:szCs w:val="18"/>
                <w:lang w:val="uk-UA" w:eastAsia="hi-IN" w:bidi="hi-IN"/>
              </w:rPr>
              <w:t xml:space="preserve"> діяльності здобувачів освіти з використанням цифрового обладнання.</w:t>
            </w:r>
          </w:p>
          <w:p w14:paraId="65DD5B93"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Характеристики програмного забезпечення цифрового вимірювального комп’ютерного комплексу:</w:t>
            </w:r>
          </w:p>
          <w:p w14:paraId="780EFD33"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можливість збору даних одночасно з декількох датчиків;</w:t>
            </w:r>
          </w:p>
          <w:p w14:paraId="721495D2"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кілька режимів відображення даних: графіки, таблиці, тощо;</w:t>
            </w:r>
          </w:p>
          <w:p w14:paraId="1AC482B7"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експорт даних в редактор таблиць та інші програми;</w:t>
            </w:r>
          </w:p>
          <w:p w14:paraId="7FD76FD5"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наявність версій програмного забезпечення OC, сумісних з ПК, з яким буде використовуватись;</w:t>
            </w:r>
          </w:p>
          <w:p w14:paraId="06EA37EB"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програмне забезпечення повинне мати інтерфейс українською мовою</w:t>
            </w:r>
          </w:p>
          <w:p w14:paraId="626FD775"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Датчик напруги;</w:t>
            </w:r>
          </w:p>
          <w:p w14:paraId="77A9A055"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Датчик струму;</w:t>
            </w:r>
          </w:p>
          <w:p w14:paraId="4178CE3F"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Датчик температури;</w:t>
            </w:r>
          </w:p>
          <w:p w14:paraId="528D19FB"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Датчик тиску;</w:t>
            </w:r>
          </w:p>
          <w:p w14:paraId="0A2A9CE3"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Мікрофонний датчик;</w:t>
            </w:r>
          </w:p>
          <w:p w14:paraId="1FD156C1"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Датчик освітленості;</w:t>
            </w:r>
          </w:p>
          <w:p w14:paraId="3CF9FCFC"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Датчик руху (відстані);</w:t>
            </w:r>
          </w:p>
          <w:p w14:paraId="5D6B2557"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Датчик прискорення;</w:t>
            </w:r>
          </w:p>
          <w:p w14:paraId="7284539E"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Датчик температури навколишнього середовища;</w:t>
            </w:r>
          </w:p>
          <w:p w14:paraId="5988CC82" w14:textId="77777777" w:rsidR="00493453" w:rsidRPr="002E6690" w:rsidRDefault="00493453" w:rsidP="00ED283A">
            <w:pPr>
              <w:rPr>
                <w:i/>
                <w:kern w:val="1"/>
                <w:sz w:val="18"/>
                <w:szCs w:val="18"/>
                <w:lang w:val="uk-UA" w:eastAsia="hi-IN" w:bidi="hi-IN"/>
              </w:rPr>
            </w:pPr>
          </w:p>
          <w:p w14:paraId="701A77A8" w14:textId="77777777" w:rsidR="00493453" w:rsidRPr="002E6690" w:rsidRDefault="00493453" w:rsidP="00ED283A">
            <w:pPr>
              <w:rPr>
                <w:i/>
                <w:kern w:val="1"/>
                <w:sz w:val="18"/>
                <w:szCs w:val="18"/>
                <w:lang w:val="uk-UA" w:eastAsia="hi-IN" w:bidi="hi-IN"/>
              </w:rPr>
            </w:pPr>
            <w:r w:rsidRPr="002E6690">
              <w:rPr>
                <w:i/>
                <w:kern w:val="1"/>
                <w:sz w:val="18"/>
                <w:szCs w:val="18"/>
                <w:lang w:val="uk-UA" w:eastAsia="hi-IN" w:bidi="hi-IN"/>
              </w:rPr>
              <w:t>Примітка:</w:t>
            </w:r>
          </w:p>
          <w:p w14:paraId="426D5F78" w14:textId="77777777" w:rsidR="00493453" w:rsidRPr="002E6690" w:rsidRDefault="00493453" w:rsidP="00ED283A">
            <w:pPr>
              <w:rPr>
                <w:i/>
                <w:kern w:val="1"/>
                <w:sz w:val="18"/>
                <w:szCs w:val="18"/>
                <w:lang w:val="uk-UA" w:eastAsia="hi-IN" w:bidi="hi-IN"/>
              </w:rPr>
            </w:pPr>
            <w:r w:rsidRPr="002E6690">
              <w:rPr>
                <w:i/>
                <w:kern w:val="1"/>
                <w:sz w:val="18"/>
                <w:szCs w:val="18"/>
                <w:lang w:val="uk-UA" w:eastAsia="hi-IN" w:bidi="hi-IN"/>
              </w:rPr>
              <w:t>Кількісний та якісний склад цифрового вимірювального комп’ютерного комплексу, в т. ч. набір датчиків, для кабінету фізики визначено педагогічним працівником.</w:t>
            </w:r>
          </w:p>
        </w:tc>
        <w:tc>
          <w:tcPr>
            <w:tcW w:w="3827" w:type="dxa"/>
          </w:tcPr>
          <w:p w14:paraId="78F446BF"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4E4B0A84"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5</w:t>
            </w:r>
          </w:p>
        </w:tc>
      </w:tr>
      <w:tr w:rsidR="00493453" w:rsidRPr="002E6690" w14:paraId="0A1ECB7A" w14:textId="77777777" w:rsidTr="00493453">
        <w:tc>
          <w:tcPr>
            <w:tcW w:w="1822" w:type="dxa"/>
            <w:vAlign w:val="center"/>
          </w:tcPr>
          <w:p w14:paraId="25327DA9"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Метеостанція цифрова</w:t>
            </w:r>
          </w:p>
        </w:tc>
        <w:tc>
          <w:tcPr>
            <w:tcW w:w="4699" w:type="dxa"/>
          </w:tcPr>
          <w:p w14:paraId="1D0B7305" w14:textId="77777777" w:rsidR="00493453" w:rsidRPr="002E6690" w:rsidRDefault="00493453" w:rsidP="00ED283A">
            <w:pPr>
              <w:rPr>
                <w:i/>
                <w:kern w:val="1"/>
                <w:sz w:val="18"/>
                <w:szCs w:val="18"/>
                <w:lang w:val="uk-UA" w:eastAsia="hi-IN" w:bidi="hi-IN"/>
              </w:rPr>
            </w:pPr>
            <w:r w:rsidRPr="002E6690">
              <w:rPr>
                <w:kern w:val="1"/>
                <w:sz w:val="18"/>
                <w:szCs w:val="18"/>
                <w:lang w:val="uk-UA" w:eastAsia="hi-IN" w:bidi="hi-IN"/>
              </w:rPr>
              <w:t xml:space="preserve">Метеостанція забезпечує неперервне вимірювання параметрів стану атмосфери (температура, тиск, вологість, ультрафіолетове випромінювання, </w:t>
            </w:r>
            <w:proofErr w:type="spellStart"/>
            <w:r w:rsidRPr="002E6690">
              <w:rPr>
                <w:kern w:val="1"/>
                <w:sz w:val="18"/>
                <w:szCs w:val="18"/>
                <w:lang w:val="uk-UA" w:eastAsia="hi-IN" w:bidi="hi-IN"/>
              </w:rPr>
              <w:t>pH</w:t>
            </w:r>
            <w:proofErr w:type="spellEnd"/>
            <w:r w:rsidRPr="002E6690">
              <w:rPr>
                <w:kern w:val="1"/>
                <w:sz w:val="18"/>
                <w:szCs w:val="18"/>
                <w:lang w:val="uk-UA" w:eastAsia="hi-IN" w:bidi="hi-IN"/>
              </w:rPr>
              <w:t>, кисень) з подальшим опрацюванням за допомогою програмного забезпечення. Програмне забезпечення ПК відображає, зберігає та аналізує отримані від метеостанції дані. Можливість автономної роботи із відображенням та збереженням результатів вимірів</w:t>
            </w:r>
          </w:p>
        </w:tc>
        <w:tc>
          <w:tcPr>
            <w:tcW w:w="3827" w:type="dxa"/>
          </w:tcPr>
          <w:p w14:paraId="5B484A40"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7F55655E"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5E1C1E9A" w14:textId="77777777" w:rsidTr="00493453">
        <w:tc>
          <w:tcPr>
            <w:tcW w:w="1822" w:type="dxa"/>
            <w:vAlign w:val="center"/>
          </w:tcPr>
          <w:p w14:paraId="5A70B267" w14:textId="77777777" w:rsidR="00493453" w:rsidRPr="002E6690" w:rsidRDefault="00493453" w:rsidP="00ED283A">
            <w:pPr>
              <w:jc w:val="center"/>
              <w:rPr>
                <w:rFonts w:eastAsia="Calibri"/>
                <w:bCs/>
                <w:sz w:val="18"/>
                <w:szCs w:val="18"/>
                <w:lang w:val="uk-UA"/>
              </w:rPr>
            </w:pPr>
            <w:r w:rsidRPr="002E6690">
              <w:rPr>
                <w:rFonts w:eastAsia="Calibri"/>
                <w:bCs/>
                <w:sz w:val="18"/>
                <w:szCs w:val="18"/>
                <w:lang w:val="uk-UA"/>
              </w:rPr>
              <w:t>Прилади загального призначення</w:t>
            </w:r>
          </w:p>
        </w:tc>
        <w:tc>
          <w:tcPr>
            <w:tcW w:w="4699" w:type="dxa"/>
          </w:tcPr>
          <w:p w14:paraId="30790444"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Водонагрівач (1 шт.):</w:t>
            </w:r>
            <w:r w:rsidRPr="002E6690">
              <w:rPr>
                <w:sz w:val="18"/>
                <w:szCs w:val="18"/>
                <w:lang w:val="uk-UA"/>
              </w:rPr>
              <w:br/>
            </w:r>
            <w:r w:rsidRPr="002E6690">
              <w:rPr>
                <w:sz w:val="18"/>
                <w:szCs w:val="18"/>
                <w:shd w:val="clear" w:color="auto" w:fill="FFFFFF"/>
                <w:lang w:val="uk-UA"/>
              </w:rPr>
              <w:t>Для нагрівання об’єму води не менше 1 л.</w:t>
            </w:r>
          </w:p>
          <w:p w14:paraId="2DA57F4B" w14:textId="77777777" w:rsidR="00493453" w:rsidRPr="002E6690" w:rsidRDefault="00493453" w:rsidP="00ED283A">
            <w:pPr>
              <w:rPr>
                <w:sz w:val="18"/>
                <w:szCs w:val="18"/>
                <w:shd w:val="clear" w:color="auto" w:fill="FFFFFF"/>
                <w:lang w:val="uk-UA"/>
              </w:rPr>
            </w:pPr>
          </w:p>
          <w:p w14:paraId="41112AE0"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Терези електронні </w:t>
            </w:r>
            <w:r w:rsidRPr="002E6690">
              <w:rPr>
                <w:sz w:val="18"/>
                <w:szCs w:val="18"/>
                <w:lang w:val="uk-UA"/>
              </w:rPr>
              <w:t>(1 шт.)</w:t>
            </w:r>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Чутливість не гірше 0,1 г</w:t>
            </w:r>
          </w:p>
          <w:p w14:paraId="4AA6A9EB" w14:textId="77777777" w:rsidR="00493453" w:rsidRPr="002E6690" w:rsidRDefault="00493453" w:rsidP="00ED283A">
            <w:pPr>
              <w:rPr>
                <w:sz w:val="18"/>
                <w:szCs w:val="18"/>
                <w:shd w:val="clear" w:color="auto" w:fill="FFFFFF"/>
                <w:lang w:val="uk-UA"/>
              </w:rPr>
            </w:pPr>
          </w:p>
          <w:p w14:paraId="76D16E57"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Плитка електрична </w:t>
            </w:r>
            <w:r w:rsidRPr="002E6690">
              <w:rPr>
                <w:sz w:val="18"/>
                <w:szCs w:val="18"/>
                <w:lang w:val="uk-UA"/>
              </w:rPr>
              <w:t>(1 шт.)</w:t>
            </w:r>
            <w:r w:rsidRPr="002E6690">
              <w:rPr>
                <w:sz w:val="18"/>
                <w:szCs w:val="18"/>
                <w:shd w:val="clear" w:color="auto" w:fill="FFFFFF"/>
                <w:lang w:val="uk-UA"/>
              </w:rPr>
              <w:t>:</w:t>
            </w:r>
            <w:r w:rsidRPr="002E6690">
              <w:rPr>
                <w:sz w:val="18"/>
                <w:szCs w:val="18"/>
                <w:lang w:val="uk-UA"/>
              </w:rPr>
              <w:t xml:space="preserve"> </w:t>
            </w:r>
          </w:p>
          <w:p w14:paraId="5B82F4DE"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Плитка являє собою </w:t>
            </w:r>
            <w:proofErr w:type="spellStart"/>
            <w:r w:rsidRPr="002E6690">
              <w:rPr>
                <w:sz w:val="18"/>
                <w:szCs w:val="18"/>
                <w:shd w:val="clear" w:color="auto" w:fill="FFFFFF"/>
                <w:lang w:val="uk-UA"/>
              </w:rPr>
              <w:t>електронагрівач</w:t>
            </w:r>
            <w:proofErr w:type="spellEnd"/>
            <w:r w:rsidRPr="002E6690">
              <w:rPr>
                <w:sz w:val="18"/>
                <w:szCs w:val="18"/>
                <w:shd w:val="clear" w:color="auto" w:fill="FFFFFF"/>
                <w:lang w:val="uk-UA"/>
              </w:rPr>
              <w:t xml:space="preserve">. Основні технічні характеристики: напруга живлення 220 В, 50 </w:t>
            </w:r>
            <w:proofErr w:type="spellStart"/>
            <w:r w:rsidRPr="002E6690">
              <w:rPr>
                <w:sz w:val="18"/>
                <w:szCs w:val="18"/>
                <w:shd w:val="clear" w:color="auto" w:fill="FFFFFF"/>
                <w:lang w:val="uk-UA"/>
              </w:rPr>
              <w:t>Гц</w:t>
            </w:r>
            <w:proofErr w:type="spellEnd"/>
            <w:r w:rsidRPr="002E6690">
              <w:rPr>
                <w:sz w:val="18"/>
                <w:szCs w:val="18"/>
                <w:shd w:val="clear" w:color="auto" w:fill="FFFFFF"/>
                <w:lang w:val="uk-UA"/>
              </w:rPr>
              <w:t>, потужність не менше ніж 0,5 кВт, нагрівальний елемент має бути захищено (закритий нагрівальний елемент)</w:t>
            </w:r>
          </w:p>
          <w:p w14:paraId="49F8CCD4" w14:textId="77777777" w:rsidR="00493453" w:rsidRPr="002E6690" w:rsidRDefault="00493453" w:rsidP="00ED283A">
            <w:pPr>
              <w:rPr>
                <w:sz w:val="18"/>
                <w:szCs w:val="18"/>
                <w:shd w:val="clear" w:color="auto" w:fill="FFFFFF"/>
                <w:lang w:val="uk-UA"/>
              </w:rPr>
            </w:pPr>
          </w:p>
          <w:p w14:paraId="68D6B53C"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Блок живлення демонстраційний (постійна стабілізована напруга) </w:t>
            </w:r>
            <w:r w:rsidRPr="002E6690">
              <w:rPr>
                <w:sz w:val="18"/>
                <w:szCs w:val="18"/>
                <w:lang w:val="uk-UA"/>
              </w:rPr>
              <w:t>(1 шт.)</w:t>
            </w:r>
            <w:r w:rsidRPr="002E6690">
              <w:rPr>
                <w:sz w:val="18"/>
                <w:szCs w:val="18"/>
                <w:shd w:val="clear" w:color="auto" w:fill="FFFFFF"/>
                <w:lang w:val="uk-UA"/>
              </w:rPr>
              <w:t>:</w:t>
            </w:r>
            <w:r w:rsidRPr="002E6690">
              <w:rPr>
                <w:sz w:val="18"/>
                <w:szCs w:val="18"/>
                <w:lang w:val="uk-UA"/>
              </w:rPr>
              <w:t xml:space="preserve"> </w:t>
            </w:r>
            <w:r w:rsidRPr="002E6690">
              <w:rPr>
                <w:sz w:val="18"/>
                <w:szCs w:val="18"/>
                <w:shd w:val="clear" w:color="auto" w:fill="FFFFFF"/>
                <w:lang w:val="uk-UA"/>
              </w:rPr>
              <w:t>Основні технічні характеристики: постійна стабілізована та змінна вихідна напруга, регулювання напруги та/або сили струму для проведення дослідів, наявність контрольних приладів напруги та сили струму. Максимальна напруга та сила струму повинні бути достатні для проведення всіх практичних та лабораторних дослідів відповідно до навчальної програми.</w:t>
            </w:r>
          </w:p>
          <w:p w14:paraId="0FF39EEF" w14:textId="77777777" w:rsidR="00493453" w:rsidRPr="002E6690" w:rsidRDefault="00493453" w:rsidP="00ED283A">
            <w:pPr>
              <w:rPr>
                <w:sz w:val="18"/>
                <w:szCs w:val="18"/>
                <w:shd w:val="clear" w:color="auto" w:fill="FFFFFF"/>
                <w:lang w:val="uk-UA"/>
              </w:rPr>
            </w:pPr>
          </w:p>
          <w:p w14:paraId="1024EC07"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Демонстраційний </w:t>
            </w:r>
            <w:proofErr w:type="spellStart"/>
            <w:r w:rsidRPr="002E6690">
              <w:rPr>
                <w:sz w:val="18"/>
                <w:szCs w:val="18"/>
                <w:shd w:val="clear" w:color="auto" w:fill="FFFFFF"/>
                <w:lang w:val="uk-UA"/>
              </w:rPr>
              <w:t>мультиметр</w:t>
            </w:r>
            <w:proofErr w:type="spellEnd"/>
            <w:r w:rsidRPr="002E6690">
              <w:rPr>
                <w:sz w:val="18"/>
                <w:szCs w:val="18"/>
                <w:shd w:val="clear" w:color="auto" w:fill="FFFFFF"/>
                <w:lang w:val="uk-UA"/>
              </w:rPr>
              <w:t xml:space="preserve"> з гальванометром </w:t>
            </w:r>
            <w:r w:rsidRPr="002E6690">
              <w:rPr>
                <w:sz w:val="18"/>
                <w:szCs w:val="18"/>
                <w:lang w:val="uk-UA"/>
              </w:rPr>
              <w:t>(1 шт.)</w:t>
            </w:r>
            <w:r w:rsidRPr="002E6690">
              <w:rPr>
                <w:sz w:val="18"/>
                <w:szCs w:val="18"/>
                <w:shd w:val="clear" w:color="auto" w:fill="FFFFFF"/>
                <w:lang w:val="uk-UA"/>
              </w:rPr>
              <w:t xml:space="preserve">: </w:t>
            </w:r>
            <w:r w:rsidRPr="002E6690">
              <w:rPr>
                <w:sz w:val="18"/>
                <w:szCs w:val="18"/>
                <w:lang w:val="uk-UA"/>
              </w:rPr>
              <w:br/>
            </w:r>
            <w:r w:rsidRPr="002E6690">
              <w:rPr>
                <w:sz w:val="18"/>
                <w:szCs w:val="18"/>
                <w:shd w:val="clear" w:color="auto" w:fill="FFFFFF"/>
                <w:lang w:val="uk-UA"/>
              </w:rPr>
              <w:t xml:space="preserve">Має табло з цифрами, розмір яких дозволяє розрізняти показники з відстані не менше ніж 5 м. </w:t>
            </w:r>
          </w:p>
          <w:p w14:paraId="737F7AAB" w14:textId="77777777" w:rsidR="00493453" w:rsidRPr="002E6690" w:rsidRDefault="00493453" w:rsidP="00ED283A">
            <w:pPr>
              <w:rPr>
                <w:sz w:val="18"/>
                <w:szCs w:val="18"/>
                <w:shd w:val="clear" w:color="auto" w:fill="FFFFFF"/>
                <w:lang w:val="uk-UA"/>
              </w:rPr>
            </w:pPr>
          </w:p>
          <w:p w14:paraId="7C91DFD0"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lastRenderedPageBreak/>
              <w:t xml:space="preserve">Водонагрівач </w:t>
            </w:r>
            <w:r w:rsidRPr="002E6690">
              <w:rPr>
                <w:sz w:val="18"/>
                <w:szCs w:val="18"/>
                <w:lang w:val="uk-UA"/>
              </w:rPr>
              <w:t>(1 шт.):</w:t>
            </w:r>
            <w:r w:rsidRPr="002E6690">
              <w:rPr>
                <w:sz w:val="18"/>
                <w:szCs w:val="18"/>
                <w:lang w:val="uk-UA"/>
              </w:rPr>
              <w:br/>
            </w:r>
            <w:r w:rsidRPr="002E6690">
              <w:rPr>
                <w:sz w:val="18"/>
                <w:szCs w:val="18"/>
                <w:shd w:val="clear" w:color="auto" w:fill="FFFFFF"/>
                <w:lang w:val="uk-UA"/>
              </w:rPr>
              <w:t xml:space="preserve">З об’ємом води, що нагрівається, не менше 1 л. </w:t>
            </w:r>
          </w:p>
          <w:p w14:paraId="03442BC6" w14:textId="77777777" w:rsidR="00493453" w:rsidRPr="002E6690" w:rsidRDefault="00493453" w:rsidP="00ED283A">
            <w:pPr>
              <w:rPr>
                <w:sz w:val="18"/>
                <w:szCs w:val="18"/>
                <w:shd w:val="clear" w:color="auto" w:fill="FFFFFF"/>
                <w:lang w:val="uk-UA"/>
              </w:rPr>
            </w:pPr>
          </w:p>
          <w:p w14:paraId="694FEC1F"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Важок набірний </w:t>
            </w:r>
            <w:r w:rsidRPr="002E6690">
              <w:rPr>
                <w:sz w:val="18"/>
                <w:szCs w:val="18"/>
                <w:lang w:val="uk-UA"/>
              </w:rPr>
              <w:t>(1 шт.)</w:t>
            </w:r>
            <w:r w:rsidRPr="002E6690">
              <w:rPr>
                <w:sz w:val="18"/>
                <w:szCs w:val="18"/>
                <w:shd w:val="clear" w:color="auto" w:fill="FFFFFF"/>
                <w:lang w:val="uk-UA"/>
              </w:rPr>
              <w:t>:</w:t>
            </w:r>
          </w:p>
          <w:p w14:paraId="3A224D03"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Маса 1 кг.</w:t>
            </w:r>
          </w:p>
          <w:p w14:paraId="50F13E36" w14:textId="77777777" w:rsidR="00493453" w:rsidRPr="002E6690" w:rsidRDefault="00493453" w:rsidP="00ED283A">
            <w:pPr>
              <w:rPr>
                <w:sz w:val="18"/>
                <w:szCs w:val="18"/>
                <w:shd w:val="clear" w:color="auto" w:fill="FFFFFF"/>
                <w:lang w:val="uk-UA"/>
              </w:rPr>
            </w:pPr>
          </w:p>
          <w:p w14:paraId="51EC7A74"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Столик підіймальний </w:t>
            </w:r>
            <w:r w:rsidRPr="002E6690">
              <w:rPr>
                <w:sz w:val="18"/>
                <w:szCs w:val="18"/>
                <w:lang w:val="uk-UA"/>
              </w:rPr>
              <w:t xml:space="preserve">(1 шт.): </w:t>
            </w:r>
          </w:p>
          <w:p w14:paraId="78229000"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Розмір платформи не менше 15 </w:t>
            </w:r>
            <w:r w:rsidRPr="002E6690">
              <w:rPr>
                <w:rStyle w:val="rvts80"/>
                <w:bCs/>
                <w:sz w:val="18"/>
                <w:szCs w:val="18"/>
                <w:shd w:val="clear" w:color="auto" w:fill="FFFFFF"/>
                <w:lang w:val="uk-UA"/>
              </w:rPr>
              <w:t>×</w:t>
            </w:r>
            <w:r w:rsidRPr="002E6690">
              <w:rPr>
                <w:sz w:val="18"/>
                <w:szCs w:val="18"/>
                <w:shd w:val="clear" w:color="auto" w:fill="FFFFFF"/>
                <w:lang w:val="uk-UA"/>
              </w:rPr>
              <w:t> 15 см, для забезпечення рівномірного підняття обладнання на висоту не менше 15 см.</w:t>
            </w:r>
          </w:p>
          <w:p w14:paraId="60FB445D" w14:textId="77777777" w:rsidR="00493453" w:rsidRPr="002E6690" w:rsidRDefault="00493453" w:rsidP="00ED283A">
            <w:pPr>
              <w:rPr>
                <w:sz w:val="18"/>
                <w:szCs w:val="18"/>
                <w:shd w:val="clear" w:color="auto" w:fill="FFFFFF"/>
                <w:lang w:val="uk-UA"/>
              </w:rPr>
            </w:pPr>
          </w:p>
          <w:p w14:paraId="227A8113"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Набір лабораторного посуду, приладів та витратних матеріалів (1 шт.): </w:t>
            </w:r>
          </w:p>
          <w:p w14:paraId="50B66ED9"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Орієнтовний склад набору:</w:t>
            </w:r>
            <w:r w:rsidRPr="002E6690">
              <w:rPr>
                <w:sz w:val="18"/>
                <w:szCs w:val="18"/>
                <w:lang w:val="uk-UA"/>
              </w:rPr>
              <w:br/>
            </w:r>
            <w:r w:rsidRPr="002E6690">
              <w:rPr>
                <w:sz w:val="18"/>
                <w:szCs w:val="18"/>
                <w:shd w:val="clear" w:color="auto" w:fill="FFFFFF"/>
                <w:lang w:val="uk-UA"/>
              </w:rPr>
              <w:t xml:space="preserve">- колби конічні, плоскодонні та </w:t>
            </w:r>
            <w:proofErr w:type="spellStart"/>
            <w:r w:rsidRPr="002E6690">
              <w:rPr>
                <w:sz w:val="18"/>
                <w:szCs w:val="18"/>
                <w:shd w:val="clear" w:color="auto" w:fill="FFFFFF"/>
                <w:lang w:val="uk-UA"/>
              </w:rPr>
              <w:t>круглодонні</w:t>
            </w:r>
            <w:proofErr w:type="spellEnd"/>
            <w:r w:rsidRPr="002E6690">
              <w:rPr>
                <w:sz w:val="18"/>
                <w:szCs w:val="18"/>
                <w:shd w:val="clear" w:color="auto" w:fill="FFFFFF"/>
                <w:lang w:val="uk-UA"/>
              </w:rPr>
              <w:t xml:space="preserve"> різних об’ємів;</w:t>
            </w:r>
            <w:r w:rsidRPr="002E6690">
              <w:rPr>
                <w:sz w:val="18"/>
                <w:szCs w:val="18"/>
                <w:lang w:val="uk-UA"/>
              </w:rPr>
              <w:br/>
            </w:r>
            <w:r w:rsidRPr="002E6690">
              <w:rPr>
                <w:sz w:val="18"/>
                <w:szCs w:val="18"/>
                <w:shd w:val="clear" w:color="auto" w:fill="FFFFFF"/>
                <w:lang w:val="uk-UA"/>
              </w:rPr>
              <w:t>- склянки різних об’ємів з кришками для зберігання речовин;</w:t>
            </w:r>
            <w:r w:rsidRPr="002E6690">
              <w:rPr>
                <w:sz w:val="18"/>
                <w:szCs w:val="18"/>
                <w:lang w:val="uk-UA"/>
              </w:rPr>
              <w:br/>
            </w:r>
            <w:r w:rsidRPr="002E6690">
              <w:rPr>
                <w:sz w:val="18"/>
                <w:szCs w:val="18"/>
                <w:shd w:val="clear" w:color="auto" w:fill="FFFFFF"/>
                <w:lang w:val="uk-UA"/>
              </w:rPr>
              <w:t>- стакан хімічний;</w:t>
            </w:r>
            <w:r w:rsidRPr="002E6690">
              <w:rPr>
                <w:sz w:val="18"/>
                <w:szCs w:val="18"/>
                <w:lang w:val="uk-UA"/>
              </w:rPr>
              <w:br/>
            </w:r>
            <w:r w:rsidRPr="002E6690">
              <w:rPr>
                <w:sz w:val="18"/>
                <w:szCs w:val="18"/>
                <w:shd w:val="clear" w:color="auto" w:fill="FFFFFF"/>
                <w:lang w:val="uk-UA"/>
              </w:rPr>
              <w:t>- стаканчик скляний;</w:t>
            </w:r>
            <w:r w:rsidRPr="002E6690">
              <w:rPr>
                <w:sz w:val="18"/>
                <w:szCs w:val="18"/>
                <w:lang w:val="uk-UA"/>
              </w:rPr>
              <w:br/>
            </w:r>
            <w:r w:rsidRPr="002E6690">
              <w:rPr>
                <w:sz w:val="18"/>
                <w:szCs w:val="18"/>
                <w:shd w:val="clear" w:color="auto" w:fill="FFFFFF"/>
                <w:lang w:val="uk-UA"/>
              </w:rPr>
              <w:t>- пробірки;</w:t>
            </w:r>
            <w:r w:rsidRPr="002E6690">
              <w:rPr>
                <w:sz w:val="18"/>
                <w:szCs w:val="18"/>
                <w:lang w:val="uk-UA"/>
              </w:rPr>
              <w:br/>
            </w:r>
            <w:r w:rsidRPr="002E6690">
              <w:rPr>
                <w:sz w:val="18"/>
                <w:szCs w:val="18"/>
                <w:shd w:val="clear" w:color="auto" w:fill="FFFFFF"/>
                <w:lang w:val="uk-UA"/>
              </w:rPr>
              <w:t>- штатив для пробірок, з важкою основою або такою, що запобігає перекиданню;</w:t>
            </w:r>
            <w:r w:rsidRPr="002E6690">
              <w:rPr>
                <w:sz w:val="18"/>
                <w:szCs w:val="18"/>
                <w:lang w:val="uk-UA"/>
              </w:rPr>
              <w:br/>
            </w:r>
            <w:r w:rsidRPr="002E6690">
              <w:rPr>
                <w:sz w:val="18"/>
                <w:szCs w:val="18"/>
                <w:shd w:val="clear" w:color="auto" w:fill="FFFFFF"/>
                <w:lang w:val="uk-UA"/>
              </w:rPr>
              <w:t>- чашка Петрі;</w:t>
            </w:r>
            <w:r w:rsidRPr="002E6690">
              <w:rPr>
                <w:sz w:val="18"/>
                <w:szCs w:val="18"/>
                <w:lang w:val="uk-UA"/>
              </w:rPr>
              <w:br/>
            </w:r>
            <w:r w:rsidRPr="002E6690">
              <w:rPr>
                <w:sz w:val="18"/>
                <w:szCs w:val="18"/>
                <w:shd w:val="clear" w:color="auto" w:fill="FFFFFF"/>
                <w:lang w:val="uk-UA"/>
              </w:rPr>
              <w:t xml:space="preserve">- чаша </w:t>
            </w:r>
            <w:proofErr w:type="spellStart"/>
            <w:r w:rsidRPr="002E6690">
              <w:rPr>
                <w:sz w:val="18"/>
                <w:szCs w:val="18"/>
                <w:shd w:val="clear" w:color="auto" w:fill="FFFFFF"/>
                <w:lang w:val="uk-UA"/>
              </w:rPr>
              <w:t>випарювальна</w:t>
            </w:r>
            <w:proofErr w:type="spellEnd"/>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 тиглі з кришками;</w:t>
            </w:r>
            <w:r w:rsidRPr="002E6690">
              <w:rPr>
                <w:sz w:val="18"/>
                <w:szCs w:val="18"/>
                <w:lang w:val="uk-UA"/>
              </w:rPr>
              <w:br/>
            </w:r>
            <w:r w:rsidRPr="002E6690">
              <w:rPr>
                <w:sz w:val="18"/>
                <w:szCs w:val="18"/>
                <w:shd w:val="clear" w:color="auto" w:fill="FFFFFF"/>
                <w:lang w:val="uk-UA"/>
              </w:rPr>
              <w:t>- ложка для спалювання речовин;</w:t>
            </w:r>
            <w:r w:rsidRPr="002E6690">
              <w:rPr>
                <w:sz w:val="18"/>
                <w:szCs w:val="18"/>
                <w:lang w:val="uk-UA"/>
              </w:rPr>
              <w:br/>
            </w:r>
            <w:r w:rsidRPr="002E6690">
              <w:rPr>
                <w:sz w:val="18"/>
                <w:szCs w:val="18"/>
                <w:shd w:val="clear" w:color="auto" w:fill="FFFFFF"/>
                <w:lang w:val="uk-UA"/>
              </w:rPr>
              <w:t>- тримач для пробірок;</w:t>
            </w:r>
            <w:r w:rsidRPr="002E6690">
              <w:rPr>
                <w:sz w:val="18"/>
                <w:szCs w:val="18"/>
                <w:lang w:val="uk-UA"/>
              </w:rPr>
              <w:br/>
            </w:r>
            <w:r w:rsidRPr="002E6690">
              <w:rPr>
                <w:sz w:val="18"/>
                <w:szCs w:val="18"/>
                <w:shd w:val="clear" w:color="auto" w:fill="FFFFFF"/>
                <w:lang w:val="uk-UA"/>
              </w:rPr>
              <w:t>- затискачі пружинні та гвинтові;</w:t>
            </w:r>
            <w:r w:rsidRPr="002E6690">
              <w:rPr>
                <w:sz w:val="18"/>
                <w:szCs w:val="18"/>
                <w:lang w:val="uk-UA"/>
              </w:rPr>
              <w:br/>
            </w:r>
            <w:r w:rsidRPr="002E6690">
              <w:rPr>
                <w:sz w:val="18"/>
                <w:szCs w:val="18"/>
                <w:shd w:val="clear" w:color="auto" w:fill="FFFFFF"/>
                <w:lang w:val="uk-UA"/>
              </w:rPr>
              <w:t>- палички скляні;</w:t>
            </w:r>
            <w:r w:rsidRPr="002E6690">
              <w:rPr>
                <w:sz w:val="18"/>
                <w:szCs w:val="18"/>
                <w:lang w:val="uk-UA"/>
              </w:rPr>
              <w:br/>
            </w:r>
            <w:r w:rsidRPr="002E6690">
              <w:rPr>
                <w:sz w:val="18"/>
                <w:szCs w:val="18"/>
                <w:shd w:val="clear" w:color="auto" w:fill="FFFFFF"/>
                <w:lang w:val="uk-UA"/>
              </w:rPr>
              <w:t>- трубка з’єднувальна;</w:t>
            </w:r>
            <w:r w:rsidRPr="002E6690">
              <w:rPr>
                <w:sz w:val="18"/>
                <w:szCs w:val="18"/>
                <w:lang w:val="uk-UA"/>
              </w:rPr>
              <w:br/>
            </w:r>
            <w:r w:rsidRPr="002E6690">
              <w:rPr>
                <w:sz w:val="18"/>
                <w:szCs w:val="18"/>
                <w:shd w:val="clear" w:color="auto" w:fill="FFFFFF"/>
                <w:lang w:val="uk-UA"/>
              </w:rPr>
              <w:t>- лійка конічна;</w:t>
            </w:r>
            <w:r w:rsidRPr="002E6690">
              <w:rPr>
                <w:sz w:val="18"/>
                <w:szCs w:val="18"/>
                <w:lang w:val="uk-UA"/>
              </w:rPr>
              <w:br/>
            </w:r>
            <w:r w:rsidRPr="002E6690">
              <w:rPr>
                <w:sz w:val="18"/>
                <w:szCs w:val="18"/>
                <w:shd w:val="clear" w:color="auto" w:fill="FFFFFF"/>
                <w:lang w:val="uk-UA"/>
              </w:rPr>
              <w:t>- папір фільтрувальний;</w:t>
            </w:r>
            <w:r w:rsidRPr="002E6690">
              <w:rPr>
                <w:sz w:val="18"/>
                <w:szCs w:val="18"/>
                <w:lang w:val="uk-UA"/>
              </w:rPr>
              <w:br/>
            </w:r>
            <w:r w:rsidRPr="002E6690">
              <w:rPr>
                <w:sz w:val="18"/>
                <w:szCs w:val="18"/>
                <w:shd w:val="clear" w:color="auto" w:fill="FFFFFF"/>
                <w:lang w:val="uk-UA"/>
              </w:rPr>
              <w:t>- піпетки-дозатори;</w:t>
            </w:r>
            <w:r w:rsidRPr="002E6690">
              <w:rPr>
                <w:sz w:val="18"/>
                <w:szCs w:val="18"/>
                <w:lang w:val="uk-UA"/>
              </w:rPr>
              <w:br/>
            </w:r>
            <w:r w:rsidRPr="002E6690">
              <w:rPr>
                <w:sz w:val="18"/>
                <w:szCs w:val="18"/>
                <w:shd w:val="clear" w:color="auto" w:fill="FFFFFF"/>
                <w:lang w:val="uk-UA"/>
              </w:rPr>
              <w:t>- сухе паливо;</w:t>
            </w:r>
            <w:r w:rsidRPr="002E6690">
              <w:rPr>
                <w:sz w:val="18"/>
                <w:szCs w:val="18"/>
                <w:lang w:val="uk-UA"/>
              </w:rPr>
              <w:br/>
            </w:r>
            <w:r w:rsidRPr="002E6690">
              <w:rPr>
                <w:sz w:val="18"/>
                <w:szCs w:val="18"/>
                <w:shd w:val="clear" w:color="auto" w:fill="FFFFFF"/>
                <w:lang w:val="uk-UA"/>
              </w:rPr>
              <w:t>- сітка латунна розпилювальна;</w:t>
            </w:r>
            <w:r w:rsidRPr="002E6690">
              <w:rPr>
                <w:sz w:val="18"/>
                <w:szCs w:val="18"/>
                <w:lang w:val="uk-UA"/>
              </w:rPr>
              <w:br/>
            </w:r>
            <w:r w:rsidRPr="002E6690">
              <w:rPr>
                <w:sz w:val="18"/>
                <w:szCs w:val="18"/>
                <w:shd w:val="clear" w:color="auto" w:fill="FFFFFF"/>
                <w:lang w:val="uk-UA"/>
              </w:rPr>
              <w:t>- йоржики різного діаметру для миття посуду;</w:t>
            </w:r>
            <w:r w:rsidRPr="002E6690">
              <w:rPr>
                <w:sz w:val="18"/>
                <w:szCs w:val="18"/>
                <w:lang w:val="uk-UA"/>
              </w:rPr>
              <w:br/>
            </w:r>
            <w:r w:rsidRPr="002E6690">
              <w:rPr>
                <w:sz w:val="18"/>
                <w:szCs w:val="18"/>
                <w:shd w:val="clear" w:color="auto" w:fill="FFFFFF"/>
                <w:lang w:val="uk-UA"/>
              </w:rPr>
              <w:t>- ступка з товкачиком;</w:t>
            </w:r>
            <w:r w:rsidRPr="002E6690">
              <w:rPr>
                <w:sz w:val="18"/>
                <w:szCs w:val="18"/>
                <w:lang w:val="uk-UA"/>
              </w:rPr>
              <w:br/>
            </w:r>
            <w:r w:rsidRPr="002E6690">
              <w:rPr>
                <w:sz w:val="18"/>
                <w:szCs w:val="18"/>
                <w:shd w:val="clear" w:color="auto" w:fill="FFFFFF"/>
                <w:lang w:val="uk-UA"/>
              </w:rPr>
              <w:t>- термометр рідинний;</w:t>
            </w:r>
            <w:r w:rsidRPr="002E6690">
              <w:rPr>
                <w:sz w:val="18"/>
                <w:szCs w:val="18"/>
                <w:lang w:val="uk-UA"/>
              </w:rPr>
              <w:br/>
            </w:r>
            <w:r w:rsidRPr="002E6690">
              <w:rPr>
                <w:sz w:val="18"/>
                <w:szCs w:val="18"/>
                <w:shd w:val="clear" w:color="auto" w:fill="FFFFFF"/>
                <w:lang w:val="uk-UA"/>
              </w:rPr>
              <w:t>- лінійка мірна довжиною не менше 30 см;</w:t>
            </w:r>
            <w:r w:rsidRPr="002E6690">
              <w:rPr>
                <w:sz w:val="18"/>
                <w:szCs w:val="18"/>
                <w:lang w:val="uk-UA"/>
              </w:rPr>
              <w:br/>
            </w:r>
            <w:r w:rsidRPr="002E6690">
              <w:rPr>
                <w:sz w:val="18"/>
                <w:szCs w:val="18"/>
                <w:shd w:val="clear" w:color="auto" w:fill="FFFFFF"/>
                <w:lang w:val="uk-UA"/>
              </w:rPr>
              <w:t>- штангенциркуль;</w:t>
            </w:r>
            <w:r w:rsidRPr="002E6690">
              <w:rPr>
                <w:sz w:val="18"/>
                <w:szCs w:val="18"/>
                <w:lang w:val="uk-UA"/>
              </w:rPr>
              <w:br/>
            </w:r>
            <w:r w:rsidRPr="002E6690">
              <w:rPr>
                <w:sz w:val="18"/>
                <w:szCs w:val="18"/>
                <w:shd w:val="clear" w:color="auto" w:fill="FFFFFF"/>
                <w:lang w:val="uk-UA"/>
              </w:rPr>
              <w:t>- мідний дріт;</w:t>
            </w:r>
            <w:r w:rsidRPr="002E6690">
              <w:rPr>
                <w:sz w:val="18"/>
                <w:szCs w:val="18"/>
                <w:lang w:val="uk-UA"/>
              </w:rPr>
              <w:br/>
            </w:r>
            <w:r w:rsidRPr="002E6690">
              <w:rPr>
                <w:sz w:val="18"/>
                <w:szCs w:val="18"/>
                <w:shd w:val="clear" w:color="auto" w:fill="FFFFFF"/>
                <w:lang w:val="uk-UA"/>
              </w:rPr>
              <w:t>- припій;</w:t>
            </w:r>
            <w:r w:rsidRPr="002E6690">
              <w:rPr>
                <w:sz w:val="18"/>
                <w:szCs w:val="18"/>
                <w:lang w:val="uk-UA"/>
              </w:rPr>
              <w:br/>
            </w:r>
            <w:r w:rsidRPr="002E6690">
              <w:rPr>
                <w:sz w:val="18"/>
                <w:szCs w:val="18"/>
                <w:shd w:val="clear" w:color="auto" w:fill="FFFFFF"/>
                <w:lang w:val="uk-UA"/>
              </w:rPr>
              <w:t>- лоток для зберігання набору.</w:t>
            </w:r>
          </w:p>
          <w:p w14:paraId="01C75679" w14:textId="77777777" w:rsidR="00493453" w:rsidRPr="002E6690" w:rsidRDefault="00493453" w:rsidP="00ED283A">
            <w:pPr>
              <w:rPr>
                <w:sz w:val="18"/>
                <w:szCs w:val="18"/>
                <w:shd w:val="clear" w:color="auto" w:fill="FFFFFF"/>
                <w:lang w:val="uk-UA"/>
              </w:rPr>
            </w:pPr>
          </w:p>
          <w:p w14:paraId="574D190D"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Штатив фізичний універсальний </w:t>
            </w:r>
            <w:r w:rsidRPr="002E6690">
              <w:rPr>
                <w:sz w:val="18"/>
                <w:szCs w:val="18"/>
                <w:lang w:val="uk-UA"/>
              </w:rPr>
              <w:t>(1 шт.)</w:t>
            </w:r>
            <w:r w:rsidRPr="002E6690">
              <w:rPr>
                <w:sz w:val="18"/>
                <w:szCs w:val="18"/>
                <w:shd w:val="clear" w:color="auto" w:fill="FFFFFF"/>
                <w:lang w:val="uk-UA"/>
              </w:rPr>
              <w:t>:</w:t>
            </w:r>
          </w:p>
          <w:p w14:paraId="43C6F14D"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Виготовлений з міцних, зносостійких матеріалів, що мають антикорозійне покриття. Штатив має бути у модульному виконанні з ящиком для зберігання. До складу штативу орієнтовно входять: стрижень, затискачі, лапка, кільце тощо. Має важку основу або таку, що запобігає перекиданню</w:t>
            </w:r>
          </w:p>
          <w:p w14:paraId="4223DED4" w14:textId="77777777" w:rsidR="00493453" w:rsidRPr="002E6690" w:rsidRDefault="00493453" w:rsidP="00ED283A">
            <w:pPr>
              <w:rPr>
                <w:sz w:val="18"/>
                <w:szCs w:val="18"/>
                <w:shd w:val="clear" w:color="auto" w:fill="FFFFFF"/>
                <w:lang w:val="uk-UA"/>
              </w:rPr>
            </w:pPr>
          </w:p>
          <w:p w14:paraId="75284C45" w14:textId="77777777" w:rsidR="00493453" w:rsidRPr="002E6690" w:rsidRDefault="00493453" w:rsidP="00ED283A">
            <w:pPr>
              <w:rPr>
                <w:sz w:val="18"/>
                <w:szCs w:val="18"/>
                <w:lang w:val="uk-UA"/>
              </w:rPr>
            </w:pPr>
            <w:r w:rsidRPr="002E6690">
              <w:rPr>
                <w:sz w:val="18"/>
                <w:szCs w:val="18"/>
                <w:lang w:val="uk-UA"/>
              </w:rPr>
              <w:t>Мікроскоп  цифровий (1 шт.):</w:t>
            </w:r>
          </w:p>
          <w:p w14:paraId="2602EA6E"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Класифікація: біологічний </w:t>
            </w:r>
          </w:p>
          <w:p w14:paraId="58E83F13"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Збільшення не гірше: 20x-1280x </w:t>
            </w:r>
          </w:p>
          <w:p w14:paraId="60C88FD2"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Об'єктиви (не гірше): лінзові на 4x, 10x, 40x (s) </w:t>
            </w:r>
          </w:p>
          <w:p w14:paraId="094255EA"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Окуляри (не гірше): WF5x, WF16x Лінза </w:t>
            </w:r>
            <w:proofErr w:type="spellStart"/>
            <w:r w:rsidRPr="002E6690">
              <w:rPr>
                <w:rFonts w:ascii="Times New Roman" w:hAnsi="Times New Roman"/>
                <w:sz w:val="18"/>
                <w:szCs w:val="18"/>
                <w:shd w:val="clear" w:color="auto" w:fill="FFFFFF"/>
                <w:lang w:val="uk-UA"/>
              </w:rPr>
              <w:t>Барлоу</w:t>
            </w:r>
            <w:proofErr w:type="spellEnd"/>
            <w:r w:rsidRPr="002E6690">
              <w:rPr>
                <w:rFonts w:ascii="Times New Roman" w:hAnsi="Times New Roman"/>
                <w:sz w:val="18"/>
                <w:szCs w:val="18"/>
                <w:shd w:val="clear" w:color="auto" w:fill="FFFFFF"/>
                <w:lang w:val="uk-UA"/>
              </w:rPr>
              <w:t xml:space="preserve">: 2x </w:t>
            </w:r>
          </w:p>
          <w:p w14:paraId="50E6B7B1"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Фокусування: грубе з двостороннім керуванням </w:t>
            </w:r>
          </w:p>
          <w:p w14:paraId="3E21D84B"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Мікрометричні супорти, ноніус-шкала </w:t>
            </w:r>
          </w:p>
          <w:p w14:paraId="33738AAA"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Регулювання предметного столика</w:t>
            </w:r>
          </w:p>
          <w:p w14:paraId="729B784B"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Дискова діафрагма зі світлофільтрами </w:t>
            </w:r>
          </w:p>
          <w:p w14:paraId="5162BB99"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Підсвічування: нижня + верхня </w:t>
            </w:r>
          </w:p>
          <w:p w14:paraId="53C3BB37"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Тип освітлення: LED лампи з плавним регулюванням яскравості </w:t>
            </w:r>
          </w:p>
          <w:p w14:paraId="16F216A2"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Живлення - від батарейок або від мережі 220В</w:t>
            </w:r>
            <w:r w:rsidRPr="002E6690">
              <w:rPr>
                <w:rFonts w:ascii="Times New Roman" w:hAnsi="Times New Roman"/>
                <w:sz w:val="18"/>
                <w:szCs w:val="18"/>
                <w:shd w:val="clear" w:color="auto" w:fill="FFFFFF"/>
                <w:lang w:val="uk-UA"/>
              </w:rPr>
              <w:br/>
              <w:t xml:space="preserve">Конструктивні особливості: </w:t>
            </w:r>
          </w:p>
          <w:p w14:paraId="605AFCAC"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Насадка: монокулярна (оборот на 360º) </w:t>
            </w:r>
          </w:p>
          <w:p w14:paraId="1D9C38B0"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Револьверна головка: на (не менше) 3 об'єктива, орієнтована всередину </w:t>
            </w:r>
          </w:p>
          <w:p w14:paraId="0D37887D"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Корпус: металевий, скляна оптика</w:t>
            </w:r>
          </w:p>
          <w:p w14:paraId="267BE101"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Комплектація:</w:t>
            </w:r>
          </w:p>
          <w:p w14:paraId="7973A2AD"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Мікроскоп</w:t>
            </w:r>
          </w:p>
          <w:p w14:paraId="6434B358"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lastRenderedPageBreak/>
              <w:t>Об'єктиви – не менше 3 шт.</w:t>
            </w:r>
          </w:p>
          <w:p w14:paraId="54D11168"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Окуляри – не менше 2 шт.</w:t>
            </w:r>
          </w:p>
          <w:p w14:paraId="7395A5D5"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USB-камера</w:t>
            </w:r>
          </w:p>
          <w:p w14:paraId="4F07E187"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лінза </w:t>
            </w:r>
            <w:proofErr w:type="spellStart"/>
            <w:r w:rsidRPr="002E6690">
              <w:rPr>
                <w:rFonts w:ascii="Times New Roman" w:hAnsi="Times New Roman"/>
                <w:sz w:val="18"/>
                <w:szCs w:val="18"/>
                <w:shd w:val="clear" w:color="auto" w:fill="FFFFFF"/>
                <w:lang w:val="uk-UA"/>
              </w:rPr>
              <w:t>Барлоу</w:t>
            </w:r>
            <w:proofErr w:type="spellEnd"/>
          </w:p>
          <w:p w14:paraId="7C63C956"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Жорсткий кейс з ручками для перенесення</w:t>
            </w:r>
          </w:p>
          <w:p w14:paraId="1B2FEB85"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пилозахисний чохол</w:t>
            </w:r>
          </w:p>
          <w:p w14:paraId="186B09C9"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Диск з ПО</w:t>
            </w:r>
          </w:p>
          <w:p w14:paraId="5D632DE6"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Інструкція. </w:t>
            </w:r>
          </w:p>
          <w:p w14:paraId="40E4AE24"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Осцилограф цифровий </w:t>
            </w:r>
            <w:r w:rsidRPr="002E6690">
              <w:rPr>
                <w:sz w:val="18"/>
                <w:szCs w:val="18"/>
                <w:lang w:val="uk-UA"/>
              </w:rPr>
              <w:t>(1 шт.)</w:t>
            </w:r>
            <w:r w:rsidRPr="002E6690">
              <w:rPr>
                <w:sz w:val="18"/>
                <w:szCs w:val="18"/>
                <w:shd w:val="clear" w:color="auto" w:fill="FFFFFF"/>
                <w:lang w:val="uk-UA"/>
              </w:rPr>
              <w:t>:</w:t>
            </w:r>
            <w:r w:rsidRPr="002E6690">
              <w:rPr>
                <w:sz w:val="18"/>
                <w:szCs w:val="18"/>
                <w:lang w:val="uk-UA"/>
              </w:rPr>
              <w:t xml:space="preserve"> </w:t>
            </w:r>
          </w:p>
          <w:p w14:paraId="1FF96FE6"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Кількість каналів не менше 2. З відповідним програмним забезпеченням.</w:t>
            </w:r>
          </w:p>
        </w:tc>
        <w:tc>
          <w:tcPr>
            <w:tcW w:w="3827" w:type="dxa"/>
          </w:tcPr>
          <w:p w14:paraId="3F4695B5"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11EA21B7"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2D2EF2AB" w14:textId="77777777" w:rsidTr="00493453">
        <w:tc>
          <w:tcPr>
            <w:tcW w:w="1822" w:type="dxa"/>
            <w:vAlign w:val="center"/>
          </w:tcPr>
          <w:p w14:paraId="77CEF1D4" w14:textId="77777777" w:rsidR="00493453" w:rsidRPr="002E6690" w:rsidRDefault="00493453" w:rsidP="00ED283A">
            <w:pPr>
              <w:ind w:right="-108"/>
              <w:jc w:val="center"/>
              <w:rPr>
                <w:rFonts w:eastAsia="Calibri"/>
                <w:bCs/>
                <w:sz w:val="18"/>
                <w:szCs w:val="18"/>
                <w:lang w:val="uk-UA"/>
              </w:rPr>
            </w:pPr>
            <w:r w:rsidRPr="002E6690">
              <w:rPr>
                <w:sz w:val="18"/>
                <w:szCs w:val="18"/>
                <w:lang w:val="uk-UA" w:eastAsia="uk-UA"/>
              </w:rPr>
              <w:lastRenderedPageBreak/>
              <w:t>Механіка (демонстраційне обладнання)</w:t>
            </w:r>
          </w:p>
        </w:tc>
        <w:tc>
          <w:tcPr>
            <w:tcW w:w="4699" w:type="dxa"/>
          </w:tcPr>
          <w:p w14:paraId="592043D5"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Пістолет балістичний </w:t>
            </w:r>
            <w:r w:rsidRPr="002E6690">
              <w:rPr>
                <w:sz w:val="18"/>
                <w:szCs w:val="18"/>
                <w:lang w:val="uk-UA"/>
              </w:rPr>
              <w:t>(1 шт.)</w:t>
            </w:r>
            <w:r w:rsidRPr="002E6690">
              <w:rPr>
                <w:sz w:val="18"/>
                <w:szCs w:val="18"/>
                <w:shd w:val="clear" w:color="auto" w:fill="FFFFFF"/>
                <w:lang w:val="uk-UA"/>
              </w:rPr>
              <w:t>:</w:t>
            </w:r>
            <w:r w:rsidRPr="002E6690">
              <w:rPr>
                <w:sz w:val="18"/>
                <w:szCs w:val="18"/>
                <w:lang w:val="uk-UA"/>
              </w:rPr>
              <w:t xml:space="preserve"> </w:t>
            </w:r>
          </w:p>
          <w:p w14:paraId="45D718EC"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Для проведення демонстраційних дослідів і лабораторних робіт під час вивчення механіки.</w:t>
            </w:r>
          </w:p>
          <w:p w14:paraId="67E3E7B4" w14:textId="77777777" w:rsidR="00493453" w:rsidRPr="002E6690" w:rsidRDefault="00493453" w:rsidP="00ED283A">
            <w:pPr>
              <w:rPr>
                <w:sz w:val="18"/>
                <w:szCs w:val="18"/>
                <w:shd w:val="clear" w:color="auto" w:fill="FFFFFF"/>
                <w:lang w:val="uk-UA"/>
              </w:rPr>
            </w:pPr>
          </w:p>
          <w:p w14:paraId="2D3CD9A8"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Камертони на резонуючих ящиках </w:t>
            </w:r>
            <w:r w:rsidRPr="002E6690">
              <w:rPr>
                <w:sz w:val="18"/>
                <w:szCs w:val="18"/>
                <w:lang w:val="uk-UA"/>
              </w:rPr>
              <w:t>(1 шт.)</w:t>
            </w:r>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Молоточок та 2 камертони з резонуючими ящиками.</w:t>
            </w:r>
          </w:p>
          <w:p w14:paraId="1276BFC6" w14:textId="77777777" w:rsidR="00493453" w:rsidRPr="002E6690" w:rsidRDefault="00493453" w:rsidP="00ED283A">
            <w:pPr>
              <w:rPr>
                <w:sz w:val="18"/>
                <w:szCs w:val="18"/>
                <w:shd w:val="clear" w:color="auto" w:fill="FFFFFF"/>
                <w:lang w:val="uk-UA"/>
              </w:rPr>
            </w:pPr>
          </w:p>
          <w:p w14:paraId="70A7DC2E"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Набір для демонстрації механічних явищ </w:t>
            </w:r>
            <w:r w:rsidRPr="002E6690">
              <w:rPr>
                <w:sz w:val="18"/>
                <w:szCs w:val="18"/>
                <w:lang w:val="uk-UA"/>
              </w:rPr>
              <w:t>(1 шт.)</w:t>
            </w:r>
            <w:r w:rsidRPr="002E6690">
              <w:rPr>
                <w:sz w:val="18"/>
                <w:szCs w:val="18"/>
                <w:shd w:val="clear" w:color="auto" w:fill="FFFFFF"/>
                <w:lang w:val="uk-UA"/>
              </w:rPr>
              <w:t>: кінематики, динаміки:</w:t>
            </w:r>
          </w:p>
          <w:p w14:paraId="72B6B4F6"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Набір призначено для демонстрації та експериментального вивчення явищ з розділів фізики кінематика та динаміка.</w:t>
            </w:r>
          </w:p>
          <w:p w14:paraId="66494311" w14:textId="77777777" w:rsidR="00493453" w:rsidRPr="002E6690" w:rsidRDefault="00493453" w:rsidP="00ED283A">
            <w:pPr>
              <w:rPr>
                <w:sz w:val="18"/>
                <w:szCs w:val="18"/>
                <w:shd w:val="clear" w:color="auto" w:fill="FFFFFF"/>
                <w:lang w:val="uk-UA"/>
              </w:rPr>
            </w:pPr>
          </w:p>
          <w:p w14:paraId="239ECD34"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Хвильова ванна </w:t>
            </w:r>
            <w:r w:rsidRPr="002E6690">
              <w:rPr>
                <w:sz w:val="18"/>
                <w:szCs w:val="18"/>
                <w:lang w:val="uk-UA"/>
              </w:rPr>
              <w:t>(1 шт.)</w:t>
            </w:r>
            <w:r w:rsidRPr="002E6690">
              <w:rPr>
                <w:sz w:val="18"/>
                <w:szCs w:val="18"/>
                <w:shd w:val="clear" w:color="auto" w:fill="FFFFFF"/>
                <w:lang w:val="uk-UA"/>
              </w:rPr>
              <w:t>:</w:t>
            </w:r>
            <w:r w:rsidRPr="002E6690">
              <w:rPr>
                <w:sz w:val="18"/>
                <w:szCs w:val="18"/>
                <w:lang w:val="uk-UA"/>
              </w:rPr>
              <w:t xml:space="preserve"> </w:t>
            </w:r>
          </w:p>
          <w:p w14:paraId="1E32F831"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Комплектується механічним збудником хвиль на поверхні рідини та додатковим пристосуванням для створення перешкод для хвиль. Дно ванни має бути прозорим для можливості тіньової проекції та з </w:t>
            </w:r>
            <w:proofErr w:type="spellStart"/>
            <w:r w:rsidRPr="002E6690">
              <w:rPr>
                <w:sz w:val="18"/>
                <w:szCs w:val="18"/>
                <w:shd w:val="clear" w:color="auto" w:fill="FFFFFF"/>
                <w:lang w:val="uk-UA"/>
              </w:rPr>
              <w:t>підсвітленням</w:t>
            </w:r>
            <w:proofErr w:type="spellEnd"/>
          </w:p>
        </w:tc>
        <w:tc>
          <w:tcPr>
            <w:tcW w:w="3827" w:type="dxa"/>
          </w:tcPr>
          <w:p w14:paraId="24684166"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4EA1B87A"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2BF0C353" w14:textId="77777777" w:rsidTr="00493453">
        <w:tc>
          <w:tcPr>
            <w:tcW w:w="1822" w:type="dxa"/>
            <w:vAlign w:val="center"/>
          </w:tcPr>
          <w:p w14:paraId="7D20557F" w14:textId="77777777" w:rsidR="00493453" w:rsidRPr="002E6690" w:rsidRDefault="00493453" w:rsidP="00ED283A">
            <w:pPr>
              <w:jc w:val="center"/>
              <w:rPr>
                <w:sz w:val="18"/>
                <w:szCs w:val="18"/>
                <w:lang w:val="uk-UA"/>
              </w:rPr>
            </w:pPr>
            <w:r w:rsidRPr="002E6690">
              <w:rPr>
                <w:sz w:val="18"/>
                <w:szCs w:val="18"/>
                <w:lang w:val="uk-UA"/>
              </w:rPr>
              <w:t>Електрика та магнетизм (демонстраційне обладнання)</w:t>
            </w:r>
          </w:p>
        </w:tc>
        <w:tc>
          <w:tcPr>
            <w:tcW w:w="4699" w:type="dxa"/>
            <w:vAlign w:val="center"/>
          </w:tcPr>
          <w:p w14:paraId="5C7CDEFF"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Прилад для вивчення явища електромагнітної індукції</w:t>
            </w:r>
            <w:r w:rsidRPr="002E6690">
              <w:rPr>
                <w:sz w:val="18"/>
                <w:szCs w:val="18"/>
                <w:lang w:val="uk-UA"/>
              </w:rPr>
              <w:t>(1 шт.)</w:t>
            </w:r>
            <w:r w:rsidRPr="002E6690">
              <w:rPr>
                <w:sz w:val="18"/>
                <w:szCs w:val="18"/>
                <w:shd w:val="clear" w:color="auto" w:fill="FFFFFF"/>
                <w:lang w:val="uk-UA"/>
              </w:rPr>
              <w:t>: Можливість під’єднання джерела живлення або вимірювального приладу.</w:t>
            </w:r>
          </w:p>
          <w:p w14:paraId="3D83D233" w14:textId="77777777" w:rsidR="00493453" w:rsidRPr="002E6690" w:rsidRDefault="00493453" w:rsidP="00ED283A">
            <w:pPr>
              <w:rPr>
                <w:sz w:val="18"/>
                <w:szCs w:val="18"/>
                <w:shd w:val="clear" w:color="auto" w:fill="FFFFFF"/>
                <w:lang w:val="uk-UA"/>
              </w:rPr>
            </w:pPr>
          </w:p>
          <w:p w14:paraId="0523C825"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Трансформатор універсальний</w:t>
            </w:r>
            <w:r w:rsidRPr="002E6690">
              <w:rPr>
                <w:sz w:val="18"/>
                <w:szCs w:val="18"/>
                <w:lang w:val="uk-UA"/>
              </w:rPr>
              <w:t>(1 шт.):</w:t>
            </w:r>
            <w:r w:rsidRPr="002E6690">
              <w:rPr>
                <w:sz w:val="18"/>
                <w:szCs w:val="18"/>
                <w:lang w:val="uk-UA"/>
              </w:rPr>
              <w:br/>
            </w:r>
            <w:r w:rsidRPr="002E6690">
              <w:rPr>
                <w:sz w:val="18"/>
                <w:szCs w:val="18"/>
                <w:shd w:val="clear" w:color="auto" w:fill="FFFFFF"/>
                <w:lang w:val="uk-UA"/>
              </w:rPr>
              <w:t>З комплектом пристосувань</w:t>
            </w:r>
          </w:p>
          <w:p w14:paraId="48C1F035" w14:textId="77777777" w:rsidR="00493453" w:rsidRPr="002E6690" w:rsidRDefault="00493453" w:rsidP="00ED283A">
            <w:pPr>
              <w:rPr>
                <w:sz w:val="18"/>
                <w:szCs w:val="18"/>
                <w:shd w:val="clear" w:color="auto" w:fill="FFFFFF"/>
                <w:lang w:val="uk-UA"/>
              </w:rPr>
            </w:pPr>
          </w:p>
          <w:p w14:paraId="53290701"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Прилад для демонстрації правила Ленца </w:t>
            </w:r>
            <w:r w:rsidRPr="002E6690">
              <w:rPr>
                <w:sz w:val="18"/>
                <w:szCs w:val="18"/>
                <w:lang w:val="uk-UA"/>
              </w:rPr>
              <w:t>(1 шт.)</w:t>
            </w:r>
          </w:p>
          <w:p w14:paraId="67FEA4D3" w14:textId="77777777" w:rsidR="00493453" w:rsidRPr="002E6690" w:rsidRDefault="00493453" w:rsidP="00ED283A">
            <w:pPr>
              <w:rPr>
                <w:sz w:val="18"/>
                <w:szCs w:val="18"/>
                <w:shd w:val="clear" w:color="auto" w:fill="FFFFFF"/>
                <w:lang w:val="uk-UA"/>
              </w:rPr>
            </w:pPr>
          </w:p>
          <w:p w14:paraId="2F062F56" w14:textId="77777777" w:rsidR="00493453" w:rsidRPr="002E6690" w:rsidRDefault="00493453" w:rsidP="00ED283A">
            <w:pPr>
              <w:jc w:val="both"/>
              <w:rPr>
                <w:sz w:val="18"/>
                <w:szCs w:val="18"/>
                <w:lang w:val="uk-UA"/>
              </w:rPr>
            </w:pPr>
            <w:r w:rsidRPr="002E6690">
              <w:rPr>
                <w:sz w:val="18"/>
                <w:szCs w:val="18"/>
                <w:shd w:val="clear" w:color="auto" w:fill="FFFFFF"/>
                <w:lang w:val="uk-UA"/>
              </w:rPr>
              <w:t>Набір для демонстрації залежності опору провідника від його геометричних параметрів</w:t>
            </w:r>
            <w:r w:rsidRPr="002E6690">
              <w:rPr>
                <w:sz w:val="18"/>
                <w:szCs w:val="18"/>
                <w:lang w:val="uk-UA"/>
              </w:rPr>
              <w:t>(1 шт.)</w:t>
            </w:r>
            <w:r w:rsidRPr="002E6690">
              <w:rPr>
                <w:sz w:val="18"/>
                <w:szCs w:val="18"/>
                <w:shd w:val="clear" w:color="auto" w:fill="FFFFFF"/>
                <w:lang w:val="uk-UA"/>
              </w:rPr>
              <w:t>:</w:t>
            </w:r>
            <w:r w:rsidRPr="002E6690">
              <w:rPr>
                <w:sz w:val="18"/>
                <w:szCs w:val="18"/>
                <w:lang w:val="uk-UA"/>
              </w:rPr>
              <w:t xml:space="preserve"> </w:t>
            </w:r>
          </w:p>
          <w:p w14:paraId="1B52B350"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З реохордом демонстраційним.</w:t>
            </w:r>
          </w:p>
          <w:p w14:paraId="4EB5B8F6" w14:textId="77777777" w:rsidR="00493453" w:rsidRPr="002E6690" w:rsidRDefault="00493453" w:rsidP="00ED283A">
            <w:pPr>
              <w:rPr>
                <w:sz w:val="18"/>
                <w:szCs w:val="18"/>
                <w:shd w:val="clear" w:color="auto" w:fill="FFFFFF"/>
                <w:lang w:val="uk-UA"/>
              </w:rPr>
            </w:pPr>
          </w:p>
          <w:p w14:paraId="2C859859" w14:textId="77777777" w:rsidR="00493453" w:rsidRPr="002E6690" w:rsidRDefault="00493453" w:rsidP="00ED283A">
            <w:pPr>
              <w:rPr>
                <w:sz w:val="18"/>
                <w:szCs w:val="18"/>
                <w:lang w:val="uk-UA"/>
              </w:rPr>
            </w:pPr>
            <w:r w:rsidRPr="002E6690">
              <w:rPr>
                <w:sz w:val="18"/>
                <w:szCs w:val="18"/>
                <w:shd w:val="clear" w:color="auto" w:fill="FFFFFF"/>
                <w:lang w:val="uk-UA"/>
              </w:rPr>
              <w:t xml:space="preserve">Комплект з електролізу демонстраційний </w:t>
            </w:r>
            <w:r w:rsidRPr="002E6690">
              <w:rPr>
                <w:sz w:val="18"/>
                <w:szCs w:val="18"/>
                <w:lang w:val="uk-UA"/>
              </w:rPr>
              <w:t>(1 шт.)</w:t>
            </w:r>
            <w:r w:rsidRPr="002E6690">
              <w:rPr>
                <w:sz w:val="18"/>
                <w:szCs w:val="18"/>
                <w:shd w:val="clear" w:color="auto" w:fill="FFFFFF"/>
                <w:lang w:val="uk-UA"/>
              </w:rPr>
              <w:t>:</w:t>
            </w:r>
            <w:r w:rsidRPr="002E6690">
              <w:rPr>
                <w:sz w:val="18"/>
                <w:szCs w:val="18"/>
                <w:lang w:val="uk-UA"/>
              </w:rPr>
              <w:t xml:space="preserve"> </w:t>
            </w:r>
          </w:p>
          <w:p w14:paraId="1C326627"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Орієнтовно складається з діелектричної посудини з кришкою з затискачами та різних електродів.</w:t>
            </w:r>
          </w:p>
          <w:p w14:paraId="54859526" w14:textId="77777777" w:rsidR="00493453" w:rsidRPr="002E6690" w:rsidRDefault="00493453" w:rsidP="00ED283A">
            <w:pPr>
              <w:rPr>
                <w:sz w:val="18"/>
                <w:szCs w:val="18"/>
                <w:shd w:val="clear" w:color="auto" w:fill="FFFFFF"/>
                <w:lang w:val="uk-UA"/>
              </w:rPr>
            </w:pPr>
          </w:p>
          <w:p w14:paraId="23B7A860"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Електроскопи </w:t>
            </w:r>
            <w:r w:rsidRPr="002E6690">
              <w:rPr>
                <w:sz w:val="18"/>
                <w:szCs w:val="18"/>
                <w:lang w:val="uk-UA"/>
              </w:rPr>
              <w:t>(2 шт.)</w:t>
            </w:r>
          </w:p>
          <w:p w14:paraId="57C32EFC" w14:textId="77777777" w:rsidR="00493453" w:rsidRPr="002E6690" w:rsidRDefault="00493453" w:rsidP="00ED283A">
            <w:pPr>
              <w:rPr>
                <w:sz w:val="18"/>
                <w:szCs w:val="18"/>
                <w:shd w:val="clear" w:color="auto" w:fill="FFFFFF"/>
                <w:lang w:val="uk-UA"/>
              </w:rPr>
            </w:pPr>
          </w:p>
          <w:p w14:paraId="75EE57A7"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Електрометр з пристосуванням </w:t>
            </w:r>
            <w:r w:rsidRPr="002E6690">
              <w:rPr>
                <w:sz w:val="18"/>
                <w:szCs w:val="18"/>
                <w:lang w:val="uk-UA"/>
              </w:rPr>
              <w:t>(1 шт.)</w:t>
            </w:r>
          </w:p>
          <w:p w14:paraId="53A5A744" w14:textId="77777777" w:rsidR="00493453" w:rsidRPr="002E6690" w:rsidRDefault="00493453" w:rsidP="00ED283A">
            <w:pPr>
              <w:rPr>
                <w:sz w:val="18"/>
                <w:szCs w:val="18"/>
                <w:shd w:val="clear" w:color="auto" w:fill="FFFFFF"/>
                <w:lang w:val="uk-UA"/>
              </w:rPr>
            </w:pPr>
          </w:p>
          <w:p w14:paraId="150EB073"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Султани електростатичні </w:t>
            </w:r>
            <w:r w:rsidRPr="002E6690">
              <w:rPr>
                <w:sz w:val="18"/>
                <w:szCs w:val="18"/>
                <w:lang w:val="uk-UA"/>
              </w:rPr>
              <w:t>(2 шт.)</w:t>
            </w:r>
          </w:p>
          <w:p w14:paraId="6F93EFF6" w14:textId="77777777" w:rsidR="00493453" w:rsidRPr="002E6690" w:rsidRDefault="00493453" w:rsidP="00ED283A">
            <w:pPr>
              <w:rPr>
                <w:sz w:val="18"/>
                <w:szCs w:val="18"/>
                <w:shd w:val="clear" w:color="auto" w:fill="FFFFFF"/>
                <w:lang w:val="uk-UA"/>
              </w:rPr>
            </w:pPr>
          </w:p>
          <w:p w14:paraId="19699573"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Комплект паличок для </w:t>
            </w:r>
            <w:proofErr w:type="spellStart"/>
            <w:r w:rsidRPr="002E6690">
              <w:rPr>
                <w:sz w:val="18"/>
                <w:szCs w:val="18"/>
                <w:shd w:val="clear" w:color="auto" w:fill="FFFFFF"/>
                <w:lang w:val="uk-UA"/>
              </w:rPr>
              <w:t>трибоелектризації</w:t>
            </w:r>
            <w:proofErr w:type="spellEnd"/>
            <w:r w:rsidRPr="002E6690">
              <w:rPr>
                <w:sz w:val="18"/>
                <w:szCs w:val="18"/>
                <w:shd w:val="clear" w:color="auto" w:fill="FFFFFF"/>
                <w:lang w:val="uk-UA"/>
              </w:rPr>
              <w:t xml:space="preserve"> </w:t>
            </w:r>
            <w:r w:rsidRPr="002E6690">
              <w:rPr>
                <w:sz w:val="18"/>
                <w:szCs w:val="18"/>
                <w:lang w:val="uk-UA"/>
              </w:rPr>
              <w:t>(1 шт.)</w:t>
            </w:r>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З матеріалами для натирання.</w:t>
            </w:r>
          </w:p>
          <w:p w14:paraId="0297119B" w14:textId="77777777" w:rsidR="00493453" w:rsidRPr="002E6690" w:rsidRDefault="00493453" w:rsidP="00ED283A">
            <w:pPr>
              <w:rPr>
                <w:sz w:val="18"/>
                <w:szCs w:val="18"/>
                <w:shd w:val="clear" w:color="auto" w:fill="FFFFFF"/>
                <w:lang w:val="uk-UA"/>
              </w:rPr>
            </w:pPr>
          </w:p>
          <w:p w14:paraId="788B1CF4"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Магніт U-подібний демонстраційний </w:t>
            </w:r>
            <w:r w:rsidRPr="002E6690">
              <w:rPr>
                <w:sz w:val="18"/>
                <w:szCs w:val="18"/>
                <w:lang w:val="uk-UA"/>
              </w:rPr>
              <w:t>(1 шт.)</w:t>
            </w:r>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З двоколірним фарбуванням.</w:t>
            </w:r>
          </w:p>
          <w:p w14:paraId="0BE2BEF2" w14:textId="77777777" w:rsidR="00493453" w:rsidRPr="002E6690" w:rsidRDefault="00493453" w:rsidP="00ED283A">
            <w:pPr>
              <w:rPr>
                <w:sz w:val="18"/>
                <w:szCs w:val="18"/>
                <w:shd w:val="clear" w:color="auto" w:fill="FFFFFF"/>
                <w:lang w:val="uk-UA"/>
              </w:rPr>
            </w:pPr>
          </w:p>
          <w:p w14:paraId="14C40F87" w14:textId="77777777" w:rsidR="00493453" w:rsidRPr="002E6690" w:rsidRDefault="00493453" w:rsidP="00ED283A">
            <w:pPr>
              <w:jc w:val="both"/>
              <w:rPr>
                <w:bCs/>
                <w:sz w:val="18"/>
                <w:szCs w:val="18"/>
                <w:lang w:val="uk-UA"/>
              </w:rPr>
            </w:pPr>
            <w:r w:rsidRPr="002E6690">
              <w:rPr>
                <w:bCs/>
                <w:sz w:val="18"/>
                <w:szCs w:val="18"/>
                <w:lang w:val="uk-UA"/>
              </w:rPr>
              <w:t xml:space="preserve">Набір демонстраційний для вивчення електрики електродинаміки </w:t>
            </w:r>
            <w:r w:rsidRPr="002E6690">
              <w:rPr>
                <w:sz w:val="18"/>
                <w:szCs w:val="18"/>
                <w:lang w:val="uk-UA"/>
              </w:rPr>
              <w:t>(1 шт.)</w:t>
            </w:r>
            <w:r w:rsidRPr="002E6690">
              <w:rPr>
                <w:bCs/>
                <w:sz w:val="18"/>
                <w:szCs w:val="18"/>
                <w:lang w:val="uk-UA"/>
              </w:rPr>
              <w:t>:</w:t>
            </w:r>
          </w:p>
          <w:p w14:paraId="409457B4" w14:textId="77777777" w:rsidR="00493453" w:rsidRPr="002E6690" w:rsidRDefault="00493453" w:rsidP="00ED283A">
            <w:pPr>
              <w:pStyle w:val="ad"/>
              <w:spacing w:before="0" w:beforeAutospacing="0" w:after="0" w:afterAutospacing="0"/>
              <w:rPr>
                <w:sz w:val="18"/>
                <w:szCs w:val="18"/>
                <w:lang w:val="uk-UA"/>
              </w:rPr>
            </w:pPr>
            <w:r w:rsidRPr="002E6690">
              <w:rPr>
                <w:sz w:val="18"/>
                <w:szCs w:val="18"/>
                <w:lang w:val="uk-UA"/>
              </w:rPr>
              <w:t>Склад набору:</w:t>
            </w:r>
          </w:p>
          <w:p w14:paraId="15F56DEF" w14:textId="77777777" w:rsidR="00493453" w:rsidRPr="002E6690" w:rsidRDefault="00493453" w:rsidP="00ED283A">
            <w:pPr>
              <w:rPr>
                <w:sz w:val="18"/>
                <w:szCs w:val="18"/>
                <w:lang w:val="uk-UA"/>
              </w:rPr>
            </w:pPr>
            <w:r w:rsidRPr="002E6690">
              <w:rPr>
                <w:sz w:val="18"/>
                <w:szCs w:val="18"/>
                <w:lang w:val="uk-UA"/>
              </w:rPr>
              <w:t>дошка демонстраційна – 1 шт.;</w:t>
            </w:r>
          </w:p>
          <w:p w14:paraId="03871FA0" w14:textId="77777777" w:rsidR="00493453" w:rsidRPr="002E6690" w:rsidRDefault="00493453" w:rsidP="00ED283A">
            <w:pPr>
              <w:rPr>
                <w:sz w:val="18"/>
                <w:szCs w:val="18"/>
                <w:lang w:val="uk-UA"/>
              </w:rPr>
            </w:pPr>
            <w:r w:rsidRPr="002E6690">
              <w:rPr>
                <w:sz w:val="18"/>
                <w:szCs w:val="18"/>
                <w:lang w:val="uk-UA"/>
              </w:rPr>
              <w:t>комплект модулів – 41 шт.;</w:t>
            </w:r>
          </w:p>
          <w:p w14:paraId="71D500A2" w14:textId="77777777" w:rsidR="00493453" w:rsidRPr="002E6690" w:rsidRDefault="00493453" w:rsidP="00ED283A">
            <w:pPr>
              <w:rPr>
                <w:sz w:val="18"/>
                <w:szCs w:val="18"/>
                <w:lang w:val="uk-UA"/>
              </w:rPr>
            </w:pPr>
            <w:r w:rsidRPr="002E6690">
              <w:rPr>
                <w:sz w:val="18"/>
                <w:szCs w:val="18"/>
                <w:lang w:val="uk-UA"/>
              </w:rPr>
              <w:t>модуль вольтметра постійного струму – 1 шт.;</w:t>
            </w:r>
          </w:p>
          <w:p w14:paraId="138639F2" w14:textId="77777777" w:rsidR="00493453" w:rsidRPr="002E6690" w:rsidRDefault="00493453" w:rsidP="00ED283A">
            <w:pPr>
              <w:rPr>
                <w:sz w:val="18"/>
                <w:szCs w:val="18"/>
                <w:lang w:val="uk-UA"/>
              </w:rPr>
            </w:pPr>
            <w:r w:rsidRPr="002E6690">
              <w:rPr>
                <w:sz w:val="18"/>
                <w:szCs w:val="18"/>
                <w:lang w:val="uk-UA"/>
              </w:rPr>
              <w:t>модуль вольтметра змінного струму – 1 шт.;</w:t>
            </w:r>
          </w:p>
          <w:p w14:paraId="1F69AC64" w14:textId="77777777" w:rsidR="00493453" w:rsidRPr="002E6690" w:rsidRDefault="00493453" w:rsidP="00ED283A">
            <w:pPr>
              <w:rPr>
                <w:sz w:val="18"/>
                <w:szCs w:val="18"/>
                <w:lang w:val="uk-UA"/>
              </w:rPr>
            </w:pPr>
            <w:r w:rsidRPr="002E6690">
              <w:rPr>
                <w:sz w:val="18"/>
                <w:szCs w:val="18"/>
                <w:lang w:val="uk-UA"/>
              </w:rPr>
              <w:t>модуль амперметра постійного струму – 1 шт.;</w:t>
            </w:r>
          </w:p>
          <w:p w14:paraId="34074A00" w14:textId="77777777" w:rsidR="00493453" w:rsidRPr="002E6690" w:rsidRDefault="00493453" w:rsidP="00ED283A">
            <w:pPr>
              <w:rPr>
                <w:sz w:val="18"/>
                <w:szCs w:val="18"/>
                <w:lang w:val="uk-UA"/>
              </w:rPr>
            </w:pPr>
            <w:r w:rsidRPr="002E6690">
              <w:rPr>
                <w:sz w:val="18"/>
                <w:szCs w:val="18"/>
                <w:lang w:val="uk-UA"/>
              </w:rPr>
              <w:t>модуль амперметра змінного струму – 1 шт.;</w:t>
            </w:r>
          </w:p>
          <w:p w14:paraId="16AEBB64" w14:textId="77777777" w:rsidR="00493453" w:rsidRPr="002E6690" w:rsidRDefault="00493453" w:rsidP="00ED283A">
            <w:pPr>
              <w:ind w:right="-104"/>
              <w:rPr>
                <w:sz w:val="18"/>
                <w:szCs w:val="18"/>
                <w:lang w:val="uk-UA"/>
              </w:rPr>
            </w:pPr>
            <w:r w:rsidRPr="002E6690">
              <w:rPr>
                <w:sz w:val="18"/>
                <w:szCs w:val="18"/>
                <w:lang w:val="uk-UA"/>
              </w:rPr>
              <w:t>модуль міліамперметра постійного і змінного струму – 1 шт.;</w:t>
            </w:r>
          </w:p>
          <w:p w14:paraId="4857B98E" w14:textId="77777777" w:rsidR="00493453" w:rsidRPr="002E6690" w:rsidRDefault="00493453" w:rsidP="00ED283A">
            <w:pPr>
              <w:rPr>
                <w:sz w:val="18"/>
                <w:szCs w:val="18"/>
                <w:lang w:val="uk-UA"/>
              </w:rPr>
            </w:pPr>
            <w:r w:rsidRPr="002E6690">
              <w:rPr>
                <w:sz w:val="18"/>
                <w:szCs w:val="18"/>
                <w:lang w:val="uk-UA"/>
              </w:rPr>
              <w:t>блок живлення – 1 шт.;</w:t>
            </w:r>
          </w:p>
          <w:p w14:paraId="68764856" w14:textId="77777777" w:rsidR="00493453" w:rsidRPr="002E6690" w:rsidRDefault="00493453" w:rsidP="00ED283A">
            <w:pPr>
              <w:rPr>
                <w:sz w:val="18"/>
                <w:szCs w:val="18"/>
                <w:lang w:val="uk-UA"/>
              </w:rPr>
            </w:pPr>
            <w:r w:rsidRPr="002E6690">
              <w:rPr>
                <w:sz w:val="18"/>
                <w:szCs w:val="18"/>
                <w:lang w:val="uk-UA"/>
              </w:rPr>
              <w:t>з’єднувальний провід – 28 шт.;</w:t>
            </w:r>
          </w:p>
          <w:p w14:paraId="1CC1FD96" w14:textId="77777777" w:rsidR="00493453" w:rsidRPr="002E6690" w:rsidRDefault="00493453" w:rsidP="00ED283A">
            <w:pPr>
              <w:rPr>
                <w:sz w:val="18"/>
                <w:szCs w:val="18"/>
                <w:lang w:val="uk-UA"/>
              </w:rPr>
            </w:pPr>
            <w:r w:rsidRPr="002E6690">
              <w:rPr>
                <w:sz w:val="18"/>
                <w:szCs w:val="18"/>
                <w:lang w:val="uk-UA"/>
              </w:rPr>
              <w:t>наконечник – 10 шт.;</w:t>
            </w:r>
          </w:p>
          <w:p w14:paraId="592A1E03" w14:textId="77777777" w:rsidR="00493453" w:rsidRPr="002E6690" w:rsidRDefault="00493453" w:rsidP="00ED283A">
            <w:pPr>
              <w:rPr>
                <w:sz w:val="18"/>
                <w:szCs w:val="18"/>
                <w:lang w:val="uk-UA"/>
              </w:rPr>
            </w:pPr>
            <w:r w:rsidRPr="002E6690">
              <w:rPr>
                <w:sz w:val="18"/>
                <w:szCs w:val="18"/>
                <w:lang w:val="uk-UA"/>
              </w:rPr>
              <w:lastRenderedPageBreak/>
              <w:t>паспорт – 1 шт.;</w:t>
            </w:r>
          </w:p>
          <w:p w14:paraId="3FCE2D9C" w14:textId="77777777" w:rsidR="00493453" w:rsidRPr="002E6690" w:rsidRDefault="00493453" w:rsidP="00ED283A">
            <w:pPr>
              <w:rPr>
                <w:sz w:val="18"/>
                <w:szCs w:val="18"/>
                <w:lang w:val="uk-UA"/>
              </w:rPr>
            </w:pPr>
            <w:r w:rsidRPr="002E6690">
              <w:rPr>
                <w:sz w:val="18"/>
                <w:szCs w:val="18"/>
                <w:lang w:val="uk-UA"/>
              </w:rPr>
              <w:t>опис демонстраційних експериментів;</w:t>
            </w:r>
          </w:p>
          <w:p w14:paraId="63B88F50" w14:textId="77777777" w:rsidR="00493453" w:rsidRPr="002E6690" w:rsidRDefault="00493453" w:rsidP="00ED283A">
            <w:pPr>
              <w:rPr>
                <w:sz w:val="18"/>
                <w:szCs w:val="18"/>
                <w:lang w:val="uk-UA"/>
              </w:rPr>
            </w:pPr>
            <w:r w:rsidRPr="002E6690">
              <w:rPr>
                <w:sz w:val="18"/>
                <w:szCs w:val="18"/>
                <w:lang w:val="uk-UA"/>
              </w:rPr>
              <w:t>споживча тара (футляр) – 1 шт.;</w:t>
            </w:r>
          </w:p>
          <w:p w14:paraId="3A5EE181" w14:textId="77777777" w:rsidR="00493453" w:rsidRPr="002E6690" w:rsidRDefault="00493453" w:rsidP="00ED283A">
            <w:pPr>
              <w:rPr>
                <w:sz w:val="18"/>
                <w:szCs w:val="18"/>
                <w:lang w:val="uk-UA"/>
              </w:rPr>
            </w:pPr>
            <w:r w:rsidRPr="002E6690">
              <w:rPr>
                <w:sz w:val="18"/>
                <w:szCs w:val="18"/>
                <w:lang w:val="uk-UA"/>
              </w:rPr>
              <w:t>ЗІП (призначений для заміни ламп в модулі EL2) – 3 шт.;</w:t>
            </w:r>
          </w:p>
          <w:p w14:paraId="64FDEBDA" w14:textId="77777777" w:rsidR="00493453" w:rsidRPr="002E6690" w:rsidRDefault="00493453" w:rsidP="00ED283A">
            <w:pPr>
              <w:rPr>
                <w:sz w:val="18"/>
                <w:szCs w:val="18"/>
                <w:lang w:val="uk-UA"/>
              </w:rPr>
            </w:pPr>
            <w:r w:rsidRPr="002E6690">
              <w:rPr>
                <w:sz w:val="18"/>
                <w:szCs w:val="18"/>
                <w:lang w:val="uk-UA"/>
              </w:rPr>
              <w:t>ящик для зберігання – 2шт.</w:t>
            </w:r>
          </w:p>
          <w:p w14:paraId="7C4DE9CD" w14:textId="77777777" w:rsidR="00493453" w:rsidRPr="002E6690" w:rsidRDefault="00493453" w:rsidP="00ED283A">
            <w:pPr>
              <w:rPr>
                <w:sz w:val="18"/>
                <w:szCs w:val="18"/>
                <w:lang w:val="uk-UA"/>
              </w:rPr>
            </w:pPr>
          </w:p>
          <w:p w14:paraId="540F54FB"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Електрофорна машина - генератор </w:t>
            </w:r>
            <w:proofErr w:type="spellStart"/>
            <w:r w:rsidRPr="002E6690">
              <w:rPr>
                <w:sz w:val="18"/>
                <w:szCs w:val="18"/>
                <w:shd w:val="clear" w:color="auto" w:fill="FFFFFF"/>
                <w:lang w:val="uk-UA"/>
              </w:rPr>
              <w:t>Вімшурста</w:t>
            </w:r>
            <w:proofErr w:type="spellEnd"/>
            <w:r w:rsidRPr="002E6690">
              <w:rPr>
                <w:sz w:val="18"/>
                <w:szCs w:val="18"/>
                <w:shd w:val="clear" w:color="auto" w:fill="FFFFFF"/>
                <w:lang w:val="uk-UA"/>
              </w:rPr>
              <w:t xml:space="preserve"> </w:t>
            </w:r>
            <w:r w:rsidRPr="002E6690">
              <w:rPr>
                <w:sz w:val="18"/>
                <w:szCs w:val="18"/>
                <w:lang w:val="uk-UA"/>
              </w:rPr>
              <w:t>(1 шт.)</w:t>
            </w:r>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 xml:space="preserve">Всі частини електрофорної машини змонтовані на міцних </w:t>
            </w:r>
            <w:proofErr w:type="spellStart"/>
            <w:r w:rsidRPr="002E6690">
              <w:rPr>
                <w:sz w:val="18"/>
                <w:szCs w:val="18"/>
                <w:shd w:val="clear" w:color="auto" w:fill="FFFFFF"/>
                <w:lang w:val="uk-UA"/>
              </w:rPr>
              <w:t>електроізольованих</w:t>
            </w:r>
            <w:proofErr w:type="spellEnd"/>
            <w:r w:rsidRPr="002E6690">
              <w:rPr>
                <w:sz w:val="18"/>
                <w:szCs w:val="18"/>
                <w:shd w:val="clear" w:color="auto" w:fill="FFFFFF"/>
                <w:lang w:val="uk-UA"/>
              </w:rPr>
              <w:t xml:space="preserve"> </w:t>
            </w:r>
            <w:proofErr w:type="spellStart"/>
            <w:r w:rsidRPr="002E6690">
              <w:rPr>
                <w:sz w:val="18"/>
                <w:szCs w:val="18"/>
                <w:shd w:val="clear" w:color="auto" w:fill="FFFFFF"/>
                <w:lang w:val="uk-UA"/>
              </w:rPr>
              <w:t>стійках</w:t>
            </w:r>
            <w:proofErr w:type="spellEnd"/>
            <w:r w:rsidRPr="002E6690">
              <w:rPr>
                <w:sz w:val="18"/>
                <w:szCs w:val="18"/>
                <w:shd w:val="clear" w:color="auto" w:fill="FFFFFF"/>
                <w:lang w:val="uk-UA"/>
              </w:rPr>
              <w:t xml:space="preserve">, які разом з лейденськими банками закріплені на загальній міцній </w:t>
            </w:r>
            <w:proofErr w:type="spellStart"/>
            <w:r w:rsidRPr="002E6690">
              <w:rPr>
                <w:sz w:val="18"/>
                <w:szCs w:val="18"/>
                <w:shd w:val="clear" w:color="auto" w:fill="FFFFFF"/>
                <w:lang w:val="uk-UA"/>
              </w:rPr>
              <w:t>електроізольованій</w:t>
            </w:r>
            <w:proofErr w:type="spellEnd"/>
            <w:r w:rsidRPr="002E6690">
              <w:rPr>
                <w:sz w:val="18"/>
                <w:szCs w:val="18"/>
                <w:shd w:val="clear" w:color="auto" w:fill="FFFFFF"/>
                <w:lang w:val="uk-UA"/>
              </w:rPr>
              <w:t xml:space="preserve"> підставці;</w:t>
            </w:r>
          </w:p>
          <w:p w14:paraId="6B3C1698" w14:textId="77777777" w:rsidR="00493453" w:rsidRPr="002E6690" w:rsidRDefault="00493453" w:rsidP="00ED283A">
            <w:pPr>
              <w:rPr>
                <w:sz w:val="18"/>
                <w:szCs w:val="18"/>
                <w:shd w:val="clear" w:color="auto" w:fill="FFFFFF"/>
                <w:lang w:val="uk-UA"/>
              </w:rPr>
            </w:pPr>
          </w:p>
          <w:p w14:paraId="7B3BB742"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Сполучені посудини </w:t>
            </w:r>
            <w:r w:rsidRPr="002E6690">
              <w:rPr>
                <w:sz w:val="18"/>
                <w:szCs w:val="18"/>
                <w:lang w:val="uk-UA"/>
              </w:rPr>
              <w:t>(1 шт.)</w:t>
            </w:r>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Набір прозорих трубок (посудин) різної форми з загальною підставкою (колектором)</w:t>
            </w:r>
          </w:p>
          <w:p w14:paraId="3CF24A80" w14:textId="77777777" w:rsidR="00493453" w:rsidRPr="002E6690" w:rsidRDefault="00493453" w:rsidP="00ED283A">
            <w:pPr>
              <w:rPr>
                <w:sz w:val="18"/>
                <w:szCs w:val="18"/>
                <w:shd w:val="clear" w:color="auto" w:fill="FFFFFF"/>
                <w:lang w:val="uk-UA"/>
              </w:rPr>
            </w:pPr>
          </w:p>
          <w:p w14:paraId="3620DD27"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Прес гідравлічний </w:t>
            </w:r>
            <w:r w:rsidRPr="002E6690">
              <w:rPr>
                <w:sz w:val="18"/>
                <w:szCs w:val="18"/>
                <w:lang w:val="uk-UA"/>
              </w:rPr>
              <w:t xml:space="preserve">(1 шт.): </w:t>
            </w:r>
          </w:p>
          <w:p w14:paraId="25D0F40A"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Повинен мати запобіжний клапан та манометр, а також спускні клапани</w:t>
            </w:r>
          </w:p>
          <w:p w14:paraId="5C2EF96D" w14:textId="77777777" w:rsidR="00493453" w:rsidRPr="002E6690" w:rsidRDefault="00493453" w:rsidP="00ED283A">
            <w:pPr>
              <w:rPr>
                <w:sz w:val="18"/>
                <w:szCs w:val="18"/>
                <w:shd w:val="clear" w:color="auto" w:fill="FFFFFF"/>
                <w:lang w:val="uk-UA"/>
              </w:rPr>
            </w:pPr>
          </w:p>
          <w:p w14:paraId="1123A39E"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Прилад для демонстрації лінійного розширення тіл </w:t>
            </w:r>
            <w:r w:rsidRPr="002E6690">
              <w:rPr>
                <w:sz w:val="18"/>
                <w:szCs w:val="18"/>
                <w:lang w:val="uk-UA"/>
              </w:rPr>
              <w:t>(1 шт.)</w:t>
            </w:r>
            <w:r w:rsidRPr="002E6690">
              <w:rPr>
                <w:sz w:val="18"/>
                <w:szCs w:val="18"/>
                <w:shd w:val="clear" w:color="auto" w:fill="FFFFFF"/>
                <w:lang w:val="uk-UA"/>
              </w:rPr>
              <w:t>:</w:t>
            </w:r>
            <w:r w:rsidRPr="002E6690">
              <w:rPr>
                <w:sz w:val="18"/>
                <w:szCs w:val="18"/>
                <w:lang w:val="uk-UA"/>
              </w:rPr>
              <w:t xml:space="preserve"> </w:t>
            </w:r>
          </w:p>
          <w:p w14:paraId="1F488FC9"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Набір стержнів різних металів, однакових за розмірами. Комплектність приладу визначається педагогічним працівником та повинна забезпечувати виконання експериментів відповідно до навчальної програми та містити методичні матеріали по використанню в освітньому процесі.</w:t>
            </w:r>
          </w:p>
          <w:p w14:paraId="3DC0CC04" w14:textId="77777777" w:rsidR="00493453" w:rsidRPr="002E6690" w:rsidRDefault="00493453" w:rsidP="00ED283A">
            <w:pPr>
              <w:rPr>
                <w:sz w:val="18"/>
                <w:szCs w:val="18"/>
                <w:shd w:val="clear" w:color="auto" w:fill="FFFFFF"/>
                <w:lang w:val="uk-UA"/>
              </w:rPr>
            </w:pPr>
          </w:p>
          <w:p w14:paraId="285F7F8F"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Теплоприймач </w:t>
            </w:r>
            <w:r w:rsidRPr="002E6690">
              <w:rPr>
                <w:sz w:val="18"/>
                <w:szCs w:val="18"/>
                <w:lang w:val="uk-UA"/>
              </w:rPr>
              <w:t>(1 шт.)</w:t>
            </w:r>
            <w:r w:rsidRPr="002E6690">
              <w:rPr>
                <w:sz w:val="18"/>
                <w:szCs w:val="18"/>
                <w:shd w:val="clear" w:color="auto" w:fill="FFFFFF"/>
                <w:lang w:val="uk-UA"/>
              </w:rPr>
              <w:t>:</w:t>
            </w:r>
            <w:r w:rsidRPr="002E6690">
              <w:rPr>
                <w:sz w:val="18"/>
                <w:szCs w:val="18"/>
                <w:lang w:val="uk-UA"/>
              </w:rPr>
              <w:t xml:space="preserve"> </w:t>
            </w:r>
          </w:p>
          <w:p w14:paraId="72AD5D13"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Для демонстрації теплопередачі шляхом випромінювання і порівняння поглинання енергії світлою і темною поверхнями</w:t>
            </w:r>
          </w:p>
          <w:p w14:paraId="7FD890B8" w14:textId="77777777" w:rsidR="00493453" w:rsidRPr="002E6690" w:rsidRDefault="00493453" w:rsidP="00ED283A">
            <w:pPr>
              <w:rPr>
                <w:sz w:val="18"/>
                <w:szCs w:val="18"/>
                <w:shd w:val="clear" w:color="auto" w:fill="FFFFFF"/>
                <w:lang w:val="uk-UA"/>
              </w:rPr>
            </w:pPr>
          </w:p>
          <w:p w14:paraId="3234D58F"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Куля з кільцем для демонстрації теплового розширення твердого тіла </w:t>
            </w:r>
            <w:r w:rsidRPr="002E6690">
              <w:rPr>
                <w:sz w:val="18"/>
                <w:szCs w:val="18"/>
                <w:lang w:val="uk-UA"/>
              </w:rPr>
              <w:t>(1 шт.).</w:t>
            </w:r>
          </w:p>
          <w:p w14:paraId="2FF1AC63" w14:textId="77777777" w:rsidR="00493453" w:rsidRPr="002E6690" w:rsidRDefault="00493453" w:rsidP="00ED283A">
            <w:pPr>
              <w:rPr>
                <w:sz w:val="18"/>
                <w:szCs w:val="18"/>
                <w:shd w:val="clear" w:color="auto" w:fill="FFFFFF"/>
                <w:lang w:val="uk-UA"/>
              </w:rPr>
            </w:pPr>
          </w:p>
          <w:p w14:paraId="656F18D8" w14:textId="77777777" w:rsidR="00493453" w:rsidRPr="002E6690" w:rsidRDefault="00493453" w:rsidP="00ED283A">
            <w:pPr>
              <w:rPr>
                <w:sz w:val="18"/>
                <w:szCs w:val="18"/>
                <w:lang w:val="uk-UA"/>
              </w:rPr>
            </w:pPr>
            <w:r w:rsidRPr="002E6690">
              <w:rPr>
                <w:sz w:val="18"/>
                <w:szCs w:val="18"/>
                <w:shd w:val="clear" w:color="auto" w:fill="FFFFFF"/>
                <w:lang w:val="uk-UA"/>
              </w:rPr>
              <w:t xml:space="preserve">Барометр-анероїд </w:t>
            </w:r>
            <w:r w:rsidRPr="002E6690">
              <w:rPr>
                <w:sz w:val="18"/>
                <w:szCs w:val="18"/>
                <w:lang w:val="uk-UA"/>
              </w:rPr>
              <w:t>(1 шт.)</w:t>
            </w:r>
          </w:p>
        </w:tc>
        <w:tc>
          <w:tcPr>
            <w:tcW w:w="3827" w:type="dxa"/>
          </w:tcPr>
          <w:p w14:paraId="72191039"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46906147"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469CC02E" w14:textId="77777777" w:rsidTr="00493453">
        <w:tc>
          <w:tcPr>
            <w:tcW w:w="1822" w:type="dxa"/>
            <w:vAlign w:val="center"/>
          </w:tcPr>
          <w:p w14:paraId="4E821B85" w14:textId="77777777" w:rsidR="00493453" w:rsidRPr="002E6690" w:rsidRDefault="00493453" w:rsidP="00ED283A">
            <w:pPr>
              <w:ind w:left="-32" w:right="-108"/>
              <w:jc w:val="center"/>
              <w:rPr>
                <w:sz w:val="18"/>
                <w:szCs w:val="18"/>
                <w:lang w:val="uk-UA"/>
              </w:rPr>
            </w:pPr>
            <w:r w:rsidRPr="002E6690">
              <w:rPr>
                <w:sz w:val="18"/>
                <w:szCs w:val="18"/>
                <w:lang w:val="uk-UA"/>
              </w:rPr>
              <w:t>Оптика та атомна фізика (демонстраційне обладнання)</w:t>
            </w:r>
          </w:p>
        </w:tc>
        <w:tc>
          <w:tcPr>
            <w:tcW w:w="4699" w:type="dxa"/>
            <w:vAlign w:val="center"/>
          </w:tcPr>
          <w:p w14:paraId="7066AB62"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Спектроскоп з набором спектральних ламп </w:t>
            </w:r>
            <w:r w:rsidRPr="002E6690">
              <w:rPr>
                <w:sz w:val="18"/>
                <w:szCs w:val="18"/>
                <w:lang w:val="uk-UA"/>
              </w:rPr>
              <w:t>(1 шт.)</w:t>
            </w:r>
            <w:r w:rsidRPr="002E6690">
              <w:rPr>
                <w:sz w:val="18"/>
                <w:szCs w:val="18"/>
                <w:shd w:val="clear" w:color="auto" w:fill="FFFFFF"/>
                <w:lang w:val="uk-UA"/>
              </w:rPr>
              <w:t>:</w:t>
            </w:r>
            <w:r w:rsidRPr="002E6690">
              <w:rPr>
                <w:sz w:val="18"/>
                <w:szCs w:val="18"/>
                <w:lang w:val="uk-UA"/>
              </w:rPr>
              <w:t xml:space="preserve"> </w:t>
            </w:r>
          </w:p>
          <w:p w14:paraId="2DC9C849"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Для візуального спостереження лінійчатих спектрів, вимірювання довжин хвиль випромінювання газів. </w:t>
            </w:r>
          </w:p>
          <w:p w14:paraId="311571C3"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Напруга живлення ~ 220 В, 50 </w:t>
            </w:r>
            <w:proofErr w:type="spellStart"/>
            <w:r w:rsidRPr="002E6690">
              <w:rPr>
                <w:sz w:val="18"/>
                <w:szCs w:val="18"/>
                <w:shd w:val="clear" w:color="auto" w:fill="FFFFFF"/>
                <w:lang w:val="uk-UA"/>
              </w:rPr>
              <w:t>Гц</w:t>
            </w:r>
            <w:proofErr w:type="spellEnd"/>
            <w:r w:rsidRPr="002E6690">
              <w:rPr>
                <w:sz w:val="18"/>
                <w:szCs w:val="18"/>
                <w:shd w:val="clear" w:color="auto" w:fill="FFFFFF"/>
                <w:lang w:val="uk-UA"/>
              </w:rPr>
              <w:t>.</w:t>
            </w:r>
          </w:p>
          <w:p w14:paraId="1EBA0621" w14:textId="77777777" w:rsidR="00493453" w:rsidRPr="002E6690" w:rsidRDefault="00493453" w:rsidP="00ED283A">
            <w:pPr>
              <w:rPr>
                <w:sz w:val="18"/>
                <w:szCs w:val="18"/>
                <w:shd w:val="clear" w:color="auto" w:fill="FFFFFF"/>
                <w:lang w:val="uk-UA"/>
              </w:rPr>
            </w:pPr>
          </w:p>
          <w:p w14:paraId="6189F3FB"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Дозиметр </w:t>
            </w:r>
            <w:r w:rsidRPr="002E6690">
              <w:rPr>
                <w:sz w:val="18"/>
                <w:szCs w:val="18"/>
                <w:lang w:val="uk-UA"/>
              </w:rPr>
              <w:t>(1 шт.)</w:t>
            </w:r>
            <w:r w:rsidRPr="002E6690">
              <w:rPr>
                <w:sz w:val="18"/>
                <w:szCs w:val="18"/>
                <w:shd w:val="clear" w:color="auto" w:fill="FFFFFF"/>
                <w:lang w:val="uk-UA"/>
              </w:rPr>
              <w:t>:</w:t>
            </w:r>
            <w:r w:rsidRPr="002E6690">
              <w:rPr>
                <w:sz w:val="18"/>
                <w:szCs w:val="18"/>
                <w:lang w:val="uk-UA"/>
              </w:rPr>
              <w:t xml:space="preserve"> </w:t>
            </w:r>
          </w:p>
          <w:p w14:paraId="0461D5C7" w14:textId="77777777" w:rsidR="00493453" w:rsidRPr="002E6690" w:rsidRDefault="00493453" w:rsidP="00ED283A">
            <w:pPr>
              <w:jc w:val="both"/>
              <w:rPr>
                <w:sz w:val="18"/>
                <w:szCs w:val="18"/>
                <w:lang w:val="uk-UA"/>
              </w:rPr>
            </w:pPr>
            <w:r w:rsidRPr="002E6690">
              <w:rPr>
                <w:sz w:val="18"/>
                <w:szCs w:val="18"/>
                <w:shd w:val="clear" w:color="auto" w:fill="FFFFFF"/>
                <w:lang w:val="uk-UA"/>
              </w:rPr>
              <w:t>Основні технічні характеристики: діапазон потужності експозиційної дози </w:t>
            </w:r>
            <w:r w:rsidRPr="002E6690">
              <w:rPr>
                <w:rStyle w:val="rvts80"/>
                <w:bCs/>
                <w:sz w:val="18"/>
                <w:szCs w:val="18"/>
                <w:shd w:val="clear" w:color="auto" w:fill="FFFFFF"/>
                <w:lang w:val="uk-UA"/>
              </w:rPr>
              <w:t>γ</w:t>
            </w:r>
            <w:r w:rsidRPr="002E6690">
              <w:rPr>
                <w:sz w:val="18"/>
                <w:szCs w:val="18"/>
                <w:shd w:val="clear" w:color="auto" w:fill="FFFFFF"/>
                <w:lang w:val="uk-UA"/>
              </w:rPr>
              <w:t>- і </w:t>
            </w:r>
            <w:r w:rsidRPr="002E6690">
              <w:rPr>
                <w:rStyle w:val="rvts80"/>
                <w:bCs/>
                <w:sz w:val="18"/>
                <w:szCs w:val="18"/>
                <w:shd w:val="clear" w:color="auto" w:fill="FFFFFF"/>
                <w:lang w:val="uk-UA"/>
              </w:rPr>
              <w:t>β</w:t>
            </w:r>
            <w:r w:rsidRPr="002E6690">
              <w:rPr>
                <w:sz w:val="18"/>
                <w:szCs w:val="18"/>
                <w:shd w:val="clear" w:color="auto" w:fill="FFFFFF"/>
                <w:lang w:val="uk-UA"/>
              </w:rPr>
              <w:t xml:space="preserve">-випромінювання, </w:t>
            </w:r>
            <w:proofErr w:type="spellStart"/>
            <w:r w:rsidRPr="002E6690">
              <w:rPr>
                <w:sz w:val="18"/>
                <w:szCs w:val="18"/>
                <w:shd w:val="clear" w:color="auto" w:fill="FFFFFF"/>
                <w:lang w:val="uk-UA"/>
              </w:rPr>
              <w:t>мкР</w:t>
            </w:r>
            <w:proofErr w:type="spellEnd"/>
            <w:r w:rsidRPr="002E6690">
              <w:rPr>
                <w:sz w:val="18"/>
                <w:szCs w:val="18"/>
                <w:shd w:val="clear" w:color="auto" w:fill="FFFFFF"/>
                <w:lang w:val="uk-UA"/>
              </w:rPr>
              <w:t>/г,- не вужче ніж 0,0-999;</w:t>
            </w:r>
            <w:r w:rsidRPr="002E6690">
              <w:rPr>
                <w:sz w:val="18"/>
                <w:szCs w:val="18"/>
                <w:lang w:val="uk-UA"/>
              </w:rPr>
              <w:t xml:space="preserve"> </w:t>
            </w:r>
            <w:r w:rsidRPr="002E6690">
              <w:rPr>
                <w:sz w:val="18"/>
                <w:szCs w:val="18"/>
                <w:shd w:val="clear" w:color="auto" w:fill="FFFFFF"/>
                <w:lang w:val="uk-UA"/>
              </w:rPr>
              <w:t>енергія </w:t>
            </w:r>
            <w:r w:rsidRPr="002E6690">
              <w:rPr>
                <w:rStyle w:val="rvts80"/>
                <w:bCs/>
                <w:sz w:val="18"/>
                <w:szCs w:val="18"/>
                <w:shd w:val="clear" w:color="auto" w:fill="FFFFFF"/>
                <w:lang w:val="uk-UA"/>
              </w:rPr>
              <w:t>γ</w:t>
            </w:r>
            <w:r w:rsidRPr="002E6690">
              <w:rPr>
                <w:sz w:val="18"/>
                <w:szCs w:val="18"/>
                <w:shd w:val="clear" w:color="auto" w:fill="FFFFFF"/>
                <w:lang w:val="uk-UA"/>
              </w:rPr>
              <w:t>- і </w:t>
            </w:r>
            <w:r w:rsidRPr="002E6690">
              <w:rPr>
                <w:rStyle w:val="rvts80"/>
                <w:bCs/>
                <w:sz w:val="18"/>
                <w:szCs w:val="18"/>
                <w:shd w:val="clear" w:color="auto" w:fill="FFFFFF"/>
                <w:lang w:val="uk-UA"/>
              </w:rPr>
              <w:t>β</w:t>
            </w:r>
            <w:r w:rsidRPr="002E6690">
              <w:rPr>
                <w:sz w:val="18"/>
                <w:szCs w:val="18"/>
                <w:shd w:val="clear" w:color="auto" w:fill="FFFFFF"/>
                <w:lang w:val="uk-UA"/>
              </w:rPr>
              <w:t xml:space="preserve">-випромінювання не менше, ніж 0,1-1,25 </w:t>
            </w:r>
            <w:proofErr w:type="spellStart"/>
            <w:r w:rsidRPr="002E6690">
              <w:rPr>
                <w:sz w:val="18"/>
                <w:szCs w:val="18"/>
                <w:shd w:val="clear" w:color="auto" w:fill="FFFFFF"/>
                <w:lang w:val="uk-UA"/>
              </w:rPr>
              <w:t>МеВ</w:t>
            </w:r>
            <w:proofErr w:type="spellEnd"/>
            <w:r w:rsidRPr="002E6690">
              <w:rPr>
                <w:sz w:val="18"/>
                <w:szCs w:val="18"/>
                <w:shd w:val="clear" w:color="auto" w:fill="FFFFFF"/>
                <w:lang w:val="uk-UA"/>
              </w:rPr>
              <w:t>.</w:t>
            </w:r>
          </w:p>
          <w:p w14:paraId="3852F4DB" w14:textId="77777777" w:rsidR="00493453" w:rsidRPr="002E6690" w:rsidRDefault="00493453" w:rsidP="00ED283A">
            <w:pPr>
              <w:rPr>
                <w:sz w:val="18"/>
                <w:szCs w:val="18"/>
                <w:shd w:val="clear" w:color="auto" w:fill="FFFFFF"/>
                <w:lang w:val="uk-UA"/>
              </w:rPr>
            </w:pPr>
          </w:p>
          <w:p w14:paraId="61884CEC" w14:textId="77777777" w:rsidR="00493453" w:rsidRPr="002E6690" w:rsidRDefault="00493453" w:rsidP="00ED283A">
            <w:pPr>
              <w:jc w:val="both"/>
              <w:rPr>
                <w:bCs/>
                <w:sz w:val="18"/>
                <w:szCs w:val="18"/>
                <w:lang w:val="uk-UA"/>
              </w:rPr>
            </w:pPr>
            <w:r w:rsidRPr="002E6690">
              <w:rPr>
                <w:bCs/>
                <w:sz w:val="18"/>
                <w:szCs w:val="18"/>
                <w:lang w:val="uk-UA"/>
              </w:rPr>
              <w:t xml:space="preserve">Набір лабораторний для виконання лабораторних робіт з геометричної оптики </w:t>
            </w:r>
            <w:r w:rsidRPr="002E6690">
              <w:rPr>
                <w:sz w:val="18"/>
                <w:szCs w:val="18"/>
                <w:lang w:val="uk-UA"/>
              </w:rPr>
              <w:t>(1 шт.)</w:t>
            </w:r>
            <w:r w:rsidRPr="002E6690">
              <w:rPr>
                <w:bCs/>
                <w:sz w:val="18"/>
                <w:szCs w:val="18"/>
                <w:lang w:val="uk-UA"/>
              </w:rPr>
              <w:t>:</w:t>
            </w:r>
          </w:p>
          <w:p w14:paraId="44FBF1FF" w14:textId="77777777" w:rsidR="00493453" w:rsidRPr="002E6690" w:rsidRDefault="00493453" w:rsidP="00ED283A">
            <w:pPr>
              <w:rPr>
                <w:sz w:val="18"/>
                <w:szCs w:val="18"/>
                <w:lang w:val="uk-UA"/>
              </w:rPr>
            </w:pPr>
            <w:r w:rsidRPr="002E6690">
              <w:rPr>
                <w:sz w:val="18"/>
                <w:szCs w:val="18"/>
                <w:lang w:val="uk-UA"/>
              </w:rPr>
              <w:t xml:space="preserve">Склад набору достатній для виконання лабораторних робіт з розділу «Геометрична оптика» на </w:t>
            </w:r>
            <w:proofErr w:type="spellStart"/>
            <w:r w:rsidRPr="002E6690">
              <w:rPr>
                <w:sz w:val="18"/>
                <w:szCs w:val="18"/>
                <w:lang w:val="uk-UA"/>
              </w:rPr>
              <w:t>уроках</w:t>
            </w:r>
            <w:proofErr w:type="spellEnd"/>
            <w:r w:rsidRPr="002E6690">
              <w:rPr>
                <w:sz w:val="18"/>
                <w:szCs w:val="18"/>
                <w:lang w:val="uk-UA"/>
              </w:rPr>
              <w:t xml:space="preserve"> фізики відповідно до вимог навчальної програми. </w:t>
            </w:r>
          </w:p>
          <w:p w14:paraId="107F8B92" w14:textId="77777777" w:rsidR="00493453" w:rsidRPr="002E6690" w:rsidRDefault="00493453" w:rsidP="00ED283A">
            <w:pPr>
              <w:rPr>
                <w:sz w:val="18"/>
                <w:szCs w:val="18"/>
                <w:lang w:val="uk-UA"/>
              </w:rPr>
            </w:pPr>
          </w:p>
          <w:p w14:paraId="081A21E8" w14:textId="77777777" w:rsidR="00493453" w:rsidRPr="002E6690" w:rsidRDefault="00493453" w:rsidP="00ED283A">
            <w:pPr>
              <w:jc w:val="both"/>
              <w:rPr>
                <w:sz w:val="18"/>
                <w:szCs w:val="18"/>
                <w:lang w:val="uk-UA"/>
              </w:rPr>
            </w:pPr>
            <w:r w:rsidRPr="002E6690">
              <w:rPr>
                <w:sz w:val="18"/>
                <w:szCs w:val="18"/>
                <w:lang w:val="uk-UA"/>
              </w:rPr>
              <w:t xml:space="preserve">Об'ємна модель. Будова ока людини (1 шт.): </w:t>
            </w:r>
          </w:p>
          <w:p w14:paraId="6D9367CB" w14:textId="77777777" w:rsidR="00493453" w:rsidRPr="002E6690" w:rsidRDefault="00493453" w:rsidP="00ED283A">
            <w:pPr>
              <w:jc w:val="both"/>
              <w:rPr>
                <w:sz w:val="18"/>
                <w:szCs w:val="18"/>
                <w:lang w:val="uk-UA"/>
              </w:rPr>
            </w:pPr>
            <w:r w:rsidRPr="002E6690">
              <w:rPr>
                <w:sz w:val="18"/>
                <w:szCs w:val="18"/>
                <w:lang w:val="uk-UA"/>
              </w:rPr>
              <w:t xml:space="preserve">Модель є розбірною, демонструє будову  ока людини: судинну оболонку, сітківку, райдужну оболонку, зіницю та кришталик, скловидне тіло, зоровий нерв. Виготовлена з пластику, забарвлена в природні кольори, на підставці. Розмір моделі не менше 10 см. </w:t>
            </w:r>
          </w:p>
        </w:tc>
        <w:tc>
          <w:tcPr>
            <w:tcW w:w="3827" w:type="dxa"/>
          </w:tcPr>
          <w:p w14:paraId="4B01BE85"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1CF6E430"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5B464B50" w14:textId="77777777" w:rsidTr="00493453">
        <w:tc>
          <w:tcPr>
            <w:tcW w:w="1822" w:type="dxa"/>
            <w:vAlign w:val="center"/>
          </w:tcPr>
          <w:p w14:paraId="06858E24" w14:textId="77777777" w:rsidR="00493453" w:rsidRPr="002E6690" w:rsidRDefault="00493453" w:rsidP="00ED283A">
            <w:pPr>
              <w:jc w:val="center"/>
              <w:rPr>
                <w:sz w:val="18"/>
                <w:szCs w:val="18"/>
                <w:lang w:val="uk-UA"/>
              </w:rPr>
            </w:pPr>
            <w:r w:rsidRPr="002E6690">
              <w:rPr>
                <w:sz w:val="18"/>
                <w:szCs w:val="18"/>
                <w:lang w:val="uk-UA"/>
              </w:rPr>
              <w:t>Механіка (лабораторне обладнання)</w:t>
            </w:r>
          </w:p>
        </w:tc>
        <w:tc>
          <w:tcPr>
            <w:tcW w:w="4699" w:type="dxa"/>
            <w:vAlign w:val="center"/>
          </w:tcPr>
          <w:p w14:paraId="4CAA9DFF"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Набір тіл рівної маси </w:t>
            </w:r>
            <w:r w:rsidRPr="002E6690">
              <w:rPr>
                <w:bCs/>
                <w:sz w:val="18"/>
                <w:szCs w:val="18"/>
                <w:lang w:val="uk-UA"/>
              </w:rPr>
              <w:t>(4 шт.):</w:t>
            </w:r>
          </w:p>
          <w:p w14:paraId="487C0BD7"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Тіла рівної маси з різних матеріалів, обладнані гачком або іншим кріпленням.</w:t>
            </w:r>
          </w:p>
          <w:p w14:paraId="59DF0687" w14:textId="77777777" w:rsidR="00493453" w:rsidRPr="002E6690" w:rsidRDefault="00493453" w:rsidP="00ED283A">
            <w:pPr>
              <w:jc w:val="both"/>
              <w:rPr>
                <w:bCs/>
                <w:sz w:val="18"/>
                <w:szCs w:val="18"/>
                <w:lang w:val="uk-UA"/>
              </w:rPr>
            </w:pPr>
            <w:r w:rsidRPr="002E6690">
              <w:rPr>
                <w:bCs/>
                <w:sz w:val="18"/>
                <w:szCs w:val="18"/>
                <w:lang w:val="uk-UA"/>
              </w:rPr>
              <w:t>Набір лабораторний для вивчення механіки (4 шт.):</w:t>
            </w:r>
          </w:p>
          <w:p w14:paraId="5C0A5790" w14:textId="77777777" w:rsidR="00493453" w:rsidRPr="002E6690" w:rsidRDefault="00493453" w:rsidP="00ED283A">
            <w:pPr>
              <w:jc w:val="both"/>
              <w:rPr>
                <w:sz w:val="18"/>
                <w:szCs w:val="18"/>
                <w:lang w:val="uk-UA"/>
              </w:rPr>
            </w:pPr>
            <w:r w:rsidRPr="002E6690">
              <w:rPr>
                <w:sz w:val="18"/>
                <w:szCs w:val="18"/>
                <w:lang w:val="uk-UA"/>
              </w:rPr>
              <w:t xml:space="preserve">1. Трибометр демонстраційний з блоком, бруском з отворами для важків, </w:t>
            </w:r>
            <w:proofErr w:type="spellStart"/>
            <w:r w:rsidRPr="002E6690">
              <w:rPr>
                <w:sz w:val="18"/>
                <w:szCs w:val="18"/>
                <w:lang w:val="uk-UA"/>
              </w:rPr>
              <w:t>дугой</w:t>
            </w:r>
            <w:proofErr w:type="spellEnd"/>
            <w:r w:rsidRPr="002E6690">
              <w:rPr>
                <w:sz w:val="18"/>
                <w:szCs w:val="18"/>
                <w:lang w:val="uk-UA"/>
              </w:rPr>
              <w:t xml:space="preserve"> транспортиром та інше додаткове обладнання.</w:t>
            </w:r>
          </w:p>
          <w:p w14:paraId="13CE0615" w14:textId="77777777" w:rsidR="00493453" w:rsidRPr="002E6690" w:rsidRDefault="00493453" w:rsidP="00ED283A">
            <w:pPr>
              <w:jc w:val="both"/>
              <w:rPr>
                <w:sz w:val="18"/>
                <w:szCs w:val="18"/>
                <w:lang w:val="uk-UA"/>
              </w:rPr>
            </w:pPr>
            <w:r w:rsidRPr="002E6690">
              <w:rPr>
                <w:sz w:val="18"/>
                <w:szCs w:val="18"/>
                <w:lang w:val="uk-UA"/>
              </w:rPr>
              <w:t>2. Демонстраційний важіль з основою, важками та шальками терезів.</w:t>
            </w:r>
          </w:p>
          <w:p w14:paraId="61CC1424" w14:textId="77777777" w:rsidR="00493453" w:rsidRPr="002E6690" w:rsidRDefault="00493453" w:rsidP="00ED283A">
            <w:pPr>
              <w:rPr>
                <w:sz w:val="18"/>
                <w:szCs w:val="18"/>
                <w:lang w:val="uk-UA"/>
              </w:rPr>
            </w:pPr>
            <w:r w:rsidRPr="002E6690">
              <w:rPr>
                <w:sz w:val="18"/>
                <w:szCs w:val="18"/>
                <w:lang w:val="uk-UA"/>
              </w:rPr>
              <w:t>3. Тіла неправильної форми.</w:t>
            </w:r>
          </w:p>
          <w:p w14:paraId="6D2D91FA" w14:textId="77777777" w:rsidR="00493453" w:rsidRPr="002E6690" w:rsidRDefault="00493453" w:rsidP="00ED283A">
            <w:pPr>
              <w:rPr>
                <w:sz w:val="18"/>
                <w:szCs w:val="18"/>
                <w:lang w:val="uk-UA"/>
              </w:rPr>
            </w:pPr>
            <w:r w:rsidRPr="002E6690">
              <w:rPr>
                <w:sz w:val="18"/>
                <w:szCs w:val="18"/>
                <w:lang w:val="uk-UA"/>
              </w:rPr>
              <w:t>4. Жолоб.</w:t>
            </w:r>
          </w:p>
          <w:p w14:paraId="0846090D" w14:textId="77777777" w:rsidR="00493453" w:rsidRPr="002E6690" w:rsidRDefault="00493453" w:rsidP="00ED283A">
            <w:pPr>
              <w:rPr>
                <w:sz w:val="18"/>
                <w:szCs w:val="18"/>
                <w:lang w:val="uk-UA"/>
              </w:rPr>
            </w:pPr>
            <w:r w:rsidRPr="002E6690">
              <w:rPr>
                <w:sz w:val="18"/>
                <w:szCs w:val="18"/>
                <w:lang w:val="uk-UA"/>
              </w:rPr>
              <w:t>5. Набір кульок.</w:t>
            </w:r>
          </w:p>
          <w:p w14:paraId="01D5FA7D" w14:textId="77777777" w:rsidR="00493453" w:rsidRPr="002E6690" w:rsidRDefault="00493453" w:rsidP="00ED283A">
            <w:pPr>
              <w:rPr>
                <w:sz w:val="18"/>
                <w:szCs w:val="18"/>
                <w:lang w:val="uk-UA"/>
              </w:rPr>
            </w:pPr>
            <w:r w:rsidRPr="002E6690">
              <w:rPr>
                <w:sz w:val="18"/>
                <w:szCs w:val="18"/>
                <w:lang w:val="uk-UA"/>
              </w:rPr>
              <w:lastRenderedPageBreak/>
              <w:t>6. Циліндр 100 мл.</w:t>
            </w:r>
          </w:p>
          <w:p w14:paraId="08F73AD2" w14:textId="77777777" w:rsidR="00493453" w:rsidRPr="002E6690" w:rsidRDefault="00493453" w:rsidP="00ED283A">
            <w:pPr>
              <w:rPr>
                <w:sz w:val="18"/>
                <w:szCs w:val="18"/>
                <w:lang w:val="uk-UA"/>
              </w:rPr>
            </w:pPr>
            <w:r w:rsidRPr="002E6690">
              <w:rPr>
                <w:sz w:val="18"/>
                <w:szCs w:val="18"/>
                <w:lang w:val="uk-UA"/>
              </w:rPr>
              <w:t>7. Циліндр 50 мл.</w:t>
            </w:r>
          </w:p>
          <w:p w14:paraId="0F98409E" w14:textId="77777777" w:rsidR="00493453" w:rsidRPr="002E6690" w:rsidRDefault="00493453" w:rsidP="00ED283A">
            <w:pPr>
              <w:rPr>
                <w:sz w:val="18"/>
                <w:szCs w:val="18"/>
                <w:lang w:val="uk-UA"/>
              </w:rPr>
            </w:pPr>
            <w:r w:rsidRPr="002E6690">
              <w:rPr>
                <w:sz w:val="18"/>
                <w:szCs w:val="18"/>
                <w:lang w:val="uk-UA"/>
              </w:rPr>
              <w:t>8. Термометр 0 -100 С.</w:t>
            </w:r>
          </w:p>
          <w:p w14:paraId="5EF3ABF4" w14:textId="77777777" w:rsidR="00493453" w:rsidRPr="002E6690" w:rsidRDefault="00493453" w:rsidP="00ED283A">
            <w:pPr>
              <w:rPr>
                <w:sz w:val="18"/>
                <w:szCs w:val="18"/>
                <w:lang w:val="uk-UA"/>
              </w:rPr>
            </w:pPr>
            <w:r w:rsidRPr="002E6690">
              <w:rPr>
                <w:sz w:val="18"/>
                <w:szCs w:val="18"/>
                <w:lang w:val="uk-UA"/>
              </w:rPr>
              <w:t xml:space="preserve">9. Цифрові ваги 200 </w:t>
            </w:r>
            <w:proofErr w:type="spellStart"/>
            <w:r w:rsidRPr="002E6690">
              <w:rPr>
                <w:sz w:val="18"/>
                <w:szCs w:val="18"/>
                <w:lang w:val="uk-UA"/>
              </w:rPr>
              <w:t>грамм</w:t>
            </w:r>
            <w:proofErr w:type="spellEnd"/>
            <w:r w:rsidRPr="002E6690">
              <w:rPr>
                <w:sz w:val="18"/>
                <w:szCs w:val="18"/>
                <w:lang w:val="uk-UA"/>
              </w:rPr>
              <w:t>.</w:t>
            </w:r>
          </w:p>
          <w:p w14:paraId="451893EF" w14:textId="77777777" w:rsidR="00493453" w:rsidRPr="002E6690" w:rsidRDefault="00493453" w:rsidP="00ED283A">
            <w:pPr>
              <w:rPr>
                <w:sz w:val="18"/>
                <w:szCs w:val="18"/>
                <w:lang w:val="uk-UA"/>
              </w:rPr>
            </w:pPr>
            <w:r w:rsidRPr="002E6690">
              <w:rPr>
                <w:sz w:val="18"/>
                <w:szCs w:val="18"/>
                <w:lang w:val="uk-UA"/>
              </w:rPr>
              <w:t>10. Секундомір</w:t>
            </w:r>
          </w:p>
          <w:p w14:paraId="5AF0035A" w14:textId="77777777" w:rsidR="00493453" w:rsidRPr="002E6690" w:rsidRDefault="00493453" w:rsidP="00ED283A">
            <w:pPr>
              <w:rPr>
                <w:sz w:val="18"/>
                <w:szCs w:val="18"/>
                <w:lang w:val="uk-UA"/>
              </w:rPr>
            </w:pPr>
            <w:r w:rsidRPr="002E6690">
              <w:rPr>
                <w:sz w:val="18"/>
                <w:szCs w:val="18"/>
                <w:lang w:val="uk-UA"/>
              </w:rPr>
              <w:t xml:space="preserve">11. Набір важків з </w:t>
            </w:r>
            <w:proofErr w:type="spellStart"/>
            <w:r w:rsidRPr="002E6690">
              <w:rPr>
                <w:sz w:val="18"/>
                <w:szCs w:val="18"/>
                <w:lang w:val="uk-UA"/>
              </w:rPr>
              <w:t>міліграммами</w:t>
            </w:r>
            <w:proofErr w:type="spellEnd"/>
            <w:r w:rsidRPr="002E6690">
              <w:rPr>
                <w:sz w:val="18"/>
                <w:szCs w:val="18"/>
                <w:lang w:val="uk-UA"/>
              </w:rPr>
              <w:t>.</w:t>
            </w:r>
          </w:p>
          <w:p w14:paraId="44BD7122" w14:textId="77777777" w:rsidR="00493453" w:rsidRPr="002E6690" w:rsidRDefault="00493453" w:rsidP="00ED283A">
            <w:pPr>
              <w:rPr>
                <w:sz w:val="18"/>
                <w:szCs w:val="18"/>
                <w:lang w:val="uk-UA"/>
              </w:rPr>
            </w:pPr>
            <w:r w:rsidRPr="002E6690">
              <w:rPr>
                <w:sz w:val="18"/>
                <w:szCs w:val="18"/>
                <w:lang w:val="uk-UA"/>
              </w:rPr>
              <w:t xml:space="preserve">12. </w:t>
            </w:r>
            <w:proofErr w:type="spellStart"/>
            <w:r w:rsidRPr="002E6690">
              <w:rPr>
                <w:sz w:val="18"/>
                <w:szCs w:val="18"/>
                <w:lang w:val="uk-UA"/>
              </w:rPr>
              <w:t>Штангельциркуль</w:t>
            </w:r>
            <w:proofErr w:type="spellEnd"/>
            <w:r w:rsidRPr="002E6690">
              <w:rPr>
                <w:sz w:val="18"/>
                <w:szCs w:val="18"/>
                <w:lang w:val="uk-UA"/>
              </w:rPr>
              <w:t>.</w:t>
            </w:r>
          </w:p>
          <w:p w14:paraId="32A9EC3C" w14:textId="77777777" w:rsidR="00493453" w:rsidRPr="002E6690" w:rsidRDefault="00493453" w:rsidP="00ED283A">
            <w:pPr>
              <w:rPr>
                <w:sz w:val="18"/>
                <w:szCs w:val="18"/>
                <w:lang w:val="uk-UA"/>
              </w:rPr>
            </w:pPr>
            <w:r w:rsidRPr="002E6690">
              <w:rPr>
                <w:sz w:val="18"/>
                <w:szCs w:val="18"/>
                <w:lang w:val="uk-UA"/>
              </w:rPr>
              <w:t>13. Динамометр 5 Н</w:t>
            </w:r>
          </w:p>
          <w:p w14:paraId="3BD88D31" w14:textId="77777777" w:rsidR="00493453" w:rsidRPr="002E6690" w:rsidRDefault="00493453" w:rsidP="00ED283A">
            <w:pPr>
              <w:rPr>
                <w:sz w:val="18"/>
                <w:szCs w:val="18"/>
                <w:lang w:val="uk-UA"/>
              </w:rPr>
            </w:pPr>
            <w:r w:rsidRPr="002E6690">
              <w:rPr>
                <w:sz w:val="18"/>
                <w:szCs w:val="18"/>
                <w:lang w:val="uk-UA"/>
              </w:rPr>
              <w:t>14. Зливна посудина</w:t>
            </w:r>
          </w:p>
          <w:p w14:paraId="7DAD7101" w14:textId="77777777" w:rsidR="00493453" w:rsidRPr="002E6690" w:rsidRDefault="00493453" w:rsidP="00ED283A">
            <w:pPr>
              <w:rPr>
                <w:sz w:val="18"/>
                <w:szCs w:val="18"/>
                <w:lang w:val="uk-UA"/>
              </w:rPr>
            </w:pPr>
            <w:r w:rsidRPr="002E6690">
              <w:rPr>
                <w:sz w:val="18"/>
                <w:szCs w:val="18"/>
                <w:lang w:val="uk-UA"/>
              </w:rPr>
              <w:t>15. Набір пружин ( 0,5 Н; 1Н; 2Н; 3Н; 5Н).</w:t>
            </w:r>
          </w:p>
          <w:p w14:paraId="01D53C43" w14:textId="77777777" w:rsidR="00493453" w:rsidRPr="002E6690" w:rsidRDefault="00493453" w:rsidP="00ED283A">
            <w:pPr>
              <w:rPr>
                <w:sz w:val="18"/>
                <w:szCs w:val="18"/>
                <w:lang w:val="uk-UA"/>
              </w:rPr>
            </w:pPr>
            <w:r w:rsidRPr="002E6690">
              <w:rPr>
                <w:sz w:val="18"/>
                <w:szCs w:val="18"/>
                <w:lang w:val="uk-UA"/>
              </w:rPr>
              <w:t>16. Диск для вивчення обертального руху.</w:t>
            </w:r>
          </w:p>
          <w:p w14:paraId="6C75846B" w14:textId="77777777" w:rsidR="00493453" w:rsidRPr="002E6690" w:rsidRDefault="00493453" w:rsidP="00ED283A">
            <w:pPr>
              <w:rPr>
                <w:sz w:val="18"/>
                <w:szCs w:val="18"/>
                <w:lang w:val="uk-UA"/>
              </w:rPr>
            </w:pPr>
            <w:r w:rsidRPr="002E6690">
              <w:rPr>
                <w:sz w:val="18"/>
                <w:szCs w:val="18"/>
                <w:lang w:val="uk-UA"/>
              </w:rPr>
              <w:t xml:space="preserve">17. Пробірки (2 </w:t>
            </w:r>
            <w:proofErr w:type="spellStart"/>
            <w:r w:rsidRPr="002E6690">
              <w:rPr>
                <w:sz w:val="18"/>
                <w:szCs w:val="18"/>
                <w:lang w:val="uk-UA"/>
              </w:rPr>
              <w:t>шт</w:t>
            </w:r>
            <w:proofErr w:type="spellEnd"/>
            <w:r w:rsidRPr="002E6690">
              <w:rPr>
                <w:sz w:val="18"/>
                <w:szCs w:val="18"/>
                <w:lang w:val="uk-UA"/>
              </w:rPr>
              <w:t>) з корком.</w:t>
            </w:r>
          </w:p>
          <w:p w14:paraId="7365F1E9" w14:textId="77777777" w:rsidR="00493453" w:rsidRPr="002E6690" w:rsidRDefault="00493453" w:rsidP="00ED283A">
            <w:pPr>
              <w:rPr>
                <w:sz w:val="18"/>
                <w:szCs w:val="18"/>
                <w:lang w:val="uk-UA"/>
              </w:rPr>
            </w:pPr>
            <w:r w:rsidRPr="002E6690">
              <w:rPr>
                <w:sz w:val="18"/>
                <w:szCs w:val="18"/>
                <w:lang w:val="uk-UA"/>
              </w:rPr>
              <w:t>18. Вимірювальна стрічка.</w:t>
            </w:r>
          </w:p>
          <w:p w14:paraId="28FE5DEC" w14:textId="77777777" w:rsidR="00493453" w:rsidRPr="002E6690" w:rsidRDefault="00493453" w:rsidP="00ED283A">
            <w:pPr>
              <w:rPr>
                <w:sz w:val="18"/>
                <w:szCs w:val="18"/>
                <w:lang w:val="uk-UA"/>
              </w:rPr>
            </w:pPr>
            <w:r w:rsidRPr="002E6690">
              <w:rPr>
                <w:sz w:val="18"/>
                <w:szCs w:val="18"/>
                <w:lang w:val="uk-UA"/>
              </w:rPr>
              <w:t xml:space="preserve">19. Тіла рівного </w:t>
            </w:r>
            <w:proofErr w:type="spellStart"/>
            <w:r w:rsidRPr="002E6690">
              <w:rPr>
                <w:sz w:val="18"/>
                <w:szCs w:val="18"/>
                <w:lang w:val="uk-UA"/>
              </w:rPr>
              <w:t>об'ему</w:t>
            </w:r>
            <w:proofErr w:type="spellEnd"/>
            <w:r w:rsidRPr="002E6690">
              <w:rPr>
                <w:sz w:val="18"/>
                <w:szCs w:val="18"/>
                <w:lang w:val="uk-UA"/>
              </w:rPr>
              <w:t>.</w:t>
            </w:r>
          </w:p>
          <w:p w14:paraId="4165FE53" w14:textId="77777777" w:rsidR="00493453" w:rsidRPr="002E6690" w:rsidRDefault="00493453" w:rsidP="00ED283A">
            <w:pPr>
              <w:rPr>
                <w:sz w:val="18"/>
                <w:szCs w:val="18"/>
                <w:lang w:val="uk-UA"/>
              </w:rPr>
            </w:pPr>
            <w:r w:rsidRPr="002E6690">
              <w:rPr>
                <w:sz w:val="18"/>
                <w:szCs w:val="18"/>
                <w:lang w:val="uk-UA"/>
              </w:rPr>
              <w:t>20. Тіла рівної маси.</w:t>
            </w:r>
          </w:p>
          <w:p w14:paraId="00DA9CF5" w14:textId="77777777" w:rsidR="00493453" w:rsidRPr="002E6690" w:rsidRDefault="00493453" w:rsidP="00ED283A">
            <w:pPr>
              <w:rPr>
                <w:sz w:val="18"/>
                <w:szCs w:val="18"/>
                <w:lang w:val="uk-UA"/>
              </w:rPr>
            </w:pPr>
            <w:r w:rsidRPr="002E6690">
              <w:rPr>
                <w:sz w:val="18"/>
                <w:szCs w:val="18"/>
                <w:lang w:val="uk-UA"/>
              </w:rPr>
              <w:t>21. Набір важків з гачками.</w:t>
            </w:r>
          </w:p>
          <w:p w14:paraId="5DC41E92" w14:textId="77777777" w:rsidR="00493453" w:rsidRPr="002E6690" w:rsidRDefault="00493453" w:rsidP="00ED283A">
            <w:pPr>
              <w:rPr>
                <w:sz w:val="18"/>
                <w:szCs w:val="18"/>
                <w:lang w:val="uk-UA"/>
              </w:rPr>
            </w:pPr>
            <w:r w:rsidRPr="002E6690">
              <w:rPr>
                <w:sz w:val="18"/>
                <w:szCs w:val="18"/>
                <w:lang w:val="uk-UA"/>
              </w:rPr>
              <w:t>22. Ложемент.</w:t>
            </w:r>
          </w:p>
          <w:p w14:paraId="47D5B064" w14:textId="77777777" w:rsidR="00493453" w:rsidRPr="002E6690" w:rsidRDefault="00493453" w:rsidP="00ED283A">
            <w:pPr>
              <w:rPr>
                <w:sz w:val="18"/>
                <w:szCs w:val="18"/>
                <w:lang w:val="uk-UA"/>
              </w:rPr>
            </w:pPr>
            <w:r w:rsidRPr="002E6690">
              <w:rPr>
                <w:sz w:val="18"/>
                <w:szCs w:val="18"/>
                <w:lang w:val="uk-UA"/>
              </w:rPr>
              <w:t>23. Пакувальна коробка.</w:t>
            </w:r>
          </w:p>
        </w:tc>
        <w:tc>
          <w:tcPr>
            <w:tcW w:w="3827" w:type="dxa"/>
          </w:tcPr>
          <w:p w14:paraId="6BDCBA1A"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0DDC661E"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52BCBA94" w14:textId="77777777" w:rsidTr="00493453">
        <w:tc>
          <w:tcPr>
            <w:tcW w:w="1822" w:type="dxa"/>
            <w:vAlign w:val="center"/>
          </w:tcPr>
          <w:p w14:paraId="32C421AB" w14:textId="77777777" w:rsidR="00493453" w:rsidRPr="002E6690" w:rsidRDefault="00493453" w:rsidP="00ED283A">
            <w:pPr>
              <w:jc w:val="center"/>
              <w:rPr>
                <w:sz w:val="18"/>
                <w:szCs w:val="18"/>
                <w:lang w:val="uk-UA"/>
              </w:rPr>
            </w:pPr>
            <w:r w:rsidRPr="002E6690">
              <w:rPr>
                <w:sz w:val="18"/>
                <w:szCs w:val="18"/>
                <w:lang w:val="uk-UA"/>
              </w:rPr>
              <w:t>Електрика та магнетизм (лабораторне обладнання)</w:t>
            </w:r>
          </w:p>
        </w:tc>
        <w:tc>
          <w:tcPr>
            <w:tcW w:w="4699" w:type="dxa"/>
            <w:vAlign w:val="center"/>
          </w:tcPr>
          <w:p w14:paraId="294C5C4A" w14:textId="77777777" w:rsidR="00493453" w:rsidRPr="002E6690" w:rsidRDefault="00493453" w:rsidP="00ED283A">
            <w:pPr>
              <w:rPr>
                <w:bCs/>
                <w:sz w:val="18"/>
                <w:szCs w:val="18"/>
                <w:lang w:val="uk-UA"/>
              </w:rPr>
            </w:pPr>
            <w:r w:rsidRPr="002E6690">
              <w:rPr>
                <w:bCs/>
                <w:sz w:val="18"/>
                <w:szCs w:val="18"/>
                <w:lang w:val="uk-UA"/>
              </w:rPr>
              <w:t>Набір лабораторний для вивчення магнетизму (4 шт.):</w:t>
            </w:r>
          </w:p>
          <w:p w14:paraId="717D3B14" w14:textId="77777777" w:rsidR="00493453" w:rsidRPr="002E6690" w:rsidRDefault="00493453" w:rsidP="00ED283A">
            <w:pPr>
              <w:pStyle w:val="ad"/>
              <w:spacing w:before="0" w:beforeAutospacing="0" w:after="0" w:afterAutospacing="0"/>
              <w:rPr>
                <w:sz w:val="18"/>
                <w:szCs w:val="18"/>
                <w:lang w:val="uk-UA"/>
              </w:rPr>
            </w:pPr>
            <w:r w:rsidRPr="002E6690">
              <w:rPr>
                <w:sz w:val="18"/>
                <w:szCs w:val="18"/>
                <w:lang w:val="uk-UA"/>
              </w:rPr>
              <w:t>Склад набору:</w:t>
            </w:r>
          </w:p>
          <w:p w14:paraId="6C5050F2" w14:textId="77777777" w:rsidR="00493453" w:rsidRPr="002E6690" w:rsidRDefault="00493453" w:rsidP="00ED283A">
            <w:pPr>
              <w:rPr>
                <w:sz w:val="18"/>
                <w:szCs w:val="18"/>
                <w:lang w:val="uk-UA"/>
              </w:rPr>
            </w:pPr>
            <w:r w:rsidRPr="002E6690">
              <w:rPr>
                <w:sz w:val="18"/>
                <w:szCs w:val="18"/>
                <w:lang w:val="uk-UA"/>
              </w:rPr>
              <w:t>Дротяна рамка.</w:t>
            </w:r>
            <w:r w:rsidRPr="002E6690">
              <w:rPr>
                <w:sz w:val="18"/>
                <w:szCs w:val="18"/>
                <w:lang w:val="uk-UA"/>
              </w:rPr>
              <w:br/>
              <w:t>Електромагніт розбірний (підковоподібний).</w:t>
            </w:r>
            <w:r w:rsidRPr="002E6690">
              <w:rPr>
                <w:sz w:val="18"/>
                <w:szCs w:val="18"/>
                <w:lang w:val="uk-UA"/>
              </w:rPr>
              <w:br/>
              <w:t xml:space="preserve">Реостат 200 </w:t>
            </w:r>
            <w:proofErr w:type="spellStart"/>
            <w:r w:rsidRPr="002E6690">
              <w:rPr>
                <w:sz w:val="18"/>
                <w:szCs w:val="18"/>
                <w:lang w:val="uk-UA"/>
              </w:rPr>
              <w:t>Ом</w:t>
            </w:r>
            <w:proofErr w:type="spellEnd"/>
            <w:r w:rsidRPr="002E6690">
              <w:rPr>
                <w:sz w:val="18"/>
                <w:szCs w:val="18"/>
                <w:lang w:val="uk-UA"/>
              </w:rPr>
              <w:t>.</w:t>
            </w:r>
            <w:r w:rsidRPr="002E6690">
              <w:rPr>
                <w:sz w:val="18"/>
                <w:szCs w:val="18"/>
                <w:lang w:val="uk-UA"/>
              </w:rPr>
              <w:br/>
              <w:t>Комплект магнітів штабових.</w:t>
            </w:r>
            <w:r w:rsidRPr="002E6690">
              <w:rPr>
                <w:sz w:val="18"/>
                <w:szCs w:val="18"/>
                <w:lang w:val="uk-UA"/>
              </w:rPr>
              <w:br/>
              <w:t>Магніт U-подібний лабораторний.</w:t>
            </w:r>
            <w:r w:rsidRPr="002E6690">
              <w:rPr>
                <w:sz w:val="18"/>
                <w:szCs w:val="18"/>
                <w:lang w:val="uk-UA"/>
              </w:rPr>
              <w:br/>
              <w:t>Компас.</w:t>
            </w:r>
          </w:p>
          <w:p w14:paraId="603E364B" w14:textId="77777777" w:rsidR="00493453" w:rsidRPr="002E6690" w:rsidRDefault="00493453" w:rsidP="00ED283A">
            <w:pPr>
              <w:rPr>
                <w:sz w:val="18"/>
                <w:szCs w:val="18"/>
                <w:lang w:val="uk-UA"/>
              </w:rPr>
            </w:pPr>
          </w:p>
          <w:p w14:paraId="4DB5C81E"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Реостати лабораторні 20 </w:t>
            </w:r>
            <w:proofErr w:type="spellStart"/>
            <w:r w:rsidRPr="002E6690">
              <w:rPr>
                <w:sz w:val="18"/>
                <w:szCs w:val="18"/>
                <w:shd w:val="clear" w:color="auto" w:fill="FFFFFF"/>
                <w:lang w:val="uk-UA"/>
              </w:rPr>
              <w:t>Ом</w:t>
            </w:r>
            <w:proofErr w:type="spellEnd"/>
            <w:r w:rsidRPr="002E6690">
              <w:rPr>
                <w:sz w:val="18"/>
                <w:szCs w:val="18"/>
                <w:shd w:val="clear" w:color="auto" w:fill="FFFFFF"/>
                <w:lang w:val="uk-UA"/>
              </w:rPr>
              <w:t>. (4 шт.)</w:t>
            </w:r>
          </w:p>
          <w:p w14:paraId="51CAFDD1" w14:textId="77777777" w:rsidR="00493453" w:rsidRPr="002E6690" w:rsidRDefault="00493453" w:rsidP="00ED283A">
            <w:pPr>
              <w:rPr>
                <w:sz w:val="18"/>
                <w:szCs w:val="18"/>
                <w:shd w:val="clear" w:color="auto" w:fill="FFFFFF"/>
                <w:lang w:val="uk-UA"/>
              </w:rPr>
            </w:pPr>
          </w:p>
          <w:p w14:paraId="7378095F" w14:textId="77777777" w:rsidR="00493453" w:rsidRPr="002E6690" w:rsidRDefault="00493453" w:rsidP="00ED283A">
            <w:pPr>
              <w:ind w:right="-104"/>
              <w:rPr>
                <w:sz w:val="18"/>
                <w:szCs w:val="18"/>
                <w:shd w:val="clear" w:color="auto" w:fill="FFFFFF"/>
                <w:lang w:val="uk-UA"/>
              </w:rPr>
            </w:pPr>
            <w:r w:rsidRPr="002E6690">
              <w:rPr>
                <w:sz w:val="18"/>
                <w:szCs w:val="18"/>
                <w:shd w:val="clear" w:color="auto" w:fill="FFFFFF"/>
                <w:lang w:val="uk-UA"/>
              </w:rPr>
              <w:t>Набір лабораторний для вивчення електромагнетизму (4 шт.):</w:t>
            </w:r>
          </w:p>
          <w:p w14:paraId="5F0C8888"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Склад набору:</w:t>
            </w:r>
          </w:p>
          <w:p w14:paraId="7EDEAF88" w14:textId="77777777" w:rsidR="00493453" w:rsidRPr="002E6690" w:rsidRDefault="00493453" w:rsidP="00ED283A">
            <w:pPr>
              <w:rPr>
                <w:sz w:val="18"/>
                <w:szCs w:val="18"/>
                <w:lang w:val="uk-UA"/>
              </w:rPr>
            </w:pPr>
            <w:r w:rsidRPr="002E6690">
              <w:rPr>
                <w:sz w:val="18"/>
                <w:szCs w:val="18"/>
                <w:lang w:val="uk-UA"/>
              </w:rPr>
              <w:t>Електричні модулі в кількості не менше ніж 70 шт.</w:t>
            </w:r>
          </w:p>
          <w:p w14:paraId="4000E459" w14:textId="77777777" w:rsidR="00493453" w:rsidRPr="002E6690" w:rsidRDefault="00493453" w:rsidP="00ED283A">
            <w:pPr>
              <w:rPr>
                <w:sz w:val="18"/>
                <w:szCs w:val="18"/>
                <w:shd w:val="clear" w:color="auto" w:fill="FFFFFF"/>
                <w:lang w:val="uk-UA"/>
              </w:rPr>
            </w:pPr>
            <w:r w:rsidRPr="002E6690">
              <w:rPr>
                <w:sz w:val="18"/>
                <w:szCs w:val="18"/>
                <w:lang w:val="uk-UA"/>
              </w:rPr>
              <w:t>Джерело живлення на 4 батарейки</w:t>
            </w:r>
            <w:r w:rsidRPr="002E6690">
              <w:rPr>
                <w:sz w:val="18"/>
                <w:szCs w:val="18"/>
                <w:lang w:val="uk-UA"/>
              </w:rPr>
              <w:br/>
              <w:t>Набір з'єднувальних проводів</w:t>
            </w:r>
            <w:r w:rsidRPr="002E6690">
              <w:rPr>
                <w:sz w:val="18"/>
                <w:szCs w:val="18"/>
                <w:lang w:val="uk-UA"/>
              </w:rPr>
              <w:br/>
            </w:r>
            <w:proofErr w:type="spellStart"/>
            <w:r w:rsidRPr="002E6690">
              <w:rPr>
                <w:sz w:val="18"/>
                <w:szCs w:val="18"/>
                <w:lang w:val="uk-UA"/>
              </w:rPr>
              <w:t>Мультиметр</w:t>
            </w:r>
            <w:proofErr w:type="spellEnd"/>
            <w:r w:rsidRPr="002E6690">
              <w:rPr>
                <w:sz w:val="18"/>
                <w:szCs w:val="18"/>
                <w:lang w:val="uk-UA"/>
              </w:rPr>
              <w:t xml:space="preserve"> - 1 шт. </w:t>
            </w:r>
          </w:p>
        </w:tc>
        <w:tc>
          <w:tcPr>
            <w:tcW w:w="3827" w:type="dxa"/>
          </w:tcPr>
          <w:p w14:paraId="7D45128E"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5DE5C4D3"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1430AA16" w14:textId="77777777" w:rsidTr="00493453">
        <w:tc>
          <w:tcPr>
            <w:tcW w:w="1822" w:type="dxa"/>
            <w:vAlign w:val="center"/>
          </w:tcPr>
          <w:p w14:paraId="2D4E9722" w14:textId="77777777" w:rsidR="00493453" w:rsidRPr="002E6690" w:rsidRDefault="00493453" w:rsidP="00ED283A">
            <w:pPr>
              <w:jc w:val="center"/>
              <w:rPr>
                <w:sz w:val="18"/>
                <w:szCs w:val="18"/>
                <w:lang w:val="uk-UA"/>
              </w:rPr>
            </w:pPr>
            <w:r w:rsidRPr="002E6690">
              <w:rPr>
                <w:sz w:val="18"/>
                <w:szCs w:val="18"/>
                <w:lang w:val="uk-UA"/>
              </w:rPr>
              <w:t>Молекулярна фізика та термодинаміка (лабораторне обладнання)</w:t>
            </w:r>
          </w:p>
        </w:tc>
        <w:tc>
          <w:tcPr>
            <w:tcW w:w="4699" w:type="dxa"/>
            <w:vAlign w:val="center"/>
          </w:tcPr>
          <w:p w14:paraId="3B08C540" w14:textId="77777777" w:rsidR="00493453" w:rsidRPr="002E6690" w:rsidRDefault="00493453" w:rsidP="00ED283A">
            <w:pPr>
              <w:jc w:val="both"/>
              <w:rPr>
                <w:bCs/>
                <w:sz w:val="18"/>
                <w:szCs w:val="18"/>
                <w:lang w:val="uk-UA"/>
              </w:rPr>
            </w:pPr>
            <w:r w:rsidRPr="002E6690">
              <w:rPr>
                <w:bCs/>
                <w:sz w:val="18"/>
                <w:szCs w:val="18"/>
                <w:lang w:val="uk-UA"/>
              </w:rPr>
              <w:t>Набір лабораторний для вивчення молекулярної фізики та термодинаміки (4 шт.):</w:t>
            </w:r>
          </w:p>
          <w:p w14:paraId="5A83F02E" w14:textId="77777777" w:rsidR="00493453" w:rsidRPr="002E6690" w:rsidRDefault="00493453" w:rsidP="00ED283A">
            <w:pPr>
              <w:rPr>
                <w:sz w:val="18"/>
                <w:szCs w:val="18"/>
                <w:lang w:val="uk-UA"/>
              </w:rPr>
            </w:pPr>
            <w:r w:rsidRPr="002E6690">
              <w:rPr>
                <w:sz w:val="18"/>
                <w:szCs w:val="18"/>
                <w:lang w:val="uk-UA"/>
              </w:rPr>
              <w:t>Склад:</w:t>
            </w:r>
          </w:p>
          <w:p w14:paraId="12A1FCF0" w14:textId="77777777" w:rsidR="00493453" w:rsidRPr="002E6690" w:rsidRDefault="00493453" w:rsidP="00ED283A">
            <w:pPr>
              <w:rPr>
                <w:sz w:val="18"/>
                <w:szCs w:val="18"/>
                <w:lang w:val="uk-UA"/>
              </w:rPr>
            </w:pPr>
            <w:r w:rsidRPr="002E6690">
              <w:rPr>
                <w:sz w:val="18"/>
                <w:szCs w:val="18"/>
                <w:lang w:val="uk-UA"/>
              </w:rPr>
              <w:t>Калориметр</w:t>
            </w:r>
          </w:p>
          <w:p w14:paraId="6B715010" w14:textId="77777777" w:rsidR="00493453" w:rsidRPr="002E6690" w:rsidRDefault="00493453" w:rsidP="00ED283A">
            <w:pPr>
              <w:rPr>
                <w:sz w:val="18"/>
                <w:szCs w:val="18"/>
                <w:lang w:val="uk-UA"/>
              </w:rPr>
            </w:pPr>
            <w:r w:rsidRPr="002E6690">
              <w:rPr>
                <w:sz w:val="18"/>
                <w:szCs w:val="18"/>
                <w:lang w:val="uk-UA"/>
              </w:rPr>
              <w:t>Прилад для вивчення газових законів</w:t>
            </w:r>
          </w:p>
          <w:p w14:paraId="75195D96" w14:textId="77777777" w:rsidR="00493453" w:rsidRPr="002E6690" w:rsidRDefault="00493453" w:rsidP="00ED283A">
            <w:pPr>
              <w:rPr>
                <w:sz w:val="18"/>
                <w:szCs w:val="18"/>
                <w:lang w:val="uk-UA"/>
              </w:rPr>
            </w:pPr>
            <w:r w:rsidRPr="002E6690">
              <w:rPr>
                <w:sz w:val="18"/>
                <w:szCs w:val="18"/>
                <w:lang w:val="uk-UA"/>
              </w:rPr>
              <w:t>Прилад "</w:t>
            </w:r>
            <w:proofErr w:type="spellStart"/>
            <w:r w:rsidRPr="002E6690">
              <w:rPr>
                <w:sz w:val="18"/>
                <w:szCs w:val="18"/>
                <w:lang w:val="uk-UA"/>
              </w:rPr>
              <w:t>Ведерко</w:t>
            </w:r>
            <w:proofErr w:type="spellEnd"/>
            <w:r w:rsidRPr="002E6690">
              <w:rPr>
                <w:sz w:val="18"/>
                <w:szCs w:val="18"/>
                <w:lang w:val="uk-UA"/>
              </w:rPr>
              <w:t xml:space="preserve"> Архімеда"</w:t>
            </w:r>
          </w:p>
          <w:p w14:paraId="6928335C" w14:textId="77777777" w:rsidR="00493453" w:rsidRPr="002E6690" w:rsidRDefault="00493453" w:rsidP="00ED283A">
            <w:pPr>
              <w:rPr>
                <w:sz w:val="18"/>
                <w:szCs w:val="18"/>
                <w:lang w:val="uk-UA"/>
              </w:rPr>
            </w:pPr>
            <w:r w:rsidRPr="002E6690">
              <w:rPr>
                <w:sz w:val="18"/>
                <w:szCs w:val="18"/>
                <w:lang w:val="uk-UA"/>
              </w:rPr>
              <w:t>Прилад для вивчення поверхневого натягу</w:t>
            </w:r>
          </w:p>
          <w:p w14:paraId="4647319B" w14:textId="77777777" w:rsidR="00493453" w:rsidRPr="002E6690" w:rsidRDefault="00493453" w:rsidP="00ED283A">
            <w:pPr>
              <w:rPr>
                <w:sz w:val="18"/>
                <w:szCs w:val="18"/>
                <w:lang w:val="uk-UA"/>
              </w:rPr>
            </w:pPr>
            <w:r w:rsidRPr="002E6690">
              <w:rPr>
                <w:sz w:val="18"/>
                <w:szCs w:val="18"/>
                <w:lang w:val="uk-UA"/>
              </w:rPr>
              <w:t>Прилад "Гідростатика, плавання тіл"</w:t>
            </w:r>
          </w:p>
          <w:p w14:paraId="3446D157" w14:textId="77777777" w:rsidR="00493453" w:rsidRPr="002E6690" w:rsidRDefault="00493453" w:rsidP="00ED283A">
            <w:pPr>
              <w:rPr>
                <w:sz w:val="18"/>
                <w:szCs w:val="18"/>
                <w:lang w:val="uk-UA"/>
              </w:rPr>
            </w:pPr>
            <w:r w:rsidRPr="002E6690">
              <w:rPr>
                <w:sz w:val="18"/>
                <w:szCs w:val="18"/>
                <w:lang w:val="uk-UA"/>
              </w:rPr>
              <w:t>Цифрові ваги 200 грам</w:t>
            </w:r>
          </w:p>
          <w:p w14:paraId="1BD9BBC4" w14:textId="77777777" w:rsidR="00493453" w:rsidRPr="002E6690" w:rsidRDefault="00493453" w:rsidP="00ED283A">
            <w:pPr>
              <w:rPr>
                <w:sz w:val="18"/>
                <w:szCs w:val="18"/>
                <w:lang w:val="uk-UA"/>
              </w:rPr>
            </w:pPr>
            <w:r w:rsidRPr="002E6690">
              <w:rPr>
                <w:sz w:val="18"/>
                <w:szCs w:val="18"/>
                <w:lang w:val="uk-UA"/>
              </w:rPr>
              <w:t xml:space="preserve">Набір тіл для </w:t>
            </w:r>
            <w:proofErr w:type="spellStart"/>
            <w:r w:rsidRPr="002E6690">
              <w:rPr>
                <w:sz w:val="18"/>
                <w:szCs w:val="18"/>
                <w:lang w:val="uk-UA"/>
              </w:rPr>
              <w:t>калоріметрії</w:t>
            </w:r>
            <w:proofErr w:type="spellEnd"/>
          </w:p>
          <w:p w14:paraId="0B051AC9" w14:textId="77777777" w:rsidR="00493453" w:rsidRPr="002E6690" w:rsidRDefault="00493453" w:rsidP="00ED283A">
            <w:pPr>
              <w:rPr>
                <w:sz w:val="18"/>
                <w:szCs w:val="18"/>
                <w:lang w:val="uk-UA"/>
              </w:rPr>
            </w:pPr>
            <w:r w:rsidRPr="002E6690">
              <w:rPr>
                <w:sz w:val="18"/>
                <w:szCs w:val="18"/>
                <w:lang w:val="uk-UA"/>
              </w:rPr>
              <w:t>Підставка тринога з площиною для переміщення пальника</w:t>
            </w:r>
          </w:p>
          <w:p w14:paraId="5DE1368F" w14:textId="77777777" w:rsidR="00493453" w:rsidRPr="002E6690" w:rsidRDefault="00493453" w:rsidP="00ED283A">
            <w:pPr>
              <w:rPr>
                <w:sz w:val="18"/>
                <w:szCs w:val="18"/>
                <w:lang w:val="uk-UA"/>
              </w:rPr>
            </w:pPr>
            <w:r w:rsidRPr="002E6690">
              <w:rPr>
                <w:sz w:val="18"/>
                <w:szCs w:val="18"/>
                <w:lang w:val="uk-UA"/>
              </w:rPr>
              <w:t xml:space="preserve">Чаша Петрі. </w:t>
            </w:r>
          </w:p>
          <w:p w14:paraId="23F6E5DD" w14:textId="77777777" w:rsidR="00493453" w:rsidRPr="002E6690" w:rsidRDefault="00493453" w:rsidP="00ED283A">
            <w:pPr>
              <w:rPr>
                <w:sz w:val="18"/>
                <w:szCs w:val="18"/>
                <w:lang w:val="uk-UA"/>
              </w:rPr>
            </w:pPr>
            <w:r w:rsidRPr="002E6690">
              <w:rPr>
                <w:sz w:val="18"/>
                <w:szCs w:val="18"/>
                <w:lang w:val="uk-UA"/>
              </w:rPr>
              <w:t>Колба конічна 100 мл.</w:t>
            </w:r>
          </w:p>
          <w:p w14:paraId="51DD27ED" w14:textId="77777777" w:rsidR="00493453" w:rsidRPr="002E6690" w:rsidRDefault="00493453" w:rsidP="00ED283A">
            <w:pPr>
              <w:rPr>
                <w:sz w:val="18"/>
                <w:szCs w:val="18"/>
                <w:lang w:val="uk-UA"/>
              </w:rPr>
            </w:pPr>
            <w:r w:rsidRPr="002E6690">
              <w:rPr>
                <w:sz w:val="18"/>
                <w:szCs w:val="18"/>
                <w:lang w:val="uk-UA"/>
              </w:rPr>
              <w:t>Склянка 100 мл.</w:t>
            </w:r>
          </w:p>
          <w:p w14:paraId="2C51845E" w14:textId="77777777" w:rsidR="00493453" w:rsidRPr="002E6690" w:rsidRDefault="00493453" w:rsidP="00ED283A">
            <w:pPr>
              <w:rPr>
                <w:sz w:val="18"/>
                <w:szCs w:val="18"/>
                <w:lang w:val="uk-UA"/>
              </w:rPr>
            </w:pPr>
            <w:r w:rsidRPr="002E6690">
              <w:rPr>
                <w:sz w:val="18"/>
                <w:szCs w:val="18"/>
                <w:lang w:val="uk-UA"/>
              </w:rPr>
              <w:t>Циліндр 100 мл.</w:t>
            </w:r>
          </w:p>
          <w:p w14:paraId="4E4FD8BF" w14:textId="77777777" w:rsidR="00493453" w:rsidRPr="002E6690" w:rsidRDefault="00493453" w:rsidP="00ED283A">
            <w:pPr>
              <w:rPr>
                <w:sz w:val="18"/>
                <w:szCs w:val="18"/>
                <w:lang w:val="uk-UA"/>
              </w:rPr>
            </w:pPr>
            <w:r w:rsidRPr="002E6690">
              <w:rPr>
                <w:sz w:val="18"/>
                <w:szCs w:val="18"/>
                <w:lang w:val="uk-UA"/>
              </w:rPr>
              <w:t>Термометр 0 - 100 С</w:t>
            </w:r>
          </w:p>
          <w:p w14:paraId="683B05FB" w14:textId="77777777" w:rsidR="00493453" w:rsidRPr="002E6690" w:rsidRDefault="00493453" w:rsidP="00ED283A">
            <w:pPr>
              <w:rPr>
                <w:sz w:val="18"/>
                <w:szCs w:val="18"/>
                <w:lang w:val="uk-UA"/>
              </w:rPr>
            </w:pPr>
            <w:r w:rsidRPr="002E6690">
              <w:rPr>
                <w:sz w:val="18"/>
                <w:szCs w:val="18"/>
                <w:lang w:val="uk-UA"/>
              </w:rPr>
              <w:t>Ложемент вкладка</w:t>
            </w:r>
          </w:p>
          <w:p w14:paraId="3B614BEB" w14:textId="77777777" w:rsidR="00493453" w:rsidRPr="002E6690" w:rsidRDefault="00493453" w:rsidP="00ED283A">
            <w:pPr>
              <w:rPr>
                <w:sz w:val="18"/>
                <w:szCs w:val="18"/>
                <w:lang w:val="uk-UA"/>
              </w:rPr>
            </w:pPr>
            <w:r w:rsidRPr="002E6690">
              <w:rPr>
                <w:sz w:val="18"/>
                <w:szCs w:val="18"/>
                <w:lang w:val="uk-UA"/>
              </w:rPr>
              <w:t>Набір важків з механіки</w:t>
            </w:r>
          </w:p>
          <w:p w14:paraId="1EAA5921" w14:textId="77777777" w:rsidR="00493453" w:rsidRPr="002E6690" w:rsidRDefault="00493453" w:rsidP="00ED283A">
            <w:pPr>
              <w:rPr>
                <w:sz w:val="18"/>
                <w:szCs w:val="18"/>
                <w:lang w:val="uk-UA"/>
              </w:rPr>
            </w:pPr>
            <w:r w:rsidRPr="002E6690">
              <w:rPr>
                <w:sz w:val="18"/>
                <w:szCs w:val="18"/>
                <w:lang w:val="uk-UA"/>
              </w:rPr>
              <w:t>Тримач для пробірок</w:t>
            </w:r>
          </w:p>
          <w:p w14:paraId="082A09E7" w14:textId="77777777" w:rsidR="00493453" w:rsidRPr="002E6690" w:rsidRDefault="00493453" w:rsidP="00ED283A">
            <w:pPr>
              <w:rPr>
                <w:sz w:val="18"/>
                <w:szCs w:val="18"/>
                <w:lang w:val="uk-UA"/>
              </w:rPr>
            </w:pPr>
            <w:r w:rsidRPr="002E6690">
              <w:rPr>
                <w:sz w:val="18"/>
                <w:szCs w:val="18"/>
                <w:lang w:val="uk-UA"/>
              </w:rPr>
              <w:t>Затискач пружинний - 2 шт.</w:t>
            </w:r>
          </w:p>
          <w:p w14:paraId="4FCA9E43" w14:textId="77777777" w:rsidR="00493453" w:rsidRPr="002E6690" w:rsidRDefault="00493453" w:rsidP="00ED283A">
            <w:pPr>
              <w:rPr>
                <w:sz w:val="18"/>
                <w:szCs w:val="18"/>
                <w:lang w:val="uk-UA"/>
              </w:rPr>
            </w:pPr>
            <w:r w:rsidRPr="002E6690">
              <w:rPr>
                <w:sz w:val="18"/>
                <w:szCs w:val="18"/>
                <w:lang w:val="uk-UA"/>
              </w:rPr>
              <w:t>Пробірка ПХ-16 (3 шт.)</w:t>
            </w:r>
          </w:p>
          <w:p w14:paraId="2B2644C9" w14:textId="77777777" w:rsidR="00493453" w:rsidRPr="002E6690" w:rsidRDefault="00493453" w:rsidP="00ED283A">
            <w:pPr>
              <w:rPr>
                <w:sz w:val="18"/>
                <w:szCs w:val="18"/>
                <w:lang w:val="uk-UA"/>
              </w:rPr>
            </w:pPr>
            <w:r w:rsidRPr="002E6690">
              <w:rPr>
                <w:sz w:val="18"/>
                <w:szCs w:val="18"/>
                <w:lang w:val="uk-UA"/>
              </w:rPr>
              <w:t>Трубка з’єднувальна</w:t>
            </w:r>
          </w:p>
          <w:p w14:paraId="7629A1B1" w14:textId="77777777" w:rsidR="00493453" w:rsidRPr="002E6690" w:rsidRDefault="00493453" w:rsidP="00ED283A">
            <w:pPr>
              <w:rPr>
                <w:sz w:val="18"/>
                <w:szCs w:val="18"/>
                <w:lang w:val="uk-UA"/>
              </w:rPr>
            </w:pPr>
            <w:r w:rsidRPr="002E6690">
              <w:rPr>
                <w:sz w:val="18"/>
                <w:szCs w:val="18"/>
                <w:lang w:val="uk-UA"/>
              </w:rPr>
              <w:t>Лійка розподільна 50 мл.</w:t>
            </w:r>
          </w:p>
          <w:p w14:paraId="362CF8DD" w14:textId="77777777" w:rsidR="00493453" w:rsidRPr="002E6690" w:rsidRDefault="00493453" w:rsidP="00ED283A">
            <w:pPr>
              <w:rPr>
                <w:sz w:val="18"/>
                <w:szCs w:val="18"/>
                <w:lang w:val="uk-UA"/>
              </w:rPr>
            </w:pPr>
            <w:r w:rsidRPr="002E6690">
              <w:rPr>
                <w:sz w:val="18"/>
                <w:szCs w:val="18"/>
                <w:lang w:val="uk-UA"/>
              </w:rPr>
              <w:t>Бокс для транспортування та зберігання</w:t>
            </w:r>
          </w:p>
          <w:p w14:paraId="76540FF9" w14:textId="77777777" w:rsidR="00493453" w:rsidRPr="002E6690" w:rsidRDefault="00493453" w:rsidP="00ED283A">
            <w:pPr>
              <w:rPr>
                <w:sz w:val="18"/>
                <w:szCs w:val="18"/>
                <w:lang w:val="uk-UA"/>
              </w:rPr>
            </w:pPr>
          </w:p>
          <w:p w14:paraId="11F5AD8F"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Прилад для демонстрації поверхневого натягу (1 шт.)</w:t>
            </w:r>
          </w:p>
        </w:tc>
        <w:tc>
          <w:tcPr>
            <w:tcW w:w="3827" w:type="dxa"/>
          </w:tcPr>
          <w:p w14:paraId="19100238"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1631EBD3"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27017956" w14:textId="77777777" w:rsidTr="00493453">
        <w:tc>
          <w:tcPr>
            <w:tcW w:w="1822" w:type="dxa"/>
            <w:vAlign w:val="center"/>
          </w:tcPr>
          <w:p w14:paraId="29F9DCD2" w14:textId="77777777" w:rsidR="00493453" w:rsidRPr="002E6690" w:rsidRDefault="00493453" w:rsidP="00ED283A">
            <w:pPr>
              <w:jc w:val="center"/>
              <w:rPr>
                <w:sz w:val="18"/>
                <w:szCs w:val="18"/>
                <w:lang w:val="uk-UA"/>
              </w:rPr>
            </w:pPr>
            <w:r w:rsidRPr="002E6690">
              <w:rPr>
                <w:sz w:val="18"/>
                <w:szCs w:val="18"/>
                <w:lang w:val="uk-UA"/>
              </w:rPr>
              <w:t>Астрономія</w:t>
            </w:r>
          </w:p>
        </w:tc>
        <w:tc>
          <w:tcPr>
            <w:tcW w:w="4699" w:type="dxa"/>
            <w:vAlign w:val="center"/>
          </w:tcPr>
          <w:p w14:paraId="71991B0F"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Модель Сонячної системи (1 шт.)</w:t>
            </w:r>
          </w:p>
          <w:p w14:paraId="19B00630" w14:textId="77777777" w:rsidR="00493453" w:rsidRPr="002E6690" w:rsidRDefault="00493453" w:rsidP="00ED283A">
            <w:pPr>
              <w:rPr>
                <w:sz w:val="18"/>
                <w:szCs w:val="18"/>
                <w:shd w:val="clear" w:color="auto" w:fill="FFFFFF"/>
                <w:lang w:val="uk-UA"/>
              </w:rPr>
            </w:pPr>
          </w:p>
          <w:p w14:paraId="10EA1D1B" w14:textId="77777777" w:rsidR="00493453" w:rsidRPr="002E6690" w:rsidRDefault="00493453" w:rsidP="00ED283A">
            <w:pPr>
              <w:rPr>
                <w:sz w:val="18"/>
                <w:szCs w:val="18"/>
                <w:lang w:val="uk-UA"/>
              </w:rPr>
            </w:pPr>
            <w:r w:rsidRPr="002E6690">
              <w:rPr>
                <w:sz w:val="18"/>
                <w:szCs w:val="18"/>
                <w:lang w:val="uk-UA"/>
              </w:rPr>
              <w:t xml:space="preserve">Телурій </w:t>
            </w:r>
            <w:r w:rsidRPr="002E6690">
              <w:rPr>
                <w:sz w:val="18"/>
                <w:szCs w:val="18"/>
                <w:shd w:val="clear" w:color="auto" w:fill="FFFFFF"/>
                <w:lang w:val="uk-UA"/>
              </w:rPr>
              <w:t>(1 шт.)</w:t>
            </w:r>
            <w:r w:rsidRPr="002E6690">
              <w:rPr>
                <w:sz w:val="18"/>
                <w:szCs w:val="18"/>
                <w:lang w:val="uk-UA"/>
              </w:rPr>
              <w:t>:</w:t>
            </w:r>
          </w:p>
          <w:p w14:paraId="006B5B18"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Рухома модель, що демонструє рух Землі навколо Сонця та рух Місяця навколо Землі. Має оцифрований лімб розміщення Землі за місяцями року з написами українською мовою.</w:t>
            </w:r>
          </w:p>
          <w:p w14:paraId="319269BB" w14:textId="77777777" w:rsidR="00493453" w:rsidRPr="002E6690" w:rsidRDefault="00493453" w:rsidP="00ED283A">
            <w:pPr>
              <w:rPr>
                <w:sz w:val="18"/>
                <w:szCs w:val="18"/>
                <w:shd w:val="clear" w:color="auto" w:fill="FFFFFF"/>
                <w:lang w:val="uk-UA"/>
              </w:rPr>
            </w:pPr>
          </w:p>
          <w:p w14:paraId="58EF05BF"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lastRenderedPageBreak/>
              <w:t>Оптичний телескоп (1 шт.):</w:t>
            </w:r>
            <w:r w:rsidRPr="002E6690">
              <w:rPr>
                <w:sz w:val="18"/>
                <w:szCs w:val="18"/>
                <w:lang w:val="uk-UA"/>
              </w:rPr>
              <w:br/>
            </w:r>
            <w:r w:rsidRPr="002E6690">
              <w:rPr>
                <w:sz w:val="18"/>
                <w:szCs w:val="18"/>
                <w:shd w:val="clear" w:color="auto" w:fill="FFFFFF"/>
                <w:lang w:val="uk-UA"/>
              </w:rPr>
              <w:t xml:space="preserve">Апертура телескопа не менше 150 мм. </w:t>
            </w:r>
          </w:p>
          <w:p w14:paraId="64BC5B6B"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Кількість окулярів не менше 2. </w:t>
            </w:r>
          </w:p>
          <w:p w14:paraId="290C171A" w14:textId="77777777" w:rsidR="00493453" w:rsidRPr="002E6690" w:rsidRDefault="00493453" w:rsidP="00ED283A">
            <w:pPr>
              <w:rPr>
                <w:sz w:val="18"/>
                <w:szCs w:val="18"/>
                <w:lang w:val="uk-UA"/>
              </w:rPr>
            </w:pPr>
            <w:r w:rsidRPr="002E6690">
              <w:rPr>
                <w:sz w:val="18"/>
                <w:szCs w:val="18"/>
                <w:shd w:val="clear" w:color="auto" w:fill="FFFFFF"/>
                <w:lang w:val="uk-UA"/>
              </w:rPr>
              <w:t>Фокусна віддаль не менше 800 мм.</w:t>
            </w:r>
          </w:p>
        </w:tc>
        <w:tc>
          <w:tcPr>
            <w:tcW w:w="3827" w:type="dxa"/>
          </w:tcPr>
          <w:p w14:paraId="4FDF0441"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39B31A37"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bl>
    <w:p w14:paraId="7E98AB69" w14:textId="77777777" w:rsidR="00493453" w:rsidRPr="002E6690" w:rsidRDefault="00493453" w:rsidP="00493453">
      <w:pPr>
        <w:pStyle w:val="a7"/>
        <w:widowControl w:val="0"/>
        <w:tabs>
          <w:tab w:val="left" w:pos="709"/>
        </w:tabs>
        <w:autoSpaceDE w:val="0"/>
        <w:autoSpaceDN w:val="0"/>
        <w:ind w:left="0" w:right="49"/>
        <w:jc w:val="right"/>
      </w:pPr>
    </w:p>
    <w:p w14:paraId="41F4CCD0" w14:textId="77777777" w:rsidR="00493453" w:rsidRPr="002E6690" w:rsidRDefault="00493453" w:rsidP="00493453">
      <w:pPr>
        <w:pStyle w:val="a7"/>
        <w:widowControl w:val="0"/>
        <w:tabs>
          <w:tab w:val="left" w:pos="709"/>
        </w:tabs>
        <w:autoSpaceDE w:val="0"/>
        <w:autoSpaceDN w:val="0"/>
        <w:ind w:left="0" w:right="49"/>
        <w:jc w:val="right"/>
      </w:pPr>
      <w:r w:rsidRPr="002E6690">
        <w:t>Таблиця 2</w:t>
      </w:r>
    </w:p>
    <w:p w14:paraId="6762102A" w14:textId="77777777" w:rsidR="00493453" w:rsidRPr="002E6690" w:rsidRDefault="00493453" w:rsidP="00493453">
      <w:pPr>
        <w:pStyle w:val="a7"/>
        <w:widowControl w:val="0"/>
        <w:tabs>
          <w:tab w:val="left" w:pos="709"/>
        </w:tabs>
        <w:autoSpaceDE w:val="0"/>
        <w:autoSpaceDN w:val="0"/>
        <w:ind w:left="0" w:right="49"/>
        <w:jc w:val="center"/>
        <w:rPr>
          <w:b/>
        </w:rPr>
      </w:pPr>
      <w:r w:rsidRPr="002E6690">
        <w:rPr>
          <w:b/>
        </w:rPr>
        <w:t>Комплект засобів навчання для оснащення кабінету хімії</w:t>
      </w:r>
    </w:p>
    <w:tbl>
      <w:tblPr>
        <w:tblStyle w:val="a3"/>
        <w:tblW w:w="11057" w:type="dxa"/>
        <w:tblInd w:w="-1139" w:type="dxa"/>
        <w:tblLayout w:type="fixed"/>
        <w:tblLook w:val="04A0" w:firstRow="1" w:lastRow="0" w:firstColumn="1" w:lastColumn="0" w:noHBand="0" w:noVBand="1"/>
      </w:tblPr>
      <w:tblGrid>
        <w:gridCol w:w="1822"/>
        <w:gridCol w:w="4699"/>
        <w:gridCol w:w="3827"/>
        <w:gridCol w:w="709"/>
      </w:tblGrid>
      <w:tr w:rsidR="00493453" w:rsidRPr="002E6690" w14:paraId="5FB6579D" w14:textId="77777777" w:rsidTr="00493453">
        <w:tc>
          <w:tcPr>
            <w:tcW w:w="1822" w:type="dxa"/>
            <w:vAlign w:val="center"/>
          </w:tcPr>
          <w:p w14:paraId="38131BD6" w14:textId="77777777" w:rsidR="00493453" w:rsidRPr="002E6690" w:rsidRDefault="00493453" w:rsidP="00ED283A">
            <w:pPr>
              <w:pStyle w:val="a7"/>
              <w:widowControl w:val="0"/>
              <w:tabs>
                <w:tab w:val="left" w:pos="709"/>
              </w:tabs>
              <w:autoSpaceDE w:val="0"/>
              <w:autoSpaceDN w:val="0"/>
              <w:ind w:left="-108" w:right="-133"/>
              <w:jc w:val="center"/>
              <w:rPr>
                <w:b/>
                <w:sz w:val="18"/>
                <w:szCs w:val="18"/>
                <w:lang w:val="uk-UA"/>
              </w:rPr>
            </w:pPr>
            <w:r w:rsidRPr="002E6690">
              <w:rPr>
                <w:b/>
                <w:sz w:val="18"/>
                <w:szCs w:val="18"/>
                <w:lang w:val="uk-UA"/>
              </w:rPr>
              <w:t>Назва Товару</w:t>
            </w:r>
          </w:p>
          <w:p w14:paraId="501FAEE4" w14:textId="77777777" w:rsidR="00493453" w:rsidRPr="002E6690" w:rsidRDefault="00493453" w:rsidP="00ED283A">
            <w:pPr>
              <w:pStyle w:val="a7"/>
              <w:widowControl w:val="0"/>
              <w:tabs>
                <w:tab w:val="left" w:pos="709"/>
              </w:tabs>
              <w:autoSpaceDE w:val="0"/>
              <w:autoSpaceDN w:val="0"/>
              <w:ind w:left="-108" w:right="-133"/>
              <w:jc w:val="center"/>
              <w:rPr>
                <w:b/>
                <w:sz w:val="18"/>
                <w:szCs w:val="18"/>
                <w:lang w:val="uk-UA"/>
              </w:rPr>
            </w:pPr>
            <w:r w:rsidRPr="002E6690">
              <w:rPr>
                <w:i/>
                <w:sz w:val="18"/>
                <w:szCs w:val="18"/>
                <w:lang w:val="uk-UA"/>
              </w:rPr>
              <w:t>(Учасник дописує конкретну марку, модель)</w:t>
            </w:r>
          </w:p>
        </w:tc>
        <w:tc>
          <w:tcPr>
            <w:tcW w:w="4699" w:type="dxa"/>
            <w:vAlign w:val="center"/>
          </w:tcPr>
          <w:p w14:paraId="6A854BF9"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t>Технічні, якісні характеристики Товару, що встановлюються Замовником</w:t>
            </w:r>
          </w:p>
        </w:tc>
        <w:tc>
          <w:tcPr>
            <w:tcW w:w="3827" w:type="dxa"/>
            <w:vAlign w:val="center"/>
          </w:tcPr>
          <w:p w14:paraId="16C085EC"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t xml:space="preserve">Технічні, якісні характеристики Товару, що пропонуються учасником </w:t>
            </w:r>
          </w:p>
          <w:p w14:paraId="72DE68E0"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i/>
                <w:sz w:val="18"/>
                <w:szCs w:val="18"/>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709" w:type="dxa"/>
            <w:vAlign w:val="center"/>
          </w:tcPr>
          <w:p w14:paraId="596A57C7"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t>К-сть</w:t>
            </w:r>
          </w:p>
        </w:tc>
      </w:tr>
      <w:tr w:rsidR="00493453" w:rsidRPr="002E6690" w14:paraId="255A5945" w14:textId="77777777" w:rsidTr="00493453">
        <w:tc>
          <w:tcPr>
            <w:tcW w:w="1822" w:type="dxa"/>
            <w:vAlign w:val="center"/>
          </w:tcPr>
          <w:p w14:paraId="714C1892"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roofErr w:type="spellStart"/>
            <w:r w:rsidRPr="002E6690">
              <w:rPr>
                <w:sz w:val="18"/>
                <w:szCs w:val="18"/>
              </w:rPr>
              <w:t>Інтерактивна</w:t>
            </w:r>
            <w:proofErr w:type="spellEnd"/>
            <w:r w:rsidRPr="002E6690">
              <w:rPr>
                <w:sz w:val="18"/>
                <w:szCs w:val="18"/>
              </w:rPr>
              <w:t xml:space="preserve"> </w:t>
            </w:r>
            <w:proofErr w:type="spellStart"/>
            <w:r w:rsidRPr="002E6690">
              <w:rPr>
                <w:sz w:val="18"/>
                <w:szCs w:val="18"/>
              </w:rPr>
              <w:t>панель</w:t>
            </w:r>
            <w:proofErr w:type="spellEnd"/>
          </w:p>
        </w:tc>
        <w:tc>
          <w:tcPr>
            <w:tcW w:w="4699" w:type="dxa"/>
          </w:tcPr>
          <w:p w14:paraId="0F578085" w14:textId="77777777" w:rsidR="00493453" w:rsidRPr="00493453" w:rsidRDefault="00493453" w:rsidP="00ED283A">
            <w:pPr>
              <w:widowControl w:val="0"/>
              <w:jc w:val="both"/>
              <w:rPr>
                <w:sz w:val="18"/>
                <w:szCs w:val="18"/>
                <w:lang w:val="ru-RU"/>
              </w:rPr>
            </w:pPr>
            <w:proofErr w:type="spellStart"/>
            <w:r w:rsidRPr="00493453">
              <w:rPr>
                <w:sz w:val="18"/>
                <w:szCs w:val="18"/>
                <w:lang w:val="ru-RU"/>
              </w:rPr>
              <w:t>мінімальна</w:t>
            </w:r>
            <w:proofErr w:type="spellEnd"/>
            <w:r w:rsidRPr="00493453">
              <w:rPr>
                <w:sz w:val="18"/>
                <w:szCs w:val="18"/>
                <w:lang w:val="ru-RU"/>
              </w:rPr>
              <w:t xml:space="preserve"> </w:t>
            </w:r>
            <w:proofErr w:type="spellStart"/>
            <w:r w:rsidRPr="00493453">
              <w:rPr>
                <w:sz w:val="18"/>
                <w:szCs w:val="18"/>
                <w:lang w:val="ru-RU"/>
              </w:rPr>
              <w:t>діагональ</w:t>
            </w:r>
            <w:proofErr w:type="spellEnd"/>
            <w:r w:rsidRPr="00493453">
              <w:rPr>
                <w:sz w:val="18"/>
                <w:szCs w:val="18"/>
                <w:lang w:val="ru-RU"/>
              </w:rPr>
              <w:t xml:space="preserve"> </w:t>
            </w:r>
            <w:r w:rsidRPr="002E6690">
              <w:rPr>
                <w:sz w:val="18"/>
                <w:szCs w:val="18"/>
                <w:lang w:val="uk-UA"/>
              </w:rPr>
              <w:t xml:space="preserve">не менше </w:t>
            </w:r>
            <w:r w:rsidRPr="00493453">
              <w:rPr>
                <w:sz w:val="18"/>
                <w:szCs w:val="18"/>
                <w:lang w:val="ru-RU"/>
              </w:rPr>
              <w:t>75″;</w:t>
            </w:r>
          </w:p>
          <w:p w14:paraId="2AEA1BF3" w14:textId="77777777" w:rsidR="00493453" w:rsidRPr="00493453" w:rsidRDefault="00493453" w:rsidP="00ED283A">
            <w:pPr>
              <w:widowControl w:val="0"/>
              <w:jc w:val="both"/>
              <w:rPr>
                <w:sz w:val="18"/>
                <w:szCs w:val="18"/>
                <w:lang w:val="ru-RU"/>
              </w:rPr>
            </w:pPr>
            <w:proofErr w:type="spellStart"/>
            <w:r w:rsidRPr="00493453">
              <w:rPr>
                <w:sz w:val="18"/>
                <w:szCs w:val="18"/>
                <w:lang w:val="ru-RU"/>
              </w:rPr>
              <w:t>мінімальна</w:t>
            </w:r>
            <w:proofErr w:type="spellEnd"/>
            <w:r w:rsidRPr="00493453">
              <w:rPr>
                <w:sz w:val="18"/>
                <w:szCs w:val="18"/>
                <w:lang w:val="ru-RU"/>
              </w:rPr>
              <w:t xml:space="preserve"> </w:t>
            </w:r>
            <w:proofErr w:type="spellStart"/>
            <w:r w:rsidRPr="00493453">
              <w:rPr>
                <w:sz w:val="18"/>
                <w:szCs w:val="18"/>
                <w:lang w:val="ru-RU"/>
              </w:rPr>
              <w:t>роздільна</w:t>
            </w:r>
            <w:proofErr w:type="spellEnd"/>
            <w:r w:rsidRPr="00493453">
              <w:rPr>
                <w:sz w:val="18"/>
                <w:szCs w:val="18"/>
                <w:lang w:val="ru-RU"/>
              </w:rPr>
              <w:t xml:space="preserve"> </w:t>
            </w:r>
            <w:proofErr w:type="spellStart"/>
            <w:r w:rsidRPr="00493453">
              <w:rPr>
                <w:sz w:val="18"/>
                <w:szCs w:val="18"/>
                <w:lang w:val="ru-RU"/>
              </w:rPr>
              <w:t>здатність</w:t>
            </w:r>
            <w:proofErr w:type="spellEnd"/>
            <w:r w:rsidRPr="00493453">
              <w:rPr>
                <w:sz w:val="18"/>
                <w:szCs w:val="18"/>
                <w:lang w:val="ru-RU"/>
              </w:rPr>
              <w:t xml:space="preserve"> </w:t>
            </w:r>
            <w:proofErr w:type="spellStart"/>
            <w:r w:rsidRPr="00493453">
              <w:rPr>
                <w:sz w:val="18"/>
                <w:szCs w:val="18"/>
                <w:lang w:val="ru-RU"/>
              </w:rPr>
              <w:t>зображення</w:t>
            </w:r>
            <w:proofErr w:type="spellEnd"/>
            <w:r w:rsidRPr="00493453">
              <w:rPr>
                <w:sz w:val="18"/>
                <w:szCs w:val="18"/>
                <w:lang w:val="ru-RU"/>
              </w:rPr>
              <w:t xml:space="preserve"> </w:t>
            </w:r>
            <w:r w:rsidRPr="002E6690">
              <w:rPr>
                <w:sz w:val="18"/>
                <w:szCs w:val="18"/>
                <w:lang w:val="uk-UA"/>
              </w:rPr>
              <w:t xml:space="preserve">не менше </w:t>
            </w:r>
            <w:r w:rsidRPr="00493453">
              <w:rPr>
                <w:sz w:val="18"/>
                <w:szCs w:val="18"/>
                <w:lang w:val="ru-RU"/>
              </w:rPr>
              <w:t xml:space="preserve">3840 × 2160 </w:t>
            </w:r>
            <w:proofErr w:type="spellStart"/>
            <w:r w:rsidRPr="00493453">
              <w:rPr>
                <w:sz w:val="18"/>
                <w:szCs w:val="18"/>
                <w:lang w:val="ru-RU"/>
              </w:rPr>
              <w:t>пікселів</w:t>
            </w:r>
            <w:proofErr w:type="spellEnd"/>
            <w:r w:rsidRPr="00493453">
              <w:rPr>
                <w:sz w:val="18"/>
                <w:szCs w:val="18"/>
                <w:lang w:val="ru-RU"/>
              </w:rPr>
              <w:t>;</w:t>
            </w:r>
          </w:p>
          <w:p w14:paraId="723F0481" w14:textId="77777777" w:rsidR="00493453" w:rsidRPr="00493453" w:rsidRDefault="00493453" w:rsidP="00ED283A">
            <w:pPr>
              <w:widowControl w:val="0"/>
              <w:jc w:val="both"/>
              <w:rPr>
                <w:sz w:val="18"/>
                <w:szCs w:val="18"/>
                <w:lang w:val="ru-RU"/>
              </w:rPr>
            </w:pPr>
            <w:proofErr w:type="spellStart"/>
            <w:r w:rsidRPr="00493453">
              <w:rPr>
                <w:sz w:val="18"/>
                <w:szCs w:val="18"/>
                <w:lang w:val="ru-RU"/>
              </w:rPr>
              <w:t>співвідношення</w:t>
            </w:r>
            <w:proofErr w:type="spellEnd"/>
            <w:r w:rsidRPr="00493453">
              <w:rPr>
                <w:sz w:val="18"/>
                <w:szCs w:val="18"/>
                <w:lang w:val="ru-RU"/>
              </w:rPr>
              <w:t xml:space="preserve"> </w:t>
            </w:r>
            <w:proofErr w:type="spellStart"/>
            <w:r w:rsidRPr="00493453">
              <w:rPr>
                <w:sz w:val="18"/>
                <w:szCs w:val="18"/>
                <w:lang w:val="ru-RU"/>
              </w:rPr>
              <w:t>сторін</w:t>
            </w:r>
            <w:proofErr w:type="spellEnd"/>
            <w:r w:rsidRPr="00493453">
              <w:rPr>
                <w:sz w:val="18"/>
                <w:szCs w:val="18"/>
                <w:lang w:val="ru-RU"/>
              </w:rPr>
              <w:t>: 16:9;</w:t>
            </w:r>
          </w:p>
          <w:p w14:paraId="769CB0C9" w14:textId="77777777" w:rsidR="00493453" w:rsidRPr="002E6690" w:rsidRDefault="00493453" w:rsidP="00ED283A">
            <w:pPr>
              <w:widowControl w:val="0"/>
              <w:jc w:val="both"/>
              <w:rPr>
                <w:sz w:val="18"/>
                <w:szCs w:val="18"/>
                <w:lang w:val="uk-UA"/>
              </w:rPr>
            </w:pPr>
            <w:r w:rsidRPr="002E6690">
              <w:rPr>
                <w:sz w:val="18"/>
                <w:szCs w:val="18"/>
                <w:lang w:val="uk-UA"/>
              </w:rPr>
              <w:t>контрастність зображення не гірше 4000:1;</w:t>
            </w:r>
          </w:p>
          <w:p w14:paraId="74370CD2" w14:textId="77777777" w:rsidR="00493453" w:rsidRPr="002E6690" w:rsidRDefault="00493453" w:rsidP="00ED283A">
            <w:pPr>
              <w:widowControl w:val="0"/>
              <w:jc w:val="both"/>
              <w:rPr>
                <w:sz w:val="18"/>
                <w:szCs w:val="18"/>
                <w:lang w:val="uk-UA"/>
              </w:rPr>
            </w:pPr>
            <w:r w:rsidRPr="002E6690">
              <w:rPr>
                <w:sz w:val="18"/>
                <w:szCs w:val="18"/>
                <w:lang w:val="uk-UA"/>
              </w:rPr>
              <w:t xml:space="preserve">яскравість зображення не менше 350 </w:t>
            </w:r>
            <w:proofErr w:type="spellStart"/>
            <w:r w:rsidRPr="002E6690">
              <w:rPr>
                <w:sz w:val="18"/>
                <w:szCs w:val="18"/>
                <w:lang w:val="uk-UA"/>
              </w:rPr>
              <w:t>кд</w:t>
            </w:r>
            <w:proofErr w:type="spellEnd"/>
            <w:r w:rsidRPr="002E6690">
              <w:rPr>
                <w:sz w:val="18"/>
                <w:szCs w:val="18"/>
                <w:lang w:val="uk-UA"/>
              </w:rPr>
              <w:t>/м</w:t>
            </w:r>
            <w:r w:rsidRPr="002E6690">
              <w:rPr>
                <w:sz w:val="18"/>
                <w:szCs w:val="18"/>
                <w:vertAlign w:val="superscript"/>
                <w:lang w:val="uk-UA"/>
              </w:rPr>
              <w:t>2</w:t>
            </w:r>
            <w:r w:rsidRPr="002E6690">
              <w:rPr>
                <w:sz w:val="18"/>
                <w:szCs w:val="18"/>
                <w:lang w:val="uk-UA"/>
              </w:rPr>
              <w:t>;</w:t>
            </w:r>
          </w:p>
          <w:p w14:paraId="7EF3D397" w14:textId="77777777" w:rsidR="00493453" w:rsidRPr="00493453" w:rsidRDefault="00493453" w:rsidP="00ED283A">
            <w:pPr>
              <w:widowControl w:val="0"/>
              <w:jc w:val="both"/>
              <w:rPr>
                <w:sz w:val="18"/>
                <w:szCs w:val="18"/>
                <w:lang w:val="ru-RU"/>
              </w:rPr>
            </w:pPr>
            <w:r w:rsidRPr="00493453">
              <w:rPr>
                <w:sz w:val="18"/>
                <w:szCs w:val="18"/>
                <w:lang w:val="ru-RU"/>
              </w:rPr>
              <w:t xml:space="preserve">ресурс </w:t>
            </w:r>
            <w:proofErr w:type="spellStart"/>
            <w:r w:rsidRPr="00493453">
              <w:rPr>
                <w:sz w:val="18"/>
                <w:szCs w:val="18"/>
                <w:lang w:val="ru-RU"/>
              </w:rPr>
              <w:t>роботи</w:t>
            </w:r>
            <w:proofErr w:type="spellEnd"/>
            <w:r w:rsidRPr="00493453">
              <w:rPr>
                <w:sz w:val="18"/>
                <w:szCs w:val="18"/>
                <w:lang w:val="ru-RU"/>
              </w:rPr>
              <w:t xml:space="preserve"> </w:t>
            </w:r>
            <w:proofErr w:type="spellStart"/>
            <w:r w:rsidRPr="00493453">
              <w:rPr>
                <w:sz w:val="18"/>
                <w:szCs w:val="18"/>
                <w:lang w:val="ru-RU"/>
              </w:rPr>
              <w:t>матриці</w:t>
            </w:r>
            <w:proofErr w:type="spellEnd"/>
            <w:r w:rsidRPr="00493453">
              <w:rPr>
                <w:sz w:val="18"/>
                <w:szCs w:val="18"/>
                <w:lang w:val="ru-RU"/>
              </w:rPr>
              <w:t xml:space="preserve"> не </w:t>
            </w:r>
            <w:proofErr w:type="spellStart"/>
            <w:r w:rsidRPr="00493453">
              <w:rPr>
                <w:sz w:val="18"/>
                <w:szCs w:val="18"/>
                <w:lang w:val="ru-RU"/>
              </w:rPr>
              <w:t>менше</w:t>
            </w:r>
            <w:proofErr w:type="spellEnd"/>
            <w:r w:rsidRPr="00493453">
              <w:rPr>
                <w:sz w:val="18"/>
                <w:szCs w:val="18"/>
                <w:lang w:val="ru-RU"/>
              </w:rPr>
              <w:t xml:space="preserve"> 30000 годин;</w:t>
            </w:r>
          </w:p>
          <w:p w14:paraId="6B093912" w14:textId="77777777" w:rsidR="00493453" w:rsidRPr="002E6690" w:rsidRDefault="00493453" w:rsidP="00ED283A">
            <w:pPr>
              <w:widowControl w:val="0"/>
              <w:jc w:val="both"/>
              <w:rPr>
                <w:sz w:val="18"/>
                <w:szCs w:val="18"/>
                <w:lang w:val="uk-UA"/>
              </w:rPr>
            </w:pPr>
            <w:r w:rsidRPr="002E6690">
              <w:rPr>
                <w:sz w:val="18"/>
                <w:szCs w:val="18"/>
                <w:lang w:val="uk-UA"/>
              </w:rPr>
              <w:t>світлодіодна підсвітка матриці (</w:t>
            </w:r>
            <w:r w:rsidRPr="002E6690">
              <w:rPr>
                <w:sz w:val="18"/>
                <w:szCs w:val="18"/>
              </w:rPr>
              <w:t>LED</w:t>
            </w:r>
            <w:r w:rsidRPr="002E6690">
              <w:rPr>
                <w:sz w:val="18"/>
                <w:szCs w:val="18"/>
                <w:lang w:val="uk-UA"/>
              </w:rPr>
              <w:t>);</w:t>
            </w:r>
          </w:p>
          <w:p w14:paraId="5BDF530F" w14:textId="77777777" w:rsidR="00493453" w:rsidRPr="00493453" w:rsidRDefault="00493453" w:rsidP="00ED283A">
            <w:pPr>
              <w:widowControl w:val="0"/>
              <w:jc w:val="both"/>
              <w:rPr>
                <w:sz w:val="18"/>
                <w:szCs w:val="18"/>
                <w:lang w:val="ru-RU"/>
              </w:rPr>
            </w:pPr>
            <w:proofErr w:type="spellStart"/>
            <w:r w:rsidRPr="00493453">
              <w:rPr>
                <w:sz w:val="18"/>
                <w:szCs w:val="18"/>
                <w:lang w:val="ru-RU"/>
              </w:rPr>
              <w:t>захисне</w:t>
            </w:r>
            <w:proofErr w:type="spellEnd"/>
            <w:r w:rsidRPr="00493453">
              <w:rPr>
                <w:sz w:val="18"/>
                <w:szCs w:val="18"/>
                <w:lang w:val="ru-RU"/>
              </w:rPr>
              <w:t xml:space="preserve">, </w:t>
            </w:r>
            <w:proofErr w:type="spellStart"/>
            <w:r w:rsidRPr="00493453">
              <w:rPr>
                <w:sz w:val="18"/>
                <w:szCs w:val="18"/>
                <w:lang w:val="ru-RU"/>
              </w:rPr>
              <w:t>загартоване</w:t>
            </w:r>
            <w:proofErr w:type="spellEnd"/>
            <w:r w:rsidRPr="00493453">
              <w:rPr>
                <w:sz w:val="18"/>
                <w:szCs w:val="18"/>
                <w:lang w:val="ru-RU"/>
              </w:rPr>
              <w:t xml:space="preserve">, </w:t>
            </w:r>
            <w:proofErr w:type="spellStart"/>
            <w:r w:rsidRPr="00493453">
              <w:rPr>
                <w:sz w:val="18"/>
                <w:szCs w:val="18"/>
                <w:lang w:val="ru-RU"/>
              </w:rPr>
              <w:t>антиблікове</w:t>
            </w:r>
            <w:proofErr w:type="spellEnd"/>
            <w:r w:rsidRPr="00493453">
              <w:rPr>
                <w:sz w:val="18"/>
                <w:szCs w:val="18"/>
                <w:lang w:val="ru-RU"/>
              </w:rPr>
              <w:t xml:space="preserve"> </w:t>
            </w:r>
            <w:proofErr w:type="spellStart"/>
            <w:r w:rsidRPr="00493453">
              <w:rPr>
                <w:sz w:val="18"/>
                <w:szCs w:val="18"/>
                <w:lang w:val="ru-RU"/>
              </w:rPr>
              <w:t>скло</w:t>
            </w:r>
            <w:proofErr w:type="spellEnd"/>
            <w:r w:rsidRPr="00493453">
              <w:rPr>
                <w:sz w:val="18"/>
                <w:szCs w:val="18"/>
                <w:lang w:val="ru-RU"/>
              </w:rPr>
              <w:t xml:space="preserve"> </w:t>
            </w:r>
            <w:proofErr w:type="spellStart"/>
            <w:r w:rsidRPr="00493453">
              <w:rPr>
                <w:sz w:val="18"/>
                <w:szCs w:val="18"/>
                <w:lang w:val="ru-RU"/>
              </w:rPr>
              <w:t>екрану</w:t>
            </w:r>
            <w:proofErr w:type="spellEnd"/>
            <w:r w:rsidRPr="00493453">
              <w:rPr>
                <w:sz w:val="18"/>
                <w:szCs w:val="18"/>
                <w:lang w:val="ru-RU"/>
              </w:rPr>
              <w:t>;</w:t>
            </w:r>
          </w:p>
          <w:p w14:paraId="21825977" w14:textId="77777777" w:rsidR="00493453" w:rsidRPr="00493453" w:rsidRDefault="00493453" w:rsidP="00ED283A">
            <w:pPr>
              <w:widowControl w:val="0"/>
              <w:jc w:val="both"/>
              <w:rPr>
                <w:sz w:val="18"/>
                <w:szCs w:val="18"/>
                <w:lang w:val="ru-RU"/>
              </w:rPr>
            </w:pPr>
            <w:proofErr w:type="spellStart"/>
            <w:r w:rsidRPr="00493453">
              <w:rPr>
                <w:sz w:val="18"/>
                <w:szCs w:val="18"/>
                <w:lang w:val="ru-RU"/>
              </w:rPr>
              <w:t>дотикова</w:t>
            </w:r>
            <w:proofErr w:type="spellEnd"/>
            <w:r w:rsidRPr="00493453">
              <w:rPr>
                <w:sz w:val="18"/>
                <w:szCs w:val="18"/>
                <w:lang w:val="ru-RU"/>
              </w:rPr>
              <w:t xml:space="preserve"> </w:t>
            </w:r>
            <w:proofErr w:type="spellStart"/>
            <w:r w:rsidRPr="00493453">
              <w:rPr>
                <w:sz w:val="18"/>
                <w:szCs w:val="18"/>
                <w:lang w:val="ru-RU"/>
              </w:rPr>
              <w:t>технологія</w:t>
            </w:r>
            <w:proofErr w:type="spellEnd"/>
            <w:r w:rsidRPr="00493453">
              <w:rPr>
                <w:sz w:val="18"/>
                <w:szCs w:val="18"/>
                <w:lang w:val="ru-RU"/>
              </w:rPr>
              <w:t xml:space="preserve"> </w:t>
            </w:r>
            <w:proofErr w:type="spellStart"/>
            <w:r w:rsidRPr="00493453">
              <w:rPr>
                <w:sz w:val="18"/>
                <w:szCs w:val="18"/>
                <w:lang w:val="ru-RU"/>
              </w:rPr>
              <w:t>управління</w:t>
            </w:r>
            <w:proofErr w:type="spellEnd"/>
            <w:r w:rsidRPr="00493453">
              <w:rPr>
                <w:sz w:val="18"/>
                <w:szCs w:val="18"/>
                <w:lang w:val="ru-RU"/>
              </w:rPr>
              <w:t xml:space="preserve"> контентом за </w:t>
            </w:r>
            <w:proofErr w:type="spellStart"/>
            <w:r w:rsidRPr="00493453">
              <w:rPr>
                <w:sz w:val="18"/>
                <w:szCs w:val="18"/>
                <w:lang w:val="ru-RU"/>
              </w:rPr>
              <w:t>допомогою</w:t>
            </w:r>
            <w:proofErr w:type="spellEnd"/>
            <w:r w:rsidRPr="00493453">
              <w:rPr>
                <w:sz w:val="18"/>
                <w:szCs w:val="18"/>
                <w:lang w:val="ru-RU"/>
              </w:rPr>
              <w:t xml:space="preserve"> не</w:t>
            </w:r>
            <w:r w:rsidRPr="002E6690">
              <w:rPr>
                <w:sz w:val="18"/>
                <w:szCs w:val="18"/>
                <w:lang w:val="uk-UA"/>
              </w:rPr>
              <w:t xml:space="preserve"> </w:t>
            </w:r>
            <w:proofErr w:type="spellStart"/>
            <w:r w:rsidRPr="00493453">
              <w:rPr>
                <w:sz w:val="18"/>
                <w:szCs w:val="18"/>
                <w:lang w:val="ru-RU"/>
              </w:rPr>
              <w:t>менше</w:t>
            </w:r>
            <w:proofErr w:type="spellEnd"/>
            <w:r w:rsidRPr="00493453">
              <w:rPr>
                <w:sz w:val="18"/>
                <w:szCs w:val="18"/>
                <w:lang w:val="ru-RU"/>
              </w:rPr>
              <w:t xml:space="preserve"> 10 </w:t>
            </w:r>
            <w:proofErr w:type="spellStart"/>
            <w:r w:rsidRPr="00493453">
              <w:rPr>
                <w:sz w:val="18"/>
                <w:szCs w:val="18"/>
                <w:lang w:val="ru-RU"/>
              </w:rPr>
              <w:t>дотиків</w:t>
            </w:r>
            <w:proofErr w:type="spellEnd"/>
            <w:r w:rsidRPr="00493453">
              <w:rPr>
                <w:sz w:val="18"/>
                <w:szCs w:val="18"/>
                <w:lang w:val="ru-RU"/>
              </w:rPr>
              <w:t xml:space="preserve"> </w:t>
            </w:r>
            <w:proofErr w:type="spellStart"/>
            <w:r w:rsidRPr="00493453">
              <w:rPr>
                <w:sz w:val="18"/>
                <w:szCs w:val="18"/>
                <w:lang w:val="ru-RU"/>
              </w:rPr>
              <w:t>пальців</w:t>
            </w:r>
            <w:proofErr w:type="spellEnd"/>
            <w:r w:rsidRPr="00493453">
              <w:rPr>
                <w:sz w:val="18"/>
                <w:szCs w:val="18"/>
                <w:lang w:val="ru-RU"/>
              </w:rPr>
              <w:t xml:space="preserve"> руки та стилуса</w:t>
            </w:r>
            <w:r w:rsidRPr="002E6690">
              <w:rPr>
                <w:sz w:val="18"/>
                <w:szCs w:val="18"/>
                <w:lang w:val="uk-UA"/>
              </w:rPr>
              <w:t>/ручки</w:t>
            </w:r>
            <w:r w:rsidRPr="00493453">
              <w:rPr>
                <w:sz w:val="18"/>
                <w:szCs w:val="18"/>
                <w:lang w:val="ru-RU"/>
              </w:rPr>
              <w:t xml:space="preserve">; </w:t>
            </w:r>
          </w:p>
          <w:p w14:paraId="20AEFD1A" w14:textId="77777777" w:rsidR="00493453" w:rsidRPr="00493453" w:rsidRDefault="00493453" w:rsidP="00ED283A">
            <w:pPr>
              <w:widowControl w:val="0"/>
              <w:jc w:val="both"/>
              <w:rPr>
                <w:sz w:val="18"/>
                <w:szCs w:val="18"/>
                <w:lang w:val="ru-RU"/>
              </w:rPr>
            </w:pPr>
            <w:proofErr w:type="spellStart"/>
            <w:r w:rsidRPr="002E6690">
              <w:rPr>
                <w:sz w:val="18"/>
                <w:szCs w:val="18"/>
                <w:lang w:val="uk-UA"/>
              </w:rPr>
              <w:t>стилус</w:t>
            </w:r>
            <w:proofErr w:type="spellEnd"/>
            <w:r w:rsidRPr="00493453">
              <w:rPr>
                <w:sz w:val="18"/>
                <w:szCs w:val="18"/>
                <w:lang w:val="ru-RU"/>
              </w:rPr>
              <w:t>/</w:t>
            </w:r>
            <w:r w:rsidRPr="002E6690">
              <w:rPr>
                <w:sz w:val="18"/>
                <w:szCs w:val="18"/>
                <w:lang w:val="uk-UA"/>
              </w:rPr>
              <w:t>ручка</w:t>
            </w:r>
            <w:r w:rsidRPr="00493453">
              <w:rPr>
                <w:sz w:val="18"/>
                <w:szCs w:val="18"/>
                <w:lang w:val="ru-RU"/>
              </w:rPr>
              <w:t xml:space="preserve"> в </w:t>
            </w:r>
            <w:proofErr w:type="spellStart"/>
            <w:r w:rsidRPr="00493453">
              <w:rPr>
                <w:sz w:val="18"/>
                <w:szCs w:val="18"/>
                <w:lang w:val="ru-RU"/>
              </w:rPr>
              <w:t>комплекті</w:t>
            </w:r>
            <w:proofErr w:type="spellEnd"/>
            <w:r w:rsidRPr="00493453">
              <w:rPr>
                <w:sz w:val="18"/>
                <w:szCs w:val="18"/>
                <w:lang w:val="ru-RU"/>
              </w:rPr>
              <w:t>;</w:t>
            </w:r>
          </w:p>
          <w:p w14:paraId="7430A43C" w14:textId="77777777" w:rsidR="00493453" w:rsidRPr="00493453" w:rsidRDefault="00493453" w:rsidP="00ED283A">
            <w:pPr>
              <w:widowControl w:val="0"/>
              <w:jc w:val="both"/>
              <w:rPr>
                <w:sz w:val="18"/>
                <w:szCs w:val="18"/>
                <w:lang w:val="ru-RU"/>
              </w:rPr>
            </w:pPr>
            <w:proofErr w:type="spellStart"/>
            <w:r w:rsidRPr="00493453">
              <w:rPr>
                <w:sz w:val="18"/>
                <w:szCs w:val="18"/>
                <w:lang w:val="ru-RU"/>
              </w:rPr>
              <w:t>вбудована</w:t>
            </w:r>
            <w:proofErr w:type="spellEnd"/>
            <w:r w:rsidRPr="00493453">
              <w:rPr>
                <w:sz w:val="18"/>
                <w:szCs w:val="18"/>
                <w:lang w:val="ru-RU"/>
              </w:rPr>
              <w:t xml:space="preserve"> </w:t>
            </w:r>
            <w:proofErr w:type="spellStart"/>
            <w:r w:rsidRPr="00493453">
              <w:rPr>
                <w:sz w:val="18"/>
                <w:szCs w:val="18"/>
                <w:lang w:val="ru-RU"/>
              </w:rPr>
              <w:t>акустична</w:t>
            </w:r>
            <w:proofErr w:type="spellEnd"/>
            <w:r w:rsidRPr="00493453">
              <w:rPr>
                <w:sz w:val="18"/>
                <w:szCs w:val="18"/>
                <w:lang w:val="ru-RU"/>
              </w:rPr>
              <w:t xml:space="preserve"> система </w:t>
            </w:r>
            <w:r w:rsidRPr="002E6690">
              <w:rPr>
                <w:sz w:val="18"/>
                <w:szCs w:val="18"/>
                <w:lang w:val="uk-UA"/>
              </w:rPr>
              <w:t xml:space="preserve">з типовою (базовою) </w:t>
            </w:r>
            <w:proofErr w:type="spellStart"/>
            <w:r w:rsidRPr="00493453">
              <w:rPr>
                <w:sz w:val="18"/>
                <w:szCs w:val="18"/>
                <w:lang w:val="ru-RU"/>
              </w:rPr>
              <w:t>потужністю</w:t>
            </w:r>
            <w:proofErr w:type="spellEnd"/>
            <w:r w:rsidRPr="00493453">
              <w:rPr>
                <w:sz w:val="18"/>
                <w:szCs w:val="18"/>
                <w:lang w:val="ru-RU"/>
              </w:rPr>
              <w:t xml:space="preserve"> не </w:t>
            </w:r>
            <w:proofErr w:type="spellStart"/>
            <w:r w:rsidRPr="00493453">
              <w:rPr>
                <w:sz w:val="18"/>
                <w:szCs w:val="18"/>
                <w:lang w:val="ru-RU"/>
              </w:rPr>
              <w:t>менше</w:t>
            </w:r>
            <w:proofErr w:type="spellEnd"/>
            <w:r w:rsidRPr="00493453">
              <w:rPr>
                <w:sz w:val="18"/>
                <w:szCs w:val="18"/>
                <w:lang w:val="ru-RU"/>
              </w:rPr>
              <w:t xml:space="preserve"> 2х15 Вт;</w:t>
            </w:r>
          </w:p>
          <w:p w14:paraId="0919912E" w14:textId="77777777" w:rsidR="00493453" w:rsidRPr="00493453" w:rsidRDefault="00493453" w:rsidP="00ED283A">
            <w:pPr>
              <w:widowControl w:val="0"/>
              <w:jc w:val="both"/>
              <w:rPr>
                <w:sz w:val="18"/>
                <w:szCs w:val="18"/>
                <w:lang w:val="ru-RU"/>
              </w:rPr>
            </w:pPr>
            <w:proofErr w:type="spellStart"/>
            <w:r w:rsidRPr="00493453">
              <w:rPr>
                <w:sz w:val="18"/>
                <w:szCs w:val="18"/>
                <w:lang w:val="ru-RU"/>
              </w:rPr>
              <w:t>наявність</w:t>
            </w:r>
            <w:proofErr w:type="spellEnd"/>
            <w:r w:rsidRPr="00493453">
              <w:rPr>
                <w:sz w:val="18"/>
                <w:szCs w:val="18"/>
                <w:lang w:val="ru-RU"/>
              </w:rPr>
              <w:t xml:space="preserve"> </w:t>
            </w:r>
            <w:proofErr w:type="spellStart"/>
            <w:r w:rsidRPr="00493453">
              <w:rPr>
                <w:sz w:val="18"/>
                <w:szCs w:val="18"/>
                <w:lang w:val="ru-RU"/>
              </w:rPr>
              <w:t>зовнішніх</w:t>
            </w:r>
            <w:proofErr w:type="spellEnd"/>
            <w:r w:rsidRPr="00493453">
              <w:rPr>
                <w:sz w:val="18"/>
                <w:szCs w:val="18"/>
                <w:lang w:val="ru-RU"/>
              </w:rPr>
              <w:t xml:space="preserve"> </w:t>
            </w:r>
            <w:proofErr w:type="spellStart"/>
            <w:r w:rsidRPr="00493453">
              <w:rPr>
                <w:sz w:val="18"/>
                <w:szCs w:val="18"/>
                <w:lang w:val="ru-RU"/>
              </w:rPr>
              <w:t>інтерфейсів</w:t>
            </w:r>
            <w:proofErr w:type="spellEnd"/>
            <w:r w:rsidRPr="002E6690">
              <w:rPr>
                <w:sz w:val="18"/>
                <w:szCs w:val="18"/>
                <w:lang w:val="uk-UA"/>
              </w:rPr>
              <w:t xml:space="preserve"> не менше ніж</w:t>
            </w:r>
            <w:r w:rsidRPr="00493453">
              <w:rPr>
                <w:sz w:val="18"/>
                <w:szCs w:val="18"/>
                <w:lang w:val="ru-RU"/>
              </w:rPr>
              <w:t xml:space="preserve">: </w:t>
            </w:r>
          </w:p>
          <w:p w14:paraId="34E33D18" w14:textId="77777777" w:rsidR="00493453" w:rsidRPr="00493453" w:rsidRDefault="00493453" w:rsidP="00ED283A">
            <w:pPr>
              <w:widowControl w:val="0"/>
              <w:jc w:val="both"/>
              <w:rPr>
                <w:sz w:val="18"/>
                <w:szCs w:val="18"/>
                <w:lang w:val="ru-RU"/>
              </w:rPr>
            </w:pPr>
            <w:r w:rsidRPr="002E6690">
              <w:rPr>
                <w:sz w:val="18"/>
                <w:szCs w:val="18"/>
                <w:lang w:val="uk-UA"/>
              </w:rPr>
              <w:t xml:space="preserve">2 х </w:t>
            </w:r>
            <w:r w:rsidRPr="002E6690">
              <w:rPr>
                <w:sz w:val="18"/>
                <w:szCs w:val="18"/>
              </w:rPr>
              <w:t>USB</w:t>
            </w:r>
            <w:r w:rsidRPr="002E6690">
              <w:rPr>
                <w:sz w:val="18"/>
                <w:szCs w:val="18"/>
                <w:lang w:val="uk-UA"/>
              </w:rPr>
              <w:t xml:space="preserve"> типу А</w:t>
            </w:r>
            <w:r w:rsidRPr="00493453">
              <w:rPr>
                <w:sz w:val="18"/>
                <w:szCs w:val="18"/>
                <w:lang w:val="ru-RU"/>
              </w:rPr>
              <w:t xml:space="preserve"> </w:t>
            </w:r>
            <w:r w:rsidRPr="002E6690">
              <w:rPr>
                <w:sz w:val="18"/>
                <w:szCs w:val="18"/>
                <w:lang w:val="uk-UA"/>
              </w:rPr>
              <w:t xml:space="preserve">версії </w:t>
            </w:r>
            <w:r w:rsidRPr="00493453">
              <w:rPr>
                <w:sz w:val="18"/>
                <w:szCs w:val="18"/>
                <w:lang w:val="ru-RU"/>
              </w:rPr>
              <w:t xml:space="preserve">не </w:t>
            </w:r>
            <w:proofErr w:type="spellStart"/>
            <w:r w:rsidRPr="00493453">
              <w:rPr>
                <w:sz w:val="18"/>
                <w:szCs w:val="18"/>
                <w:lang w:val="ru-RU"/>
              </w:rPr>
              <w:t>гірше</w:t>
            </w:r>
            <w:proofErr w:type="spellEnd"/>
            <w:r w:rsidRPr="00493453">
              <w:rPr>
                <w:sz w:val="18"/>
                <w:szCs w:val="18"/>
                <w:lang w:val="ru-RU"/>
              </w:rPr>
              <w:t xml:space="preserve"> 2.0, </w:t>
            </w:r>
          </w:p>
          <w:p w14:paraId="0CABA214" w14:textId="77777777" w:rsidR="00493453" w:rsidRPr="00493453" w:rsidRDefault="00493453" w:rsidP="00ED283A">
            <w:pPr>
              <w:widowControl w:val="0"/>
              <w:jc w:val="both"/>
              <w:rPr>
                <w:sz w:val="18"/>
                <w:szCs w:val="18"/>
                <w:lang w:val="ru-RU"/>
              </w:rPr>
            </w:pPr>
            <w:r w:rsidRPr="002E6690">
              <w:rPr>
                <w:sz w:val="18"/>
                <w:szCs w:val="18"/>
                <w:lang w:val="uk-UA"/>
              </w:rPr>
              <w:t xml:space="preserve">2 х </w:t>
            </w:r>
            <w:r w:rsidRPr="002E6690">
              <w:rPr>
                <w:sz w:val="18"/>
                <w:szCs w:val="18"/>
              </w:rPr>
              <w:t>USB</w:t>
            </w:r>
            <w:r w:rsidRPr="00493453">
              <w:rPr>
                <w:sz w:val="18"/>
                <w:szCs w:val="18"/>
                <w:lang w:val="ru-RU"/>
              </w:rPr>
              <w:t xml:space="preserve"> </w:t>
            </w:r>
            <w:r w:rsidRPr="002E6690">
              <w:rPr>
                <w:sz w:val="18"/>
                <w:szCs w:val="18"/>
              </w:rPr>
              <w:t>Touch</w:t>
            </w:r>
            <w:r w:rsidRPr="00493453">
              <w:rPr>
                <w:sz w:val="18"/>
                <w:szCs w:val="18"/>
                <w:lang w:val="ru-RU"/>
              </w:rPr>
              <w:t xml:space="preserve"> (</w:t>
            </w:r>
            <w:r w:rsidRPr="002E6690">
              <w:rPr>
                <w:sz w:val="18"/>
                <w:szCs w:val="18"/>
                <w:lang w:val="uk-UA"/>
              </w:rPr>
              <w:t>порт для сенсора</w:t>
            </w:r>
            <w:r w:rsidRPr="00493453">
              <w:rPr>
                <w:sz w:val="18"/>
                <w:szCs w:val="18"/>
                <w:lang w:val="ru-RU"/>
              </w:rPr>
              <w:t xml:space="preserve">), </w:t>
            </w:r>
          </w:p>
          <w:p w14:paraId="2F75A35F" w14:textId="77777777" w:rsidR="00493453" w:rsidRPr="00493453" w:rsidRDefault="00493453" w:rsidP="00ED283A">
            <w:pPr>
              <w:widowControl w:val="0"/>
              <w:jc w:val="both"/>
              <w:rPr>
                <w:sz w:val="18"/>
                <w:szCs w:val="18"/>
                <w:lang w:val="ru-RU"/>
              </w:rPr>
            </w:pPr>
            <w:r w:rsidRPr="002E6690">
              <w:rPr>
                <w:sz w:val="18"/>
                <w:szCs w:val="18"/>
                <w:lang w:val="uk-UA"/>
              </w:rPr>
              <w:t xml:space="preserve">1 х </w:t>
            </w:r>
            <w:r w:rsidRPr="002E6690">
              <w:rPr>
                <w:sz w:val="18"/>
                <w:szCs w:val="18"/>
              </w:rPr>
              <w:t>VGA</w:t>
            </w:r>
            <w:r w:rsidRPr="00493453">
              <w:rPr>
                <w:sz w:val="18"/>
                <w:szCs w:val="18"/>
                <w:lang w:val="ru-RU"/>
              </w:rPr>
              <w:t xml:space="preserve">, </w:t>
            </w:r>
          </w:p>
          <w:p w14:paraId="4F093FA3" w14:textId="77777777" w:rsidR="00493453" w:rsidRPr="00493453" w:rsidRDefault="00493453" w:rsidP="00ED283A">
            <w:pPr>
              <w:widowControl w:val="0"/>
              <w:jc w:val="both"/>
              <w:rPr>
                <w:sz w:val="18"/>
                <w:szCs w:val="18"/>
                <w:lang w:val="ru-RU"/>
              </w:rPr>
            </w:pPr>
            <w:r w:rsidRPr="002E6690">
              <w:rPr>
                <w:sz w:val="18"/>
                <w:szCs w:val="18"/>
                <w:lang w:val="uk-UA"/>
              </w:rPr>
              <w:t xml:space="preserve">2 х </w:t>
            </w:r>
            <w:r w:rsidRPr="002E6690">
              <w:rPr>
                <w:sz w:val="18"/>
                <w:szCs w:val="18"/>
              </w:rPr>
              <w:t>HDMI</w:t>
            </w:r>
            <w:r w:rsidRPr="002E6690">
              <w:rPr>
                <w:sz w:val="18"/>
                <w:szCs w:val="18"/>
                <w:lang w:val="uk-UA"/>
              </w:rPr>
              <w:t xml:space="preserve"> входів версії не гірше 2.0</w:t>
            </w:r>
            <w:r w:rsidRPr="00493453">
              <w:rPr>
                <w:sz w:val="18"/>
                <w:szCs w:val="18"/>
                <w:lang w:val="ru-RU"/>
              </w:rPr>
              <w:t xml:space="preserve">, </w:t>
            </w:r>
          </w:p>
          <w:p w14:paraId="30DB3F09" w14:textId="77777777" w:rsidR="00493453" w:rsidRPr="00493453" w:rsidRDefault="00493453" w:rsidP="00ED283A">
            <w:pPr>
              <w:widowControl w:val="0"/>
              <w:jc w:val="both"/>
              <w:rPr>
                <w:sz w:val="18"/>
                <w:szCs w:val="18"/>
                <w:lang w:val="ru-RU"/>
              </w:rPr>
            </w:pPr>
            <w:r w:rsidRPr="002E6690">
              <w:rPr>
                <w:sz w:val="18"/>
                <w:szCs w:val="18"/>
                <w:lang w:val="uk-UA"/>
              </w:rPr>
              <w:t xml:space="preserve">1 х </w:t>
            </w:r>
            <w:r w:rsidRPr="002E6690">
              <w:rPr>
                <w:sz w:val="18"/>
                <w:szCs w:val="18"/>
              </w:rPr>
              <w:t>LAN</w:t>
            </w:r>
            <w:r w:rsidRPr="00493453">
              <w:rPr>
                <w:sz w:val="18"/>
                <w:szCs w:val="18"/>
                <w:lang w:val="ru-RU"/>
              </w:rPr>
              <w:t xml:space="preserve"> (</w:t>
            </w:r>
            <w:r w:rsidRPr="002E6690">
              <w:rPr>
                <w:sz w:val="18"/>
                <w:szCs w:val="18"/>
              </w:rPr>
              <w:t>RJ</w:t>
            </w:r>
            <w:r w:rsidRPr="00493453">
              <w:rPr>
                <w:sz w:val="18"/>
                <w:szCs w:val="18"/>
                <w:lang w:val="ru-RU"/>
              </w:rPr>
              <w:t>45);</w:t>
            </w:r>
          </w:p>
          <w:p w14:paraId="660E088B" w14:textId="77777777" w:rsidR="00493453" w:rsidRPr="00493453" w:rsidRDefault="00493453" w:rsidP="00ED283A">
            <w:pPr>
              <w:widowControl w:val="0"/>
              <w:jc w:val="both"/>
              <w:rPr>
                <w:sz w:val="18"/>
                <w:szCs w:val="18"/>
                <w:lang w:val="ru-RU"/>
              </w:rPr>
            </w:pPr>
            <w:r w:rsidRPr="002E6690">
              <w:rPr>
                <w:sz w:val="18"/>
                <w:szCs w:val="18"/>
                <w:lang w:val="uk-UA"/>
              </w:rPr>
              <w:t xml:space="preserve">1 х </w:t>
            </w:r>
            <w:r w:rsidRPr="002E6690">
              <w:rPr>
                <w:sz w:val="18"/>
                <w:szCs w:val="18"/>
              </w:rPr>
              <w:t>RS</w:t>
            </w:r>
            <w:r w:rsidRPr="00493453">
              <w:rPr>
                <w:sz w:val="18"/>
                <w:szCs w:val="18"/>
                <w:lang w:val="ru-RU"/>
              </w:rPr>
              <w:t>232</w:t>
            </w:r>
          </w:p>
          <w:p w14:paraId="436AB940" w14:textId="77777777" w:rsidR="00493453" w:rsidRPr="002E6690" w:rsidRDefault="00493453" w:rsidP="00ED283A">
            <w:pPr>
              <w:widowControl w:val="0"/>
              <w:jc w:val="both"/>
              <w:rPr>
                <w:sz w:val="18"/>
                <w:szCs w:val="18"/>
                <w:lang w:val="uk-UA"/>
              </w:rPr>
            </w:pPr>
            <w:r w:rsidRPr="002E6690">
              <w:rPr>
                <w:sz w:val="18"/>
                <w:szCs w:val="18"/>
                <w:lang w:val="uk-UA"/>
              </w:rPr>
              <w:t xml:space="preserve">1 х порт для </w:t>
            </w:r>
            <w:r w:rsidRPr="002E6690">
              <w:rPr>
                <w:sz w:val="18"/>
                <w:szCs w:val="18"/>
              </w:rPr>
              <w:t>OPS</w:t>
            </w:r>
            <w:r w:rsidRPr="00493453">
              <w:rPr>
                <w:sz w:val="18"/>
                <w:szCs w:val="18"/>
                <w:lang w:val="ru-RU"/>
              </w:rPr>
              <w:t xml:space="preserve"> </w:t>
            </w:r>
            <w:r w:rsidRPr="002E6690">
              <w:rPr>
                <w:sz w:val="18"/>
                <w:szCs w:val="18"/>
              </w:rPr>
              <w:t>PC</w:t>
            </w:r>
            <w:r w:rsidRPr="002E6690">
              <w:rPr>
                <w:sz w:val="18"/>
                <w:szCs w:val="18"/>
                <w:lang w:val="uk-UA"/>
              </w:rPr>
              <w:t>;</w:t>
            </w:r>
          </w:p>
          <w:p w14:paraId="7051B6A5" w14:textId="77777777" w:rsidR="00493453" w:rsidRPr="002E6690" w:rsidRDefault="00493453" w:rsidP="00ED283A">
            <w:pPr>
              <w:widowControl w:val="0"/>
              <w:jc w:val="both"/>
              <w:rPr>
                <w:sz w:val="18"/>
                <w:szCs w:val="18"/>
                <w:lang w:val="uk-UA"/>
              </w:rPr>
            </w:pPr>
            <w:r w:rsidRPr="002E6690">
              <w:rPr>
                <w:sz w:val="18"/>
                <w:szCs w:val="18"/>
                <w:lang w:val="uk-UA"/>
              </w:rPr>
              <w:t>наявність вбудованого ПК:</w:t>
            </w:r>
          </w:p>
          <w:p w14:paraId="09D8D573" w14:textId="77777777" w:rsidR="00493453" w:rsidRPr="002E6690" w:rsidRDefault="00493453" w:rsidP="00ED283A">
            <w:pPr>
              <w:widowControl w:val="0"/>
              <w:jc w:val="both"/>
              <w:rPr>
                <w:sz w:val="18"/>
                <w:szCs w:val="18"/>
                <w:lang w:val="uk-UA"/>
              </w:rPr>
            </w:pPr>
            <w:r w:rsidRPr="002E6690">
              <w:rPr>
                <w:sz w:val="18"/>
                <w:szCs w:val="18"/>
                <w:lang w:val="uk-UA"/>
              </w:rPr>
              <w:t xml:space="preserve">попередньо встановлена ОС </w:t>
            </w:r>
            <w:r w:rsidRPr="002E6690">
              <w:rPr>
                <w:sz w:val="18"/>
                <w:szCs w:val="18"/>
              </w:rPr>
              <w:t>Android</w:t>
            </w:r>
            <w:r w:rsidRPr="002E6690">
              <w:rPr>
                <w:sz w:val="18"/>
                <w:szCs w:val="18"/>
                <w:lang w:val="uk-UA"/>
              </w:rPr>
              <w:t xml:space="preserve"> не нижче версії 8.0 або еквівалент, на основі ліцензій вільного поширення, з україномовним інтерфейсом;</w:t>
            </w:r>
          </w:p>
          <w:p w14:paraId="5E8159D8" w14:textId="77777777" w:rsidR="00493453" w:rsidRPr="00493453" w:rsidRDefault="00493453" w:rsidP="00ED283A">
            <w:pPr>
              <w:widowControl w:val="0"/>
              <w:jc w:val="both"/>
              <w:rPr>
                <w:sz w:val="18"/>
                <w:szCs w:val="18"/>
                <w:lang w:val="ru-RU"/>
              </w:rPr>
            </w:pPr>
            <w:proofErr w:type="spellStart"/>
            <w:r w:rsidRPr="00493453">
              <w:rPr>
                <w:sz w:val="18"/>
                <w:szCs w:val="18"/>
                <w:lang w:val="ru-RU"/>
              </w:rPr>
              <w:t>процесор</w:t>
            </w:r>
            <w:proofErr w:type="spellEnd"/>
            <w:r w:rsidRPr="00493453">
              <w:rPr>
                <w:sz w:val="18"/>
                <w:szCs w:val="18"/>
                <w:lang w:val="ru-RU"/>
              </w:rPr>
              <w:t xml:space="preserve">: не </w:t>
            </w:r>
            <w:proofErr w:type="spellStart"/>
            <w:r w:rsidRPr="00493453">
              <w:rPr>
                <w:sz w:val="18"/>
                <w:szCs w:val="18"/>
                <w:lang w:val="ru-RU"/>
              </w:rPr>
              <w:t>гірше</w:t>
            </w:r>
            <w:proofErr w:type="spellEnd"/>
            <w:r w:rsidRPr="00493453">
              <w:rPr>
                <w:sz w:val="18"/>
                <w:szCs w:val="18"/>
                <w:lang w:val="ru-RU"/>
              </w:rPr>
              <w:t xml:space="preserve"> </w:t>
            </w:r>
            <w:r w:rsidRPr="002E6690">
              <w:rPr>
                <w:sz w:val="18"/>
                <w:szCs w:val="18"/>
              </w:rPr>
              <w:t>ARM</w:t>
            </w:r>
            <w:r w:rsidRPr="00493453">
              <w:rPr>
                <w:sz w:val="18"/>
                <w:szCs w:val="18"/>
                <w:lang w:val="ru-RU"/>
              </w:rPr>
              <w:t xml:space="preserve"> </w:t>
            </w:r>
            <w:r w:rsidRPr="002E6690">
              <w:rPr>
                <w:sz w:val="18"/>
                <w:szCs w:val="18"/>
              </w:rPr>
              <w:t>Cortex</w:t>
            </w:r>
            <w:r w:rsidRPr="00493453">
              <w:rPr>
                <w:sz w:val="18"/>
                <w:szCs w:val="18"/>
                <w:lang w:val="ru-RU"/>
              </w:rPr>
              <w:t xml:space="preserve"> </w:t>
            </w:r>
            <w:r w:rsidRPr="002E6690">
              <w:rPr>
                <w:sz w:val="18"/>
                <w:szCs w:val="18"/>
              </w:rPr>
              <w:t>A</w:t>
            </w:r>
            <w:r w:rsidRPr="002E6690">
              <w:rPr>
                <w:sz w:val="18"/>
                <w:szCs w:val="18"/>
                <w:lang w:val="uk-UA"/>
              </w:rPr>
              <w:t>7</w:t>
            </w:r>
            <w:r w:rsidRPr="00493453">
              <w:rPr>
                <w:sz w:val="18"/>
                <w:szCs w:val="18"/>
                <w:lang w:val="ru-RU"/>
              </w:rPr>
              <w:t>3</w:t>
            </w:r>
            <w:r w:rsidRPr="002E6690">
              <w:rPr>
                <w:sz w:val="18"/>
                <w:szCs w:val="18"/>
                <w:lang w:val="uk-UA"/>
              </w:rPr>
              <w:t>+</w:t>
            </w:r>
            <w:r w:rsidRPr="002E6690">
              <w:rPr>
                <w:sz w:val="18"/>
                <w:szCs w:val="18"/>
              </w:rPr>
              <w:t>A</w:t>
            </w:r>
            <w:r w:rsidRPr="00493453">
              <w:rPr>
                <w:sz w:val="18"/>
                <w:szCs w:val="18"/>
                <w:lang w:val="ru-RU"/>
              </w:rPr>
              <w:t xml:space="preserve">53 </w:t>
            </w:r>
            <w:proofErr w:type="spellStart"/>
            <w:r w:rsidRPr="00493453">
              <w:rPr>
                <w:sz w:val="18"/>
                <w:szCs w:val="18"/>
                <w:lang w:val="ru-RU"/>
              </w:rPr>
              <w:t>або</w:t>
            </w:r>
            <w:proofErr w:type="spellEnd"/>
            <w:r w:rsidRPr="00493453">
              <w:rPr>
                <w:sz w:val="18"/>
                <w:szCs w:val="18"/>
                <w:lang w:val="ru-RU"/>
              </w:rPr>
              <w:t xml:space="preserve"> </w:t>
            </w:r>
            <w:proofErr w:type="spellStart"/>
            <w:r w:rsidRPr="00493453">
              <w:rPr>
                <w:sz w:val="18"/>
                <w:szCs w:val="18"/>
                <w:lang w:val="ru-RU"/>
              </w:rPr>
              <w:t>еквівалент</w:t>
            </w:r>
            <w:proofErr w:type="spellEnd"/>
            <w:r w:rsidRPr="00493453">
              <w:rPr>
                <w:sz w:val="18"/>
                <w:szCs w:val="18"/>
                <w:lang w:val="ru-RU"/>
              </w:rPr>
              <w:t>;</w:t>
            </w:r>
          </w:p>
          <w:p w14:paraId="23608EBC" w14:textId="77777777" w:rsidR="00493453" w:rsidRPr="00493453" w:rsidRDefault="00493453" w:rsidP="00ED283A">
            <w:pPr>
              <w:widowControl w:val="0"/>
              <w:jc w:val="both"/>
              <w:rPr>
                <w:sz w:val="18"/>
                <w:szCs w:val="18"/>
                <w:lang w:val="ru-RU"/>
              </w:rPr>
            </w:pPr>
            <w:proofErr w:type="spellStart"/>
            <w:r w:rsidRPr="00493453">
              <w:rPr>
                <w:sz w:val="18"/>
                <w:szCs w:val="18"/>
                <w:lang w:val="ru-RU"/>
              </w:rPr>
              <w:t>об’єм</w:t>
            </w:r>
            <w:proofErr w:type="spellEnd"/>
            <w:r w:rsidRPr="00493453">
              <w:rPr>
                <w:sz w:val="18"/>
                <w:szCs w:val="18"/>
                <w:lang w:val="ru-RU"/>
              </w:rPr>
              <w:t xml:space="preserve"> </w:t>
            </w:r>
            <w:proofErr w:type="spellStart"/>
            <w:r w:rsidRPr="00493453">
              <w:rPr>
                <w:sz w:val="18"/>
                <w:szCs w:val="18"/>
                <w:lang w:val="ru-RU"/>
              </w:rPr>
              <w:t>оперативної</w:t>
            </w:r>
            <w:proofErr w:type="spellEnd"/>
            <w:r w:rsidRPr="00493453">
              <w:rPr>
                <w:sz w:val="18"/>
                <w:szCs w:val="18"/>
                <w:lang w:val="ru-RU"/>
              </w:rPr>
              <w:t xml:space="preserve"> </w:t>
            </w:r>
            <w:proofErr w:type="spellStart"/>
            <w:r w:rsidRPr="00493453">
              <w:rPr>
                <w:sz w:val="18"/>
                <w:szCs w:val="18"/>
                <w:lang w:val="ru-RU"/>
              </w:rPr>
              <w:t>пам’яті</w:t>
            </w:r>
            <w:proofErr w:type="spellEnd"/>
            <w:r w:rsidRPr="00493453">
              <w:rPr>
                <w:sz w:val="18"/>
                <w:szCs w:val="18"/>
                <w:lang w:val="ru-RU"/>
              </w:rPr>
              <w:t xml:space="preserve"> не </w:t>
            </w:r>
            <w:proofErr w:type="spellStart"/>
            <w:r w:rsidRPr="00493453">
              <w:rPr>
                <w:sz w:val="18"/>
                <w:szCs w:val="18"/>
                <w:lang w:val="ru-RU"/>
              </w:rPr>
              <w:t>менше</w:t>
            </w:r>
            <w:proofErr w:type="spellEnd"/>
            <w:r w:rsidRPr="00493453">
              <w:rPr>
                <w:sz w:val="18"/>
                <w:szCs w:val="18"/>
                <w:lang w:val="ru-RU"/>
              </w:rPr>
              <w:t xml:space="preserve"> </w:t>
            </w:r>
            <w:proofErr w:type="spellStart"/>
            <w:r w:rsidRPr="00493453">
              <w:rPr>
                <w:sz w:val="18"/>
                <w:szCs w:val="18"/>
                <w:lang w:val="ru-RU"/>
              </w:rPr>
              <w:t>ніж</w:t>
            </w:r>
            <w:proofErr w:type="spellEnd"/>
            <w:r w:rsidRPr="00493453">
              <w:rPr>
                <w:sz w:val="18"/>
                <w:szCs w:val="18"/>
                <w:lang w:val="ru-RU"/>
              </w:rPr>
              <w:t xml:space="preserve"> 2 Гб; </w:t>
            </w:r>
          </w:p>
          <w:p w14:paraId="4A507EEA" w14:textId="77777777" w:rsidR="00493453" w:rsidRPr="00493453" w:rsidRDefault="00493453" w:rsidP="00ED283A">
            <w:pPr>
              <w:widowControl w:val="0"/>
              <w:jc w:val="both"/>
              <w:rPr>
                <w:sz w:val="18"/>
                <w:szCs w:val="18"/>
                <w:lang w:val="ru-RU"/>
              </w:rPr>
            </w:pPr>
            <w:proofErr w:type="spellStart"/>
            <w:r w:rsidRPr="00493453">
              <w:rPr>
                <w:sz w:val="18"/>
                <w:szCs w:val="18"/>
                <w:lang w:val="ru-RU"/>
              </w:rPr>
              <w:t>об’єм</w:t>
            </w:r>
            <w:proofErr w:type="spellEnd"/>
            <w:r w:rsidRPr="00493453">
              <w:rPr>
                <w:sz w:val="18"/>
                <w:szCs w:val="18"/>
                <w:lang w:val="ru-RU"/>
              </w:rPr>
              <w:t xml:space="preserve"> </w:t>
            </w:r>
            <w:proofErr w:type="spellStart"/>
            <w:r w:rsidRPr="00493453">
              <w:rPr>
                <w:sz w:val="18"/>
                <w:szCs w:val="18"/>
                <w:lang w:val="ru-RU"/>
              </w:rPr>
              <w:t>накопичувача</w:t>
            </w:r>
            <w:proofErr w:type="spellEnd"/>
            <w:r w:rsidRPr="00493453">
              <w:rPr>
                <w:sz w:val="18"/>
                <w:szCs w:val="18"/>
                <w:lang w:val="ru-RU"/>
              </w:rPr>
              <w:t xml:space="preserve"> не </w:t>
            </w:r>
            <w:proofErr w:type="spellStart"/>
            <w:r w:rsidRPr="00493453">
              <w:rPr>
                <w:sz w:val="18"/>
                <w:szCs w:val="18"/>
                <w:lang w:val="ru-RU"/>
              </w:rPr>
              <w:t>менше</w:t>
            </w:r>
            <w:proofErr w:type="spellEnd"/>
            <w:r w:rsidRPr="00493453">
              <w:rPr>
                <w:sz w:val="18"/>
                <w:szCs w:val="18"/>
                <w:lang w:val="ru-RU"/>
              </w:rPr>
              <w:t xml:space="preserve"> 16 Гб </w:t>
            </w:r>
            <w:r w:rsidRPr="002E6690">
              <w:rPr>
                <w:sz w:val="18"/>
                <w:szCs w:val="18"/>
              </w:rPr>
              <w:t>SSD</w:t>
            </w:r>
            <w:r w:rsidRPr="00493453">
              <w:rPr>
                <w:sz w:val="18"/>
                <w:szCs w:val="18"/>
                <w:lang w:val="ru-RU"/>
              </w:rPr>
              <w:t>;</w:t>
            </w:r>
          </w:p>
          <w:p w14:paraId="0D21AED4" w14:textId="77777777" w:rsidR="00493453" w:rsidRPr="00493453" w:rsidRDefault="00493453" w:rsidP="00ED283A">
            <w:pPr>
              <w:widowControl w:val="0"/>
              <w:jc w:val="both"/>
              <w:rPr>
                <w:sz w:val="18"/>
                <w:szCs w:val="18"/>
                <w:lang w:val="ru-RU"/>
              </w:rPr>
            </w:pPr>
            <w:proofErr w:type="spellStart"/>
            <w:r w:rsidRPr="00493453">
              <w:rPr>
                <w:sz w:val="18"/>
                <w:szCs w:val="18"/>
                <w:lang w:val="ru-RU"/>
              </w:rPr>
              <w:t>настінне</w:t>
            </w:r>
            <w:proofErr w:type="spellEnd"/>
            <w:r w:rsidRPr="00493453">
              <w:rPr>
                <w:sz w:val="18"/>
                <w:szCs w:val="18"/>
                <w:lang w:val="ru-RU"/>
              </w:rPr>
              <w:t xml:space="preserve"> </w:t>
            </w:r>
            <w:proofErr w:type="spellStart"/>
            <w:r w:rsidRPr="00493453">
              <w:rPr>
                <w:sz w:val="18"/>
                <w:szCs w:val="18"/>
                <w:lang w:val="ru-RU"/>
              </w:rPr>
              <w:t>кріплення</w:t>
            </w:r>
            <w:proofErr w:type="spellEnd"/>
            <w:r w:rsidRPr="00493453">
              <w:rPr>
                <w:sz w:val="18"/>
                <w:szCs w:val="18"/>
                <w:lang w:val="ru-RU"/>
              </w:rPr>
              <w:t xml:space="preserve"> та/</w:t>
            </w:r>
            <w:proofErr w:type="spellStart"/>
            <w:r w:rsidRPr="00493453">
              <w:rPr>
                <w:sz w:val="18"/>
                <w:szCs w:val="18"/>
                <w:lang w:val="ru-RU"/>
              </w:rPr>
              <w:t>або</w:t>
            </w:r>
            <w:proofErr w:type="spellEnd"/>
            <w:r w:rsidRPr="00493453">
              <w:rPr>
                <w:sz w:val="18"/>
                <w:szCs w:val="18"/>
                <w:lang w:val="ru-RU"/>
              </w:rPr>
              <w:t xml:space="preserve"> </w:t>
            </w:r>
            <w:proofErr w:type="spellStart"/>
            <w:r w:rsidRPr="00493453">
              <w:rPr>
                <w:sz w:val="18"/>
                <w:szCs w:val="18"/>
                <w:lang w:val="ru-RU"/>
              </w:rPr>
              <w:t>мобільний</w:t>
            </w:r>
            <w:proofErr w:type="spellEnd"/>
            <w:r w:rsidRPr="00493453">
              <w:rPr>
                <w:sz w:val="18"/>
                <w:szCs w:val="18"/>
                <w:lang w:val="ru-RU"/>
              </w:rPr>
              <w:t xml:space="preserve"> стенд для </w:t>
            </w:r>
            <w:proofErr w:type="spellStart"/>
            <w:r w:rsidRPr="00493453">
              <w:rPr>
                <w:sz w:val="18"/>
                <w:szCs w:val="18"/>
                <w:lang w:val="ru-RU"/>
              </w:rPr>
              <w:t>транспортування</w:t>
            </w:r>
            <w:proofErr w:type="spellEnd"/>
            <w:r w:rsidRPr="00493453">
              <w:rPr>
                <w:sz w:val="18"/>
                <w:szCs w:val="18"/>
                <w:lang w:val="ru-RU"/>
              </w:rPr>
              <w:t xml:space="preserve"> в </w:t>
            </w:r>
            <w:proofErr w:type="spellStart"/>
            <w:r w:rsidRPr="00493453">
              <w:rPr>
                <w:sz w:val="18"/>
                <w:szCs w:val="18"/>
                <w:lang w:val="ru-RU"/>
              </w:rPr>
              <w:t>приміщенні</w:t>
            </w:r>
            <w:proofErr w:type="spellEnd"/>
            <w:r w:rsidRPr="00493453">
              <w:rPr>
                <w:sz w:val="18"/>
                <w:szCs w:val="18"/>
                <w:lang w:val="ru-RU"/>
              </w:rPr>
              <w:t>;</w:t>
            </w:r>
          </w:p>
          <w:p w14:paraId="603CA9FE" w14:textId="77777777" w:rsidR="00493453" w:rsidRPr="002E6690" w:rsidRDefault="00493453" w:rsidP="00ED283A">
            <w:pPr>
              <w:widowControl w:val="0"/>
              <w:jc w:val="both"/>
              <w:rPr>
                <w:sz w:val="18"/>
                <w:szCs w:val="18"/>
                <w:lang w:val="uk-UA"/>
              </w:rPr>
            </w:pPr>
            <w:proofErr w:type="spellStart"/>
            <w:r w:rsidRPr="00493453">
              <w:rPr>
                <w:sz w:val="18"/>
                <w:szCs w:val="18"/>
                <w:lang w:val="ru-RU"/>
              </w:rPr>
              <w:t>гарантія</w:t>
            </w:r>
            <w:proofErr w:type="spellEnd"/>
            <w:r w:rsidRPr="00493453">
              <w:rPr>
                <w:sz w:val="18"/>
                <w:szCs w:val="18"/>
                <w:lang w:val="ru-RU"/>
              </w:rPr>
              <w:t xml:space="preserve"> на </w:t>
            </w:r>
            <w:proofErr w:type="spellStart"/>
            <w:r w:rsidRPr="00493453">
              <w:rPr>
                <w:sz w:val="18"/>
                <w:szCs w:val="18"/>
                <w:lang w:val="ru-RU"/>
              </w:rPr>
              <w:t>інтерактивну</w:t>
            </w:r>
            <w:proofErr w:type="spellEnd"/>
            <w:r w:rsidRPr="00493453">
              <w:rPr>
                <w:sz w:val="18"/>
                <w:szCs w:val="18"/>
                <w:lang w:val="ru-RU"/>
              </w:rPr>
              <w:t xml:space="preserve"> панель не </w:t>
            </w:r>
            <w:proofErr w:type="spellStart"/>
            <w:r w:rsidRPr="00493453">
              <w:rPr>
                <w:sz w:val="18"/>
                <w:szCs w:val="18"/>
                <w:lang w:val="ru-RU"/>
              </w:rPr>
              <w:t>менше</w:t>
            </w:r>
            <w:proofErr w:type="spellEnd"/>
            <w:r w:rsidRPr="00493453">
              <w:rPr>
                <w:sz w:val="18"/>
                <w:szCs w:val="18"/>
                <w:lang w:val="ru-RU"/>
              </w:rPr>
              <w:t xml:space="preserve"> 12 </w:t>
            </w:r>
            <w:proofErr w:type="spellStart"/>
            <w:r w:rsidRPr="00493453">
              <w:rPr>
                <w:sz w:val="18"/>
                <w:szCs w:val="18"/>
                <w:lang w:val="ru-RU"/>
              </w:rPr>
              <w:t>місяців</w:t>
            </w:r>
            <w:proofErr w:type="spellEnd"/>
            <w:r w:rsidRPr="002E6690">
              <w:rPr>
                <w:sz w:val="18"/>
                <w:szCs w:val="18"/>
                <w:lang w:val="uk-UA"/>
              </w:rPr>
              <w:t>;</w:t>
            </w:r>
          </w:p>
          <w:p w14:paraId="12527135" w14:textId="77777777" w:rsidR="00493453" w:rsidRPr="00493453" w:rsidRDefault="00493453" w:rsidP="00ED283A">
            <w:pPr>
              <w:pStyle w:val="a7"/>
              <w:widowControl w:val="0"/>
              <w:tabs>
                <w:tab w:val="left" w:pos="709"/>
              </w:tabs>
              <w:autoSpaceDE w:val="0"/>
              <w:autoSpaceDN w:val="0"/>
              <w:ind w:left="0" w:right="49"/>
              <w:jc w:val="both"/>
              <w:rPr>
                <w:sz w:val="18"/>
                <w:szCs w:val="18"/>
                <w:lang w:val="ru-RU"/>
              </w:rPr>
            </w:pPr>
            <w:proofErr w:type="spellStart"/>
            <w:r w:rsidRPr="00493453">
              <w:rPr>
                <w:b/>
                <w:sz w:val="18"/>
                <w:szCs w:val="18"/>
                <w:shd w:val="clear" w:color="auto" w:fill="FFFFFF"/>
                <w:lang w:val="ru-RU"/>
              </w:rPr>
              <w:t>Базове</w:t>
            </w:r>
            <w:proofErr w:type="spellEnd"/>
            <w:r w:rsidRPr="00493453">
              <w:rPr>
                <w:b/>
                <w:sz w:val="18"/>
                <w:szCs w:val="18"/>
                <w:shd w:val="clear" w:color="auto" w:fill="FFFFFF"/>
                <w:lang w:val="ru-RU"/>
              </w:rPr>
              <w:t xml:space="preserve"> </w:t>
            </w:r>
            <w:proofErr w:type="spellStart"/>
            <w:r w:rsidRPr="00493453">
              <w:rPr>
                <w:b/>
                <w:sz w:val="18"/>
                <w:szCs w:val="18"/>
                <w:shd w:val="clear" w:color="auto" w:fill="FFFFFF"/>
                <w:lang w:val="ru-RU"/>
              </w:rPr>
              <w:t>програмне</w:t>
            </w:r>
            <w:proofErr w:type="spellEnd"/>
            <w:r w:rsidRPr="00493453">
              <w:rPr>
                <w:b/>
                <w:sz w:val="18"/>
                <w:szCs w:val="18"/>
                <w:shd w:val="clear" w:color="auto" w:fill="FFFFFF"/>
                <w:lang w:val="ru-RU"/>
              </w:rPr>
              <w:t xml:space="preserve"> </w:t>
            </w:r>
            <w:proofErr w:type="spellStart"/>
            <w:r w:rsidRPr="00493453">
              <w:rPr>
                <w:b/>
                <w:sz w:val="18"/>
                <w:szCs w:val="18"/>
                <w:shd w:val="clear" w:color="auto" w:fill="FFFFFF"/>
                <w:lang w:val="ru-RU"/>
              </w:rPr>
              <w:t>забезпечення</w:t>
            </w:r>
            <w:proofErr w:type="spellEnd"/>
            <w:r w:rsidRPr="00493453">
              <w:rPr>
                <w:b/>
                <w:sz w:val="18"/>
                <w:szCs w:val="18"/>
                <w:shd w:val="clear" w:color="auto" w:fill="FFFFFF"/>
                <w:lang w:val="ru-RU"/>
              </w:rPr>
              <w:t xml:space="preserve"> для </w:t>
            </w:r>
            <w:proofErr w:type="spellStart"/>
            <w:r w:rsidRPr="00493453">
              <w:rPr>
                <w:b/>
                <w:sz w:val="18"/>
                <w:szCs w:val="18"/>
                <w:shd w:val="clear" w:color="auto" w:fill="FFFFFF"/>
                <w:lang w:val="ru-RU"/>
              </w:rPr>
              <w:t>інтерактивної</w:t>
            </w:r>
            <w:proofErr w:type="spellEnd"/>
            <w:r w:rsidRPr="00493453">
              <w:rPr>
                <w:b/>
                <w:sz w:val="18"/>
                <w:szCs w:val="18"/>
                <w:shd w:val="clear" w:color="auto" w:fill="FFFFFF"/>
                <w:lang w:val="ru-RU"/>
              </w:rPr>
              <w:t xml:space="preserve"> </w:t>
            </w:r>
            <w:proofErr w:type="spellStart"/>
            <w:r w:rsidRPr="00493453">
              <w:rPr>
                <w:b/>
                <w:sz w:val="18"/>
                <w:szCs w:val="18"/>
                <w:shd w:val="clear" w:color="auto" w:fill="FFFFFF"/>
                <w:lang w:val="ru-RU"/>
              </w:rPr>
              <w:t>панелі</w:t>
            </w:r>
            <w:proofErr w:type="spellEnd"/>
            <w:r w:rsidRPr="00493453">
              <w:rPr>
                <w:sz w:val="18"/>
                <w:szCs w:val="18"/>
                <w:shd w:val="clear" w:color="auto" w:fill="FFFFFF"/>
                <w:lang w:val="ru-RU"/>
              </w:rPr>
              <w:t xml:space="preserve"> (</w:t>
            </w:r>
            <w:proofErr w:type="spellStart"/>
            <w:r w:rsidRPr="00493453">
              <w:rPr>
                <w:sz w:val="18"/>
                <w:szCs w:val="18"/>
                <w:lang w:val="ru-RU"/>
              </w:rPr>
              <w:t>безстроковий</w:t>
            </w:r>
            <w:proofErr w:type="spellEnd"/>
            <w:r w:rsidRPr="00493453">
              <w:rPr>
                <w:sz w:val="18"/>
                <w:szCs w:val="18"/>
                <w:lang w:val="ru-RU"/>
              </w:rPr>
              <w:t xml:space="preserve"> пакет </w:t>
            </w:r>
            <w:proofErr w:type="spellStart"/>
            <w:r w:rsidRPr="00493453">
              <w:rPr>
                <w:sz w:val="18"/>
                <w:szCs w:val="18"/>
                <w:lang w:val="ru-RU"/>
              </w:rPr>
              <w:t>програмного</w:t>
            </w:r>
            <w:proofErr w:type="spellEnd"/>
            <w:r w:rsidRPr="00493453">
              <w:rPr>
                <w:sz w:val="18"/>
                <w:szCs w:val="18"/>
                <w:lang w:val="ru-RU"/>
              </w:rPr>
              <w:t xml:space="preserve"> </w:t>
            </w:r>
            <w:proofErr w:type="spellStart"/>
            <w:r w:rsidRPr="00493453">
              <w:rPr>
                <w:sz w:val="18"/>
                <w:szCs w:val="18"/>
                <w:lang w:val="ru-RU"/>
              </w:rPr>
              <w:t>забезпечення</w:t>
            </w:r>
            <w:proofErr w:type="spellEnd"/>
            <w:r w:rsidRPr="00493453">
              <w:rPr>
                <w:sz w:val="18"/>
                <w:szCs w:val="18"/>
                <w:lang w:val="ru-RU"/>
              </w:rPr>
              <w:t xml:space="preserve"> для </w:t>
            </w:r>
            <w:proofErr w:type="spellStart"/>
            <w:r w:rsidRPr="00493453">
              <w:rPr>
                <w:sz w:val="18"/>
                <w:szCs w:val="18"/>
                <w:lang w:val="ru-RU"/>
              </w:rPr>
              <w:t>створення</w:t>
            </w:r>
            <w:proofErr w:type="spellEnd"/>
            <w:r w:rsidRPr="00493453">
              <w:rPr>
                <w:sz w:val="18"/>
                <w:szCs w:val="18"/>
                <w:lang w:val="ru-RU"/>
              </w:rPr>
              <w:t xml:space="preserve"> </w:t>
            </w:r>
            <w:proofErr w:type="spellStart"/>
            <w:r w:rsidRPr="00493453">
              <w:rPr>
                <w:sz w:val="18"/>
                <w:szCs w:val="18"/>
                <w:lang w:val="ru-RU"/>
              </w:rPr>
              <w:t>інтерактивних</w:t>
            </w:r>
            <w:proofErr w:type="spellEnd"/>
            <w:r w:rsidRPr="00493453">
              <w:rPr>
                <w:sz w:val="18"/>
                <w:szCs w:val="18"/>
                <w:lang w:val="ru-RU"/>
              </w:rPr>
              <w:t xml:space="preserve"> </w:t>
            </w:r>
            <w:proofErr w:type="spellStart"/>
            <w:r w:rsidRPr="00493453">
              <w:rPr>
                <w:sz w:val="18"/>
                <w:szCs w:val="18"/>
                <w:lang w:val="ru-RU"/>
              </w:rPr>
              <w:t>уроків</w:t>
            </w:r>
            <w:proofErr w:type="spellEnd"/>
            <w:r w:rsidRPr="00493453">
              <w:rPr>
                <w:sz w:val="18"/>
                <w:szCs w:val="18"/>
                <w:lang w:val="ru-RU"/>
              </w:rPr>
              <w:t xml:space="preserve"> </w:t>
            </w:r>
            <w:proofErr w:type="spellStart"/>
            <w:r w:rsidRPr="00493453">
              <w:rPr>
                <w:sz w:val="18"/>
                <w:szCs w:val="18"/>
                <w:lang w:val="ru-RU"/>
              </w:rPr>
              <w:t>від</w:t>
            </w:r>
            <w:proofErr w:type="spellEnd"/>
            <w:r w:rsidRPr="00493453">
              <w:rPr>
                <w:sz w:val="18"/>
                <w:szCs w:val="18"/>
                <w:lang w:val="ru-RU"/>
              </w:rPr>
              <w:t xml:space="preserve"> </w:t>
            </w:r>
            <w:proofErr w:type="spellStart"/>
            <w:r w:rsidRPr="00493453">
              <w:rPr>
                <w:sz w:val="18"/>
                <w:szCs w:val="18"/>
                <w:lang w:val="ru-RU"/>
              </w:rPr>
              <w:t>виробника</w:t>
            </w:r>
            <w:proofErr w:type="spellEnd"/>
            <w:r w:rsidRPr="00493453">
              <w:rPr>
                <w:sz w:val="18"/>
                <w:szCs w:val="18"/>
                <w:lang w:val="ru-RU"/>
              </w:rPr>
              <w:t xml:space="preserve"> </w:t>
            </w:r>
            <w:proofErr w:type="spellStart"/>
            <w:r w:rsidRPr="00493453">
              <w:rPr>
                <w:sz w:val="18"/>
                <w:szCs w:val="18"/>
                <w:lang w:val="ru-RU"/>
              </w:rPr>
              <w:t>інтерактивної</w:t>
            </w:r>
            <w:proofErr w:type="spellEnd"/>
            <w:r w:rsidRPr="00493453">
              <w:rPr>
                <w:sz w:val="18"/>
                <w:szCs w:val="18"/>
                <w:lang w:val="ru-RU"/>
              </w:rPr>
              <w:t xml:space="preserve"> </w:t>
            </w:r>
            <w:proofErr w:type="spellStart"/>
            <w:r w:rsidRPr="00493453">
              <w:rPr>
                <w:sz w:val="18"/>
                <w:szCs w:val="18"/>
                <w:lang w:val="ru-RU"/>
              </w:rPr>
              <w:t>панелі</w:t>
            </w:r>
            <w:proofErr w:type="spellEnd"/>
            <w:r w:rsidRPr="002E6690">
              <w:rPr>
                <w:sz w:val="18"/>
                <w:szCs w:val="18"/>
                <w:lang w:val="uk-UA"/>
              </w:rPr>
              <w:t>, учасник повинен зазначити найменування такого ПЗ</w:t>
            </w:r>
            <w:r w:rsidRPr="00493453">
              <w:rPr>
                <w:sz w:val="18"/>
                <w:szCs w:val="18"/>
                <w:lang w:val="ru-RU"/>
              </w:rPr>
              <w:t>):</w:t>
            </w:r>
          </w:p>
          <w:p w14:paraId="7FCDC25C"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roofErr w:type="spellStart"/>
            <w:r w:rsidRPr="00493453">
              <w:rPr>
                <w:sz w:val="18"/>
                <w:szCs w:val="18"/>
                <w:shd w:val="clear" w:color="auto" w:fill="FFFFFF"/>
                <w:lang w:val="ru-RU"/>
              </w:rPr>
              <w:t>можливість</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створення</w:t>
            </w:r>
            <w:proofErr w:type="spellEnd"/>
            <w:r w:rsidRPr="00493453">
              <w:rPr>
                <w:sz w:val="18"/>
                <w:szCs w:val="18"/>
                <w:shd w:val="clear" w:color="auto" w:fill="FFFFFF"/>
                <w:lang w:val="ru-RU"/>
              </w:rPr>
              <w:t xml:space="preserve">, перегляду та </w:t>
            </w:r>
            <w:proofErr w:type="spellStart"/>
            <w:r w:rsidRPr="00493453">
              <w:rPr>
                <w:sz w:val="18"/>
                <w:szCs w:val="18"/>
                <w:shd w:val="clear" w:color="auto" w:fill="FFFFFF"/>
                <w:lang w:val="ru-RU"/>
              </w:rPr>
              <w:t>програвання</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інтерактивного</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навчального</w:t>
            </w:r>
            <w:proofErr w:type="spellEnd"/>
            <w:r w:rsidRPr="00493453">
              <w:rPr>
                <w:sz w:val="18"/>
                <w:szCs w:val="18"/>
                <w:shd w:val="clear" w:color="auto" w:fill="FFFFFF"/>
                <w:lang w:val="ru-RU"/>
              </w:rPr>
              <w:t xml:space="preserve"> контенту;</w:t>
            </w:r>
          </w:p>
        </w:tc>
        <w:tc>
          <w:tcPr>
            <w:tcW w:w="3827" w:type="dxa"/>
          </w:tcPr>
          <w:p w14:paraId="13A647E6"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6D20FB6C"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6A8F2BC2" w14:textId="77777777" w:rsidTr="00493453">
        <w:tc>
          <w:tcPr>
            <w:tcW w:w="1822" w:type="dxa"/>
            <w:vAlign w:val="center"/>
          </w:tcPr>
          <w:p w14:paraId="161F6970"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 xml:space="preserve">Цифрова документ-камера </w:t>
            </w:r>
          </w:p>
        </w:tc>
        <w:tc>
          <w:tcPr>
            <w:tcW w:w="4699" w:type="dxa"/>
          </w:tcPr>
          <w:p w14:paraId="4E1C9819"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Цифрова документ-камера</w:t>
            </w:r>
          </w:p>
          <w:p w14:paraId="3A03C994"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Забезпечує демонстрацію плоских документів форматом не менше А4. У комплект має входити програмне забезпечення для роботи з документ-камерою сумісне з ОС ПК педагогічного працівника, повинне мати інтерфейс українською мовою</w:t>
            </w:r>
          </w:p>
          <w:p w14:paraId="3E590C15"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Тип камери – портативна;</w:t>
            </w:r>
          </w:p>
          <w:p w14:paraId="793148E2"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Роздільна здатність матриці в зчитувальному пристрої не менше 2 МП, 1920х1080</w:t>
            </w:r>
          </w:p>
          <w:p w14:paraId="72C5FC56"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Площа захоплення не менше 297 x 420 мм</w:t>
            </w:r>
          </w:p>
          <w:p w14:paraId="306E615C"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Цифрове масштабування не менше 6x</w:t>
            </w:r>
          </w:p>
          <w:p w14:paraId="1599D27A"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Лампа підсвічування світлодіодна</w:t>
            </w:r>
          </w:p>
          <w:p w14:paraId="492C53CF"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Вбудований мікрофон;</w:t>
            </w:r>
          </w:p>
          <w:p w14:paraId="4497FC99"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штатив з можливістю рухів не гріше: вверх-вниз, вліво - вправо</w:t>
            </w:r>
          </w:p>
          <w:p w14:paraId="15C24F9A"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Діапазон повороту зображення не гріше  ± 90 °</w:t>
            </w:r>
          </w:p>
          <w:p w14:paraId="5A748E80"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 xml:space="preserve">Наявність роз'єму для замку </w:t>
            </w:r>
            <w:proofErr w:type="spellStart"/>
            <w:r w:rsidRPr="002E6690">
              <w:rPr>
                <w:rFonts w:eastAsia="SimSun"/>
                <w:sz w:val="18"/>
                <w:szCs w:val="18"/>
                <w:lang w:val="uk-UA" w:eastAsia="ru-RU"/>
              </w:rPr>
              <w:t>Кенсінгтона</w:t>
            </w:r>
            <w:proofErr w:type="spellEnd"/>
            <w:r w:rsidRPr="002E6690">
              <w:rPr>
                <w:rFonts w:eastAsia="SimSun"/>
                <w:sz w:val="18"/>
                <w:szCs w:val="18"/>
                <w:lang w:val="uk-UA" w:eastAsia="ru-RU"/>
              </w:rPr>
              <w:t xml:space="preserve"> </w:t>
            </w:r>
          </w:p>
          <w:p w14:paraId="448BB03F" w14:textId="77777777" w:rsidR="00493453" w:rsidRPr="002E6690" w:rsidRDefault="00493453" w:rsidP="00ED2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 w:val="18"/>
                <w:szCs w:val="18"/>
                <w:lang w:val="uk-UA" w:eastAsia="uk-UA"/>
              </w:rPr>
            </w:pPr>
            <w:r w:rsidRPr="002E6690">
              <w:rPr>
                <w:rFonts w:eastAsia="SimSun"/>
                <w:sz w:val="18"/>
                <w:szCs w:val="18"/>
                <w:lang w:val="uk-UA" w:eastAsia="uk-UA"/>
              </w:rPr>
              <w:t>Гарантія не менше 12 місяців.</w:t>
            </w:r>
          </w:p>
        </w:tc>
        <w:tc>
          <w:tcPr>
            <w:tcW w:w="3827" w:type="dxa"/>
          </w:tcPr>
          <w:p w14:paraId="3DF5425E"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04FFF60E"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629212F1" w14:textId="77777777" w:rsidTr="00493453">
        <w:tc>
          <w:tcPr>
            <w:tcW w:w="1822" w:type="dxa"/>
            <w:vAlign w:val="center"/>
          </w:tcPr>
          <w:p w14:paraId="118EA5EB"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Персональний комп'ютер форм-</w:t>
            </w:r>
            <w:proofErr w:type="spellStart"/>
            <w:r w:rsidRPr="002E6690">
              <w:rPr>
                <w:sz w:val="18"/>
                <w:szCs w:val="18"/>
                <w:lang w:val="uk-UA"/>
              </w:rPr>
              <w:lastRenderedPageBreak/>
              <w:t>фактора</w:t>
            </w:r>
            <w:proofErr w:type="spellEnd"/>
            <w:r w:rsidRPr="002E6690">
              <w:rPr>
                <w:sz w:val="18"/>
                <w:szCs w:val="18"/>
                <w:lang w:val="uk-UA"/>
              </w:rPr>
              <w:t xml:space="preserve"> ноутбук для вчителя </w:t>
            </w:r>
          </w:p>
          <w:p w14:paraId="287FE630" w14:textId="77777777" w:rsidR="00493453" w:rsidRPr="002E6690" w:rsidRDefault="00493453" w:rsidP="00ED283A">
            <w:pPr>
              <w:pStyle w:val="a7"/>
              <w:widowControl w:val="0"/>
              <w:tabs>
                <w:tab w:val="left" w:pos="709"/>
              </w:tabs>
              <w:autoSpaceDE w:val="0"/>
              <w:autoSpaceDN w:val="0"/>
              <w:ind w:left="0" w:right="49"/>
              <w:rPr>
                <w:sz w:val="18"/>
                <w:szCs w:val="18"/>
                <w:lang w:val="uk-UA"/>
              </w:rPr>
            </w:pPr>
          </w:p>
        </w:tc>
        <w:tc>
          <w:tcPr>
            <w:tcW w:w="4699" w:type="dxa"/>
          </w:tcPr>
          <w:p w14:paraId="4DAE93A8" w14:textId="77777777" w:rsidR="00493453" w:rsidRPr="002E6690" w:rsidRDefault="00493453" w:rsidP="00ED283A">
            <w:pPr>
              <w:jc w:val="both"/>
              <w:rPr>
                <w:rFonts w:eastAsia="Calibri"/>
                <w:b/>
                <w:bCs/>
                <w:sz w:val="18"/>
                <w:szCs w:val="18"/>
                <w:lang w:val="uk-UA"/>
              </w:rPr>
            </w:pPr>
            <w:r w:rsidRPr="002E6690">
              <w:rPr>
                <w:rFonts w:eastAsia="Calibri"/>
                <w:b/>
                <w:bCs/>
                <w:sz w:val="18"/>
                <w:szCs w:val="18"/>
                <w:lang w:val="uk-UA"/>
              </w:rPr>
              <w:lastRenderedPageBreak/>
              <w:t>Основний блок персонального комп'ютера форм-</w:t>
            </w:r>
            <w:proofErr w:type="spellStart"/>
            <w:r w:rsidRPr="002E6690">
              <w:rPr>
                <w:rFonts w:eastAsia="Calibri"/>
                <w:b/>
                <w:bCs/>
                <w:sz w:val="18"/>
                <w:szCs w:val="18"/>
                <w:lang w:val="uk-UA"/>
              </w:rPr>
              <w:t>фактора</w:t>
            </w:r>
            <w:proofErr w:type="spellEnd"/>
            <w:r w:rsidRPr="002E6690">
              <w:rPr>
                <w:rFonts w:eastAsia="Calibri"/>
                <w:b/>
                <w:bCs/>
                <w:sz w:val="18"/>
                <w:szCs w:val="18"/>
                <w:lang w:val="uk-UA"/>
              </w:rPr>
              <w:t xml:space="preserve"> ноутбук: </w:t>
            </w:r>
          </w:p>
          <w:p w14:paraId="3D63742A"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lastRenderedPageBreak/>
              <w:t>Процесор</w:t>
            </w:r>
            <w:r w:rsidRPr="002E6690">
              <w:rPr>
                <w:rFonts w:eastAsia="Calibri"/>
                <w:sz w:val="18"/>
                <w:szCs w:val="18"/>
                <w:lang w:val="uk-UA"/>
              </w:rPr>
              <w:t xml:space="preserve">: кількість фізичних обчислювальних </w:t>
            </w:r>
            <w:proofErr w:type="spellStart"/>
            <w:r w:rsidRPr="002E6690">
              <w:rPr>
                <w:rFonts w:eastAsia="Calibri"/>
                <w:sz w:val="18"/>
                <w:szCs w:val="18"/>
                <w:lang w:val="uk-UA"/>
              </w:rPr>
              <w:t>ядер</w:t>
            </w:r>
            <w:proofErr w:type="spellEnd"/>
            <w:r w:rsidRPr="002E6690">
              <w:rPr>
                <w:rFonts w:eastAsia="Calibri"/>
                <w:sz w:val="18"/>
                <w:szCs w:val="18"/>
                <w:lang w:val="uk-UA"/>
              </w:rPr>
              <w:t xml:space="preserve"> без використання технологій розподілу ресурсів між ядрами – не менше ніж 2; кількість потоків – не менше ніж 4; базова тактова частота – не менше ніж 2,6 </w:t>
            </w:r>
            <w:proofErr w:type="spellStart"/>
            <w:r w:rsidRPr="002E6690">
              <w:rPr>
                <w:rFonts w:eastAsia="Calibri"/>
                <w:sz w:val="18"/>
                <w:szCs w:val="18"/>
                <w:lang w:val="uk-UA"/>
              </w:rPr>
              <w:t>GHz</w:t>
            </w:r>
            <w:proofErr w:type="spellEnd"/>
            <w:r w:rsidRPr="002E6690">
              <w:rPr>
                <w:rFonts w:eastAsia="Calibri"/>
                <w:sz w:val="18"/>
                <w:szCs w:val="18"/>
                <w:lang w:val="uk-UA"/>
              </w:rPr>
              <w:t xml:space="preserve">. </w:t>
            </w:r>
          </w:p>
          <w:p w14:paraId="2B6C4AD2"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Корпус:</w:t>
            </w:r>
            <w:r w:rsidRPr="002E6690">
              <w:rPr>
                <w:rFonts w:eastAsia="Calibri"/>
                <w:sz w:val="18"/>
                <w:szCs w:val="18"/>
                <w:lang w:val="uk-UA"/>
              </w:rPr>
              <w:t xml:space="preserve"> форм-фактор – мобільний комп'ютер з клавіатурою (ноутбук)</w:t>
            </w:r>
          </w:p>
          <w:p w14:paraId="747F32C7"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оперативна пам'ять</w:t>
            </w:r>
            <w:r w:rsidRPr="002E6690">
              <w:rPr>
                <w:rFonts w:eastAsia="Calibri"/>
                <w:sz w:val="18"/>
                <w:szCs w:val="18"/>
                <w:lang w:val="uk-UA"/>
              </w:rPr>
              <w:t xml:space="preserve"> об'єм пам'яті – не менше 8 GB;</w:t>
            </w:r>
          </w:p>
          <w:p w14:paraId="4ECBE9FD" w14:textId="77777777" w:rsidR="00493453" w:rsidRPr="002E6690" w:rsidRDefault="00493453" w:rsidP="00ED283A">
            <w:pPr>
              <w:jc w:val="both"/>
              <w:rPr>
                <w:sz w:val="18"/>
                <w:szCs w:val="18"/>
                <w:lang w:val="uk-UA"/>
              </w:rPr>
            </w:pPr>
            <w:r w:rsidRPr="002E6690">
              <w:rPr>
                <w:b/>
                <w:bCs/>
                <w:sz w:val="18"/>
                <w:szCs w:val="18"/>
                <w:shd w:val="clear" w:color="auto" w:fill="FFFFFF"/>
                <w:lang w:val="uk-UA"/>
              </w:rPr>
              <w:t>накопичувач SSD:</w:t>
            </w:r>
            <w:r w:rsidRPr="002E6690">
              <w:rPr>
                <w:sz w:val="18"/>
                <w:szCs w:val="18"/>
                <w:lang w:val="uk-UA"/>
              </w:rPr>
              <w:t xml:space="preserve"> </w:t>
            </w:r>
            <w:r w:rsidRPr="002E6690">
              <w:rPr>
                <w:sz w:val="18"/>
                <w:szCs w:val="18"/>
                <w:shd w:val="clear" w:color="auto" w:fill="FFFFFF"/>
                <w:lang w:val="uk-UA"/>
              </w:rPr>
              <w:t xml:space="preserve">об'єм </w:t>
            </w:r>
            <w:r w:rsidRPr="002E6690">
              <w:rPr>
                <w:rFonts w:eastAsia="Calibri"/>
                <w:sz w:val="18"/>
                <w:szCs w:val="18"/>
                <w:lang w:val="uk-UA"/>
              </w:rPr>
              <w:t>–</w:t>
            </w:r>
            <w:r w:rsidRPr="002E6690">
              <w:rPr>
                <w:sz w:val="18"/>
                <w:szCs w:val="18"/>
                <w:shd w:val="clear" w:color="auto" w:fill="FFFFFF"/>
                <w:lang w:val="uk-UA"/>
              </w:rPr>
              <w:t xml:space="preserve"> не менше ніж 128 GB; </w:t>
            </w:r>
          </w:p>
          <w:p w14:paraId="7FDC65C0"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графічний адаптер</w:t>
            </w:r>
            <w:r w:rsidRPr="002E6690">
              <w:rPr>
                <w:rFonts w:eastAsia="Calibri"/>
                <w:sz w:val="18"/>
                <w:szCs w:val="18"/>
                <w:lang w:val="uk-UA"/>
              </w:rPr>
              <w:t xml:space="preserve"> дискретний або інтегрований; </w:t>
            </w:r>
          </w:p>
          <w:p w14:paraId="45386498"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апаратна підтримка </w:t>
            </w:r>
            <w:proofErr w:type="spellStart"/>
            <w:r w:rsidRPr="002E6690">
              <w:rPr>
                <w:rFonts w:eastAsia="Calibri"/>
                <w:sz w:val="18"/>
                <w:szCs w:val="18"/>
                <w:lang w:val="uk-UA"/>
              </w:rPr>
              <w:t>DirectX</w:t>
            </w:r>
            <w:proofErr w:type="spellEnd"/>
            <w:r w:rsidRPr="002E6690">
              <w:rPr>
                <w:rFonts w:eastAsia="Calibri"/>
                <w:sz w:val="18"/>
                <w:szCs w:val="18"/>
                <w:lang w:val="uk-UA"/>
              </w:rPr>
              <w:t xml:space="preserve"> – не нижче версії 11.X (де X – цифра від 0 до 9);</w:t>
            </w:r>
          </w:p>
          <w:p w14:paraId="1F780026"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апаратна підтримка </w:t>
            </w:r>
            <w:proofErr w:type="spellStart"/>
            <w:r w:rsidRPr="002E6690">
              <w:rPr>
                <w:rFonts w:eastAsia="Calibri"/>
                <w:sz w:val="18"/>
                <w:szCs w:val="18"/>
                <w:lang w:val="uk-UA"/>
              </w:rPr>
              <w:t>OpenGL</w:t>
            </w:r>
            <w:proofErr w:type="spellEnd"/>
            <w:r w:rsidRPr="002E6690">
              <w:rPr>
                <w:rFonts w:eastAsia="Calibri"/>
                <w:sz w:val="18"/>
                <w:szCs w:val="18"/>
                <w:lang w:val="uk-UA"/>
              </w:rPr>
              <w:t xml:space="preserve"> – не нижче версії 4.X (де X – цифра від 0 до 9); </w:t>
            </w:r>
          </w:p>
          <w:p w14:paraId="59AA7EFB" w14:textId="77777777" w:rsidR="00493453" w:rsidRPr="002E6690" w:rsidRDefault="00493453" w:rsidP="00ED283A">
            <w:pPr>
              <w:jc w:val="both"/>
              <w:rPr>
                <w:rFonts w:eastAsia="Calibri"/>
                <w:sz w:val="18"/>
                <w:szCs w:val="18"/>
                <w:lang w:val="uk-UA"/>
              </w:rPr>
            </w:pPr>
            <w:proofErr w:type="spellStart"/>
            <w:r w:rsidRPr="002E6690">
              <w:rPr>
                <w:rFonts w:eastAsia="Calibri"/>
                <w:b/>
                <w:bCs/>
                <w:sz w:val="18"/>
                <w:szCs w:val="18"/>
                <w:lang w:val="uk-UA"/>
              </w:rPr>
              <w:t>відеомонітор</w:t>
            </w:r>
            <w:proofErr w:type="spellEnd"/>
            <w:r w:rsidRPr="002E6690">
              <w:rPr>
                <w:rFonts w:eastAsia="Calibri"/>
                <w:sz w:val="18"/>
                <w:szCs w:val="18"/>
                <w:lang w:val="uk-UA"/>
              </w:rPr>
              <w:t xml:space="preserve"> інтегрований з корпусом;</w:t>
            </w:r>
          </w:p>
          <w:p w14:paraId="7CD6407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розмір діагоналі – не менше ніж 15,6"</w:t>
            </w:r>
          </w:p>
          <w:p w14:paraId="42741AE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роздільною здатністю не менше ніж 1920 </w:t>
            </w:r>
            <w:r w:rsidRPr="002E6690">
              <w:rPr>
                <w:rFonts w:eastAsia="Calibri"/>
                <w:b/>
                <w:bCs/>
                <w:sz w:val="18"/>
                <w:szCs w:val="18"/>
                <w:lang w:val="uk-UA"/>
              </w:rPr>
              <w:t>×</w:t>
            </w:r>
            <w:r w:rsidRPr="002E6690">
              <w:rPr>
                <w:rFonts w:eastAsia="Calibri"/>
                <w:sz w:val="18"/>
                <w:szCs w:val="18"/>
                <w:lang w:val="uk-UA"/>
              </w:rPr>
              <w:t xml:space="preserve"> 1080; </w:t>
            </w:r>
          </w:p>
          <w:p w14:paraId="7B38EB8D"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тип матриці – IPS</w:t>
            </w:r>
          </w:p>
          <w:p w14:paraId="51B1860B"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 xml:space="preserve">веб-камера </w:t>
            </w:r>
            <w:r w:rsidRPr="002E6690">
              <w:rPr>
                <w:rFonts w:eastAsia="Calibri"/>
                <w:sz w:val="18"/>
                <w:szCs w:val="18"/>
                <w:lang w:val="uk-UA"/>
              </w:rPr>
              <w:t xml:space="preserve">інтегрована у корпус; </w:t>
            </w:r>
          </w:p>
          <w:p w14:paraId="22703DB9"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фронтальна – з роздільною здатністю не менше ніж 720 p (1280 </w:t>
            </w:r>
            <w:r w:rsidRPr="002E6690">
              <w:rPr>
                <w:rFonts w:eastAsia="Calibri"/>
                <w:b/>
                <w:bCs/>
                <w:sz w:val="18"/>
                <w:szCs w:val="18"/>
                <w:lang w:val="uk-UA"/>
              </w:rPr>
              <w:t>×</w:t>
            </w:r>
            <w:r w:rsidRPr="002E6690">
              <w:rPr>
                <w:rFonts w:eastAsia="Calibri"/>
                <w:sz w:val="18"/>
                <w:szCs w:val="18"/>
                <w:lang w:val="uk-UA"/>
              </w:rPr>
              <w:t> 720)</w:t>
            </w:r>
          </w:p>
          <w:p w14:paraId="46FCA0FF"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батарея</w:t>
            </w:r>
            <w:r w:rsidRPr="002E6690">
              <w:rPr>
                <w:rFonts w:eastAsia="Calibri"/>
                <w:sz w:val="18"/>
                <w:szCs w:val="18"/>
                <w:lang w:val="uk-UA"/>
              </w:rPr>
              <w:t xml:space="preserve"> ємністю не менше ніж 3500 </w:t>
            </w:r>
            <w:proofErr w:type="spellStart"/>
            <w:r w:rsidRPr="002E6690">
              <w:rPr>
                <w:rFonts w:eastAsia="Calibri"/>
                <w:sz w:val="18"/>
                <w:szCs w:val="18"/>
                <w:lang w:val="uk-UA"/>
              </w:rPr>
              <w:t>mAh</w:t>
            </w:r>
            <w:proofErr w:type="spellEnd"/>
            <w:r w:rsidRPr="002E6690">
              <w:rPr>
                <w:rFonts w:eastAsia="Calibri"/>
                <w:sz w:val="18"/>
                <w:szCs w:val="18"/>
                <w:lang w:val="uk-UA"/>
              </w:rPr>
              <w:t xml:space="preserve"> або 45 </w:t>
            </w:r>
            <w:proofErr w:type="spellStart"/>
            <w:r w:rsidRPr="002E6690">
              <w:rPr>
                <w:rFonts w:eastAsia="Calibri"/>
                <w:sz w:val="18"/>
                <w:szCs w:val="18"/>
                <w:lang w:val="uk-UA"/>
              </w:rPr>
              <w:t>Wh</w:t>
            </w:r>
            <w:proofErr w:type="spellEnd"/>
            <w:r w:rsidRPr="002E6690">
              <w:rPr>
                <w:rFonts w:eastAsia="Calibri"/>
                <w:sz w:val="18"/>
                <w:szCs w:val="18"/>
                <w:lang w:val="uk-UA"/>
              </w:rPr>
              <w:t>;</w:t>
            </w:r>
          </w:p>
          <w:p w14:paraId="64B938B7"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звуковий адаптер</w:t>
            </w:r>
            <w:r w:rsidRPr="002E6690">
              <w:rPr>
                <w:rFonts w:eastAsia="Calibri"/>
                <w:sz w:val="18"/>
                <w:szCs w:val="18"/>
                <w:lang w:val="uk-UA"/>
              </w:rPr>
              <w:t xml:space="preserve"> інтегрований; </w:t>
            </w:r>
          </w:p>
          <w:p w14:paraId="30C1BBC4"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інтегровані мікрофон та динаміки</w:t>
            </w:r>
          </w:p>
          <w:p w14:paraId="134D2EA4"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мережевий інтерфейс бездротової мережі</w:t>
            </w:r>
            <w:r w:rsidRPr="002E6690">
              <w:rPr>
                <w:rFonts w:eastAsia="Calibri"/>
                <w:sz w:val="18"/>
                <w:szCs w:val="18"/>
                <w:lang w:val="uk-UA"/>
              </w:rPr>
              <w:t xml:space="preserve"> інтегрований;</w:t>
            </w:r>
          </w:p>
          <w:p w14:paraId="1302F44A"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підтримкою стандартів IEEE – не гірше 802.11 n/</w:t>
            </w:r>
            <w:proofErr w:type="spellStart"/>
            <w:r w:rsidRPr="002E6690">
              <w:rPr>
                <w:rFonts w:eastAsia="Calibri"/>
                <w:sz w:val="18"/>
                <w:szCs w:val="18"/>
                <w:lang w:val="uk-UA"/>
              </w:rPr>
              <w:t>ac</w:t>
            </w:r>
            <w:proofErr w:type="spellEnd"/>
          </w:p>
          <w:p w14:paraId="736282E3"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 xml:space="preserve">мережевий адаптер </w:t>
            </w:r>
            <w:proofErr w:type="spellStart"/>
            <w:r w:rsidRPr="002E6690">
              <w:rPr>
                <w:rFonts w:eastAsia="Calibri"/>
                <w:b/>
                <w:bCs/>
                <w:sz w:val="18"/>
                <w:szCs w:val="18"/>
                <w:lang w:val="uk-UA"/>
              </w:rPr>
              <w:t>Ethernet</w:t>
            </w:r>
            <w:proofErr w:type="spellEnd"/>
            <w:r w:rsidRPr="002E6690">
              <w:rPr>
                <w:rFonts w:eastAsia="Calibri"/>
                <w:sz w:val="18"/>
                <w:szCs w:val="18"/>
                <w:lang w:val="uk-UA"/>
              </w:rPr>
              <w:t xml:space="preserve"> інтегрований;</w:t>
            </w:r>
          </w:p>
          <w:p w14:paraId="25442DA9"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підтримкою стандартів 100BASE-TX та 1000BASE-T</w:t>
            </w:r>
          </w:p>
          <w:p w14:paraId="43987526"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зовнішні інтерфейси</w:t>
            </w:r>
          </w:p>
          <w:p w14:paraId="4AD31AF4"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2 порти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A версії не нижче 3.0;</w:t>
            </w:r>
          </w:p>
          <w:p w14:paraId="1FBDEEEA"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A версії не нижче 2.0;</w:t>
            </w:r>
          </w:p>
          <w:p w14:paraId="54834C8A"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C версії не нижче 3.0;</w:t>
            </w:r>
          </w:p>
          <w:p w14:paraId="4C1C398D"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w:t>
            </w:r>
            <w:proofErr w:type="spellStart"/>
            <w:r w:rsidRPr="002E6690">
              <w:rPr>
                <w:rFonts w:eastAsia="Calibri"/>
                <w:sz w:val="18"/>
                <w:szCs w:val="18"/>
                <w:lang w:val="uk-UA"/>
              </w:rPr>
              <w:t>Ethernet</w:t>
            </w:r>
            <w:proofErr w:type="spellEnd"/>
            <w:r w:rsidRPr="002E6690">
              <w:rPr>
                <w:rFonts w:eastAsia="Calibri"/>
                <w:sz w:val="18"/>
                <w:szCs w:val="18"/>
                <w:lang w:val="uk-UA"/>
              </w:rPr>
              <w:t xml:space="preserve">-порт (RJ-45); </w:t>
            </w:r>
          </w:p>
          <w:p w14:paraId="71D8B3E1"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VGA, або DVI, або HDMI, або </w:t>
            </w:r>
            <w:proofErr w:type="spellStart"/>
            <w:r w:rsidRPr="002E6690">
              <w:rPr>
                <w:rFonts w:eastAsia="Calibri"/>
                <w:sz w:val="18"/>
                <w:szCs w:val="18"/>
                <w:lang w:val="uk-UA"/>
              </w:rPr>
              <w:t>mini</w:t>
            </w:r>
            <w:proofErr w:type="spellEnd"/>
            <w:r w:rsidRPr="002E6690">
              <w:rPr>
                <w:rFonts w:eastAsia="Calibri"/>
                <w:sz w:val="18"/>
                <w:szCs w:val="18"/>
                <w:lang w:val="uk-UA"/>
              </w:rPr>
              <w:t>-HDMI;</w:t>
            </w:r>
          </w:p>
          <w:p w14:paraId="2179C0E4"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не менше ніж 1 порт для зчитування карт пам’яті;</w:t>
            </w:r>
          </w:p>
          <w:p w14:paraId="56E9B1EF"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для підключення гарнітури (роз'єм під штекер TRS 3.5 mm); </w:t>
            </w:r>
          </w:p>
          <w:p w14:paraId="5E5C061F"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клавіатура</w:t>
            </w:r>
            <w:r w:rsidRPr="002E6690">
              <w:rPr>
                <w:rFonts w:eastAsia="Calibri"/>
                <w:sz w:val="18"/>
                <w:szCs w:val="18"/>
                <w:lang w:val="uk-UA"/>
              </w:rPr>
              <w:t xml:space="preserve"> </w:t>
            </w:r>
            <w:proofErr w:type="spellStart"/>
            <w:r w:rsidRPr="002E6690">
              <w:rPr>
                <w:rFonts w:eastAsia="Calibri"/>
                <w:sz w:val="18"/>
                <w:szCs w:val="18"/>
                <w:lang w:val="uk-UA"/>
              </w:rPr>
              <w:t>повнорозмірна</w:t>
            </w:r>
            <w:proofErr w:type="spellEnd"/>
            <w:r w:rsidRPr="002E6690">
              <w:rPr>
                <w:rFonts w:eastAsia="Calibri"/>
                <w:sz w:val="18"/>
                <w:szCs w:val="18"/>
                <w:lang w:val="uk-UA"/>
              </w:rPr>
              <w:t xml:space="preserve">, інтегрована у корпус, </w:t>
            </w:r>
            <w:proofErr w:type="spellStart"/>
            <w:r w:rsidRPr="002E6690">
              <w:rPr>
                <w:rFonts w:eastAsia="Calibri"/>
                <w:sz w:val="18"/>
                <w:szCs w:val="18"/>
                <w:lang w:val="uk-UA"/>
              </w:rPr>
              <w:t>латинсько</w:t>
            </w:r>
            <w:proofErr w:type="spellEnd"/>
            <w:r w:rsidRPr="002E6690">
              <w:rPr>
                <w:rFonts w:eastAsia="Calibri"/>
                <w:sz w:val="18"/>
                <w:szCs w:val="18"/>
                <w:lang w:val="uk-UA"/>
              </w:rPr>
              <w:t xml:space="preserve">-кирилична, з нанесеними літерами латинського (US </w:t>
            </w:r>
            <w:proofErr w:type="spellStart"/>
            <w:r w:rsidRPr="002E6690">
              <w:rPr>
                <w:rFonts w:eastAsia="Calibri"/>
                <w:sz w:val="18"/>
                <w:szCs w:val="18"/>
                <w:lang w:val="uk-UA"/>
              </w:rPr>
              <w:t>International</w:t>
            </w:r>
            <w:proofErr w:type="spellEnd"/>
            <w:r w:rsidRPr="002E6690">
              <w:rPr>
                <w:rFonts w:eastAsia="Calibri"/>
                <w:sz w:val="18"/>
                <w:szCs w:val="18"/>
                <w:lang w:val="uk-UA"/>
              </w:rPr>
              <w:t>) та українського алфавітів</w:t>
            </w:r>
          </w:p>
          <w:p w14:paraId="0B63CD79" w14:textId="77777777" w:rsidR="00493453" w:rsidRPr="002E6690" w:rsidRDefault="00493453" w:rsidP="00ED283A">
            <w:pPr>
              <w:tabs>
                <w:tab w:val="center" w:pos="5127"/>
              </w:tabs>
              <w:jc w:val="both"/>
              <w:rPr>
                <w:rFonts w:eastAsia="Calibri"/>
                <w:sz w:val="18"/>
                <w:szCs w:val="18"/>
                <w:lang w:val="uk-UA"/>
              </w:rPr>
            </w:pPr>
            <w:r w:rsidRPr="002E6690">
              <w:rPr>
                <w:rFonts w:eastAsia="Calibri"/>
                <w:b/>
                <w:bCs/>
                <w:sz w:val="18"/>
                <w:szCs w:val="18"/>
                <w:lang w:val="uk-UA"/>
              </w:rPr>
              <w:t xml:space="preserve">маніпулятор типу "миша" </w:t>
            </w:r>
            <w:r w:rsidRPr="002E6690">
              <w:rPr>
                <w:b/>
                <w:bCs/>
                <w:sz w:val="18"/>
                <w:szCs w:val="18"/>
                <w:shd w:val="clear" w:color="auto" w:fill="FFFFFF"/>
                <w:lang w:val="uk-UA"/>
              </w:rPr>
              <w:t>(учасник повинен зазначити конкретні марку та модель запропонованого маніпулятору):</w:t>
            </w:r>
            <w:r w:rsidRPr="002E6690">
              <w:rPr>
                <w:rFonts w:eastAsia="Calibri"/>
                <w:b/>
                <w:bCs/>
                <w:sz w:val="18"/>
                <w:szCs w:val="18"/>
                <w:lang w:val="uk-UA"/>
              </w:rPr>
              <w:tab/>
            </w:r>
          </w:p>
          <w:p w14:paraId="0ECE5840"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технологія – оптична;</w:t>
            </w:r>
          </w:p>
          <w:p w14:paraId="1D1C590F"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тип підключення – USB-інтерфейс;</w:t>
            </w:r>
          </w:p>
          <w:p w14:paraId="639144B4"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кількість кнопок – не менше ніж 3: ліва, права, колесо-кнопка для скролінгу.</w:t>
            </w:r>
          </w:p>
          <w:p w14:paraId="57058654" w14:textId="77777777" w:rsidR="00493453" w:rsidRPr="002E6690" w:rsidRDefault="00493453" w:rsidP="00ED283A">
            <w:pPr>
              <w:jc w:val="both"/>
              <w:rPr>
                <w:rFonts w:eastAsia="Calibri"/>
                <w:b/>
                <w:bCs/>
                <w:sz w:val="18"/>
                <w:szCs w:val="18"/>
                <w:lang w:val="uk-UA"/>
              </w:rPr>
            </w:pPr>
            <w:r w:rsidRPr="002E6690">
              <w:rPr>
                <w:rFonts w:eastAsia="Calibri"/>
                <w:b/>
                <w:bCs/>
                <w:sz w:val="18"/>
                <w:szCs w:val="18"/>
                <w:lang w:val="uk-UA"/>
              </w:rPr>
              <w:t xml:space="preserve">Операційна система: </w:t>
            </w:r>
          </w:p>
          <w:p w14:paraId="09FF35A9"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попередньо встановлена ОС  Microsoft Windows 10 </w:t>
            </w:r>
            <w:proofErr w:type="spellStart"/>
            <w:r w:rsidRPr="002E6690">
              <w:rPr>
                <w:rFonts w:eastAsia="Calibri"/>
                <w:sz w:val="18"/>
                <w:szCs w:val="18"/>
                <w:lang w:val="uk-UA"/>
              </w:rPr>
              <w:t>Pro</w:t>
            </w:r>
            <w:proofErr w:type="spellEnd"/>
            <w:r w:rsidRPr="002E6690">
              <w:rPr>
                <w:rFonts w:eastAsia="Calibri"/>
                <w:sz w:val="18"/>
                <w:szCs w:val="18"/>
                <w:lang w:val="uk-UA"/>
              </w:rPr>
              <w:t xml:space="preserve"> </w:t>
            </w:r>
            <w:proofErr w:type="spellStart"/>
            <w:r w:rsidRPr="002E6690">
              <w:rPr>
                <w:rFonts w:eastAsia="Calibri"/>
                <w:sz w:val="18"/>
                <w:szCs w:val="18"/>
                <w:lang w:val="uk-UA"/>
              </w:rPr>
              <w:t>Ukr</w:t>
            </w:r>
            <w:proofErr w:type="spellEnd"/>
            <w:r w:rsidRPr="002E6690">
              <w:rPr>
                <w:rFonts w:eastAsia="Calibri"/>
                <w:sz w:val="18"/>
                <w:szCs w:val="18"/>
                <w:lang w:val="uk-UA"/>
              </w:rPr>
              <w:t xml:space="preserve">, </w:t>
            </w:r>
            <w:proofErr w:type="spellStart"/>
            <w:r w:rsidRPr="002E6690">
              <w:rPr>
                <w:rFonts w:eastAsia="Calibri"/>
                <w:sz w:val="18"/>
                <w:szCs w:val="18"/>
                <w:lang w:val="uk-UA"/>
              </w:rPr>
              <w:t>пропрієтарна</w:t>
            </w:r>
            <w:proofErr w:type="spellEnd"/>
            <w:r w:rsidRPr="002E6690">
              <w:rPr>
                <w:rFonts w:eastAsia="Calibri"/>
                <w:sz w:val="18"/>
                <w:szCs w:val="18"/>
                <w:lang w:val="uk-UA"/>
              </w:rPr>
              <w:t xml:space="preserve"> з підтримкою роботи у локальній обчислювальній мережі з україномовним інтерфейсом; наявність україномовної підтримки від виробника на території України;</w:t>
            </w:r>
          </w:p>
          <w:p w14:paraId="1EBA5283"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повноцінна підтримка роботи користувачів з особливими потребами;</w:t>
            </w:r>
          </w:p>
          <w:p w14:paraId="6CFC3551"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безкоштовне оновлення на весь період функціонування, але не менше 3 років; </w:t>
            </w:r>
          </w:p>
          <w:p w14:paraId="22965A71"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можливість динамічного оновлення дистанційно;</w:t>
            </w:r>
          </w:p>
          <w:p w14:paraId="7D1857D2" w14:textId="77777777" w:rsidR="00493453" w:rsidRPr="002E6690" w:rsidRDefault="00493453" w:rsidP="00ED283A">
            <w:pPr>
              <w:rPr>
                <w:rFonts w:eastAsia="Calibri"/>
                <w:sz w:val="18"/>
                <w:szCs w:val="18"/>
                <w:lang w:val="uk-UA"/>
              </w:rPr>
            </w:pPr>
            <w:r w:rsidRPr="002E6690">
              <w:rPr>
                <w:rFonts w:eastAsia="Calibri"/>
                <w:sz w:val="18"/>
                <w:szCs w:val="18"/>
                <w:lang w:val="uk-UA"/>
              </w:rPr>
              <w:t>наявність дистанційного робочого столу.</w:t>
            </w:r>
          </w:p>
          <w:p w14:paraId="29EE0B07" w14:textId="77777777" w:rsidR="00493453" w:rsidRPr="002E6690" w:rsidRDefault="00493453" w:rsidP="00ED283A">
            <w:pPr>
              <w:pStyle w:val="NoSpacing1"/>
              <w:rPr>
                <w:rFonts w:ascii="Times New Roman" w:hAnsi="Times New Roman"/>
                <w:b/>
                <w:sz w:val="18"/>
                <w:szCs w:val="18"/>
                <w:lang w:val="uk-UA"/>
              </w:rPr>
            </w:pPr>
            <w:r w:rsidRPr="002E6690">
              <w:rPr>
                <w:rFonts w:ascii="Times New Roman" w:hAnsi="Times New Roman"/>
                <w:b/>
                <w:sz w:val="18"/>
                <w:szCs w:val="18"/>
                <w:lang w:val="uk-UA"/>
              </w:rPr>
              <w:t>Спеціалізоване програмне забезпечення для п</w:t>
            </w:r>
            <w:r w:rsidRPr="002E6690">
              <w:rPr>
                <w:rFonts w:ascii="Times New Roman" w:hAnsi="Times New Roman"/>
                <w:b/>
                <w:bCs/>
                <w:sz w:val="18"/>
                <w:szCs w:val="18"/>
                <w:shd w:val="clear" w:color="auto" w:fill="FFFFFF"/>
                <w:lang w:val="uk-UA"/>
              </w:rPr>
              <w:t>ерсонального комп'ютера форм-</w:t>
            </w:r>
            <w:proofErr w:type="spellStart"/>
            <w:r w:rsidRPr="002E6690">
              <w:rPr>
                <w:rFonts w:ascii="Times New Roman" w:hAnsi="Times New Roman"/>
                <w:b/>
                <w:bCs/>
                <w:sz w:val="18"/>
                <w:szCs w:val="18"/>
                <w:shd w:val="clear" w:color="auto" w:fill="FFFFFF"/>
                <w:lang w:val="uk-UA"/>
              </w:rPr>
              <w:t>фактора</w:t>
            </w:r>
            <w:proofErr w:type="spellEnd"/>
            <w:r w:rsidRPr="002E6690">
              <w:rPr>
                <w:rFonts w:ascii="Times New Roman" w:hAnsi="Times New Roman"/>
                <w:b/>
                <w:bCs/>
                <w:sz w:val="18"/>
                <w:szCs w:val="18"/>
                <w:shd w:val="clear" w:color="auto" w:fill="FFFFFF"/>
                <w:lang w:val="uk-UA"/>
              </w:rPr>
              <w:t xml:space="preserve"> ноутбук (учасник повинен зазначити конкретне найменування програмного забезпечення)</w:t>
            </w:r>
            <w:r w:rsidRPr="002E6690">
              <w:rPr>
                <w:rFonts w:ascii="Times New Roman" w:hAnsi="Times New Roman"/>
                <w:b/>
                <w:sz w:val="18"/>
                <w:szCs w:val="18"/>
                <w:lang w:val="uk-UA"/>
              </w:rPr>
              <w:t>:</w:t>
            </w:r>
          </w:p>
          <w:p w14:paraId="2C29C936" w14:textId="77777777" w:rsidR="00493453" w:rsidRPr="002E6690" w:rsidRDefault="00493453" w:rsidP="00ED283A">
            <w:pPr>
              <w:rPr>
                <w:sz w:val="18"/>
                <w:szCs w:val="18"/>
                <w:lang w:val="uk-UA"/>
              </w:rPr>
            </w:pPr>
            <w:r w:rsidRPr="002E6690">
              <w:rPr>
                <w:b/>
                <w:sz w:val="18"/>
                <w:szCs w:val="18"/>
                <w:lang w:val="uk-UA"/>
              </w:rPr>
              <w:t xml:space="preserve">Інтерактивні мультимедійні електронні освітні ресурси: </w:t>
            </w:r>
            <w:r w:rsidRPr="002E6690">
              <w:rPr>
                <w:sz w:val="18"/>
                <w:szCs w:val="18"/>
                <w:lang w:val="uk-UA"/>
              </w:rPr>
              <w:t>(</w:t>
            </w:r>
            <w:proofErr w:type="spellStart"/>
            <w:r w:rsidRPr="002E6690">
              <w:rPr>
                <w:sz w:val="18"/>
                <w:szCs w:val="18"/>
                <w:shd w:val="clear" w:color="auto" w:fill="FFFFFF"/>
                <w:lang w:val="uk-UA" w:eastAsia="ru-RU"/>
              </w:rPr>
              <w:t>проінстальовані</w:t>
            </w:r>
            <w:proofErr w:type="spellEnd"/>
            <w:r w:rsidRPr="002E6690">
              <w:rPr>
                <w:sz w:val="18"/>
                <w:szCs w:val="18"/>
                <w:shd w:val="clear" w:color="auto" w:fill="FFFFFF"/>
                <w:lang w:val="uk-UA" w:eastAsia="ru-RU"/>
              </w:rPr>
              <w:t xml:space="preserve"> на комп’ютер</w:t>
            </w:r>
            <w:r w:rsidRPr="002E6690">
              <w:rPr>
                <w:sz w:val="18"/>
                <w:szCs w:val="18"/>
                <w:lang w:val="uk-UA"/>
              </w:rPr>
              <w:t>), з терміном дії ліцензії не менше 3-х років. Інтерактивний мультимедійний застосунок з можливістю користування на інтерактивній поверхні, з можливістю роботи без підключення до мережі Інтернет та функціоналом для конструювання уроків.</w:t>
            </w:r>
          </w:p>
          <w:p w14:paraId="5A18E2E6"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Мультимедійний підручник Хімія 8-10 класи;</w:t>
            </w:r>
          </w:p>
          <w:p w14:paraId="07C579EF"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Мультимедійний підручник Органічна хімія 10-11 класи;</w:t>
            </w:r>
          </w:p>
          <w:p w14:paraId="3DE37A46" w14:textId="77777777" w:rsidR="00493453" w:rsidRPr="002E6690" w:rsidRDefault="00493453" w:rsidP="00ED283A">
            <w:pPr>
              <w:jc w:val="both"/>
              <w:rPr>
                <w:sz w:val="18"/>
                <w:szCs w:val="18"/>
                <w:shd w:val="clear" w:color="auto" w:fill="FFFFFF"/>
                <w:lang w:val="uk-UA" w:eastAsia="ru-RU"/>
              </w:rPr>
            </w:pPr>
            <w:r w:rsidRPr="002E6690">
              <w:rPr>
                <w:sz w:val="18"/>
                <w:szCs w:val="18"/>
                <w:shd w:val="clear" w:color="auto" w:fill="FFFFFF"/>
                <w:lang w:val="uk-UA" w:eastAsia="ru-RU"/>
              </w:rPr>
              <w:lastRenderedPageBreak/>
              <w:t>Наявність бібліотеки з темами уроків, демонстрацій, лабораторних робіт (</w:t>
            </w:r>
            <w:proofErr w:type="spellStart"/>
            <w:r w:rsidRPr="002E6690">
              <w:rPr>
                <w:sz w:val="18"/>
                <w:szCs w:val="18"/>
                <w:shd w:val="clear" w:color="auto" w:fill="FFFFFF"/>
                <w:lang w:val="uk-UA" w:eastAsia="ru-RU"/>
              </w:rPr>
              <w:t>проінстальованих</w:t>
            </w:r>
            <w:proofErr w:type="spellEnd"/>
            <w:r w:rsidRPr="002E6690">
              <w:rPr>
                <w:sz w:val="18"/>
                <w:szCs w:val="18"/>
                <w:shd w:val="clear" w:color="auto" w:fill="FFFFFF"/>
                <w:lang w:val="uk-UA" w:eastAsia="ru-RU"/>
              </w:rPr>
              <w:t xml:space="preserve"> на комп’ютер). Кожна тема містить різноманітні мультимедійні засоби для її пояснення, а саме: зображення, та/або анімації, та/або анімації дикторський супровід, та/або анімації аудіо- та </w:t>
            </w:r>
            <w:proofErr w:type="spellStart"/>
            <w:r w:rsidRPr="002E6690">
              <w:rPr>
                <w:sz w:val="18"/>
                <w:szCs w:val="18"/>
                <w:shd w:val="clear" w:color="auto" w:fill="FFFFFF"/>
                <w:lang w:val="uk-UA" w:eastAsia="ru-RU"/>
              </w:rPr>
              <w:t>відеофрагменти</w:t>
            </w:r>
            <w:proofErr w:type="spellEnd"/>
            <w:r w:rsidRPr="002E6690">
              <w:rPr>
                <w:sz w:val="18"/>
                <w:szCs w:val="18"/>
                <w:shd w:val="clear" w:color="auto" w:fill="FFFFFF"/>
                <w:lang w:val="uk-UA" w:eastAsia="ru-RU"/>
              </w:rPr>
              <w:t xml:space="preserve"> тощо. Для перевірки знань передбачені контрольні запитання, завдання, тести.</w:t>
            </w:r>
          </w:p>
          <w:p w14:paraId="5AD6AEF6" w14:textId="77777777" w:rsidR="00493453" w:rsidRPr="002E6690" w:rsidRDefault="00493453" w:rsidP="00ED283A">
            <w:pPr>
              <w:rPr>
                <w:sz w:val="18"/>
                <w:szCs w:val="18"/>
                <w:lang w:val="uk-UA"/>
              </w:rPr>
            </w:pPr>
            <w:r w:rsidRPr="002E6690">
              <w:rPr>
                <w:sz w:val="18"/>
                <w:szCs w:val="18"/>
                <w:lang w:val="uk-UA"/>
              </w:rPr>
              <w:t>Наявність захисту та керування авторськими правами (підтримка функцій DRM).</w:t>
            </w:r>
          </w:p>
          <w:p w14:paraId="790303E8" w14:textId="77777777" w:rsidR="00493453" w:rsidRPr="002E6690" w:rsidRDefault="00493453" w:rsidP="00ED283A">
            <w:pPr>
              <w:rPr>
                <w:rFonts w:eastAsia="Calibri"/>
                <w:sz w:val="18"/>
                <w:szCs w:val="18"/>
                <w:lang w:val="uk-UA"/>
              </w:rPr>
            </w:pPr>
            <w:r w:rsidRPr="002E6690">
              <w:rPr>
                <w:sz w:val="18"/>
                <w:szCs w:val="18"/>
                <w:lang w:val="uk-UA"/>
              </w:rPr>
              <w:t>Гарантія не менше 12 місяців</w:t>
            </w:r>
          </w:p>
        </w:tc>
        <w:tc>
          <w:tcPr>
            <w:tcW w:w="3827" w:type="dxa"/>
          </w:tcPr>
          <w:p w14:paraId="03B9D4BE"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0B234170"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617548E0" w14:textId="77777777" w:rsidTr="00493453">
        <w:tc>
          <w:tcPr>
            <w:tcW w:w="1822" w:type="dxa"/>
            <w:vAlign w:val="center"/>
          </w:tcPr>
          <w:p w14:paraId="18ED9CAB"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lastRenderedPageBreak/>
              <w:t>Персональний комп'ютер форм-</w:t>
            </w:r>
            <w:proofErr w:type="spellStart"/>
            <w:r w:rsidRPr="002E6690">
              <w:rPr>
                <w:sz w:val="18"/>
                <w:szCs w:val="18"/>
                <w:lang w:val="uk-UA"/>
              </w:rPr>
              <w:t>фактора</w:t>
            </w:r>
            <w:proofErr w:type="spellEnd"/>
            <w:r w:rsidRPr="002E6690">
              <w:rPr>
                <w:sz w:val="18"/>
                <w:szCs w:val="18"/>
                <w:lang w:val="uk-UA"/>
              </w:rPr>
              <w:t xml:space="preserve"> ноутбук для учня</w:t>
            </w:r>
          </w:p>
        </w:tc>
        <w:tc>
          <w:tcPr>
            <w:tcW w:w="4699" w:type="dxa"/>
          </w:tcPr>
          <w:p w14:paraId="6E9FFBEC" w14:textId="77777777" w:rsidR="00493453" w:rsidRPr="002E6690" w:rsidRDefault="00493453" w:rsidP="00ED283A">
            <w:pPr>
              <w:jc w:val="both"/>
              <w:rPr>
                <w:rFonts w:eastAsia="Calibri"/>
                <w:b/>
                <w:bCs/>
                <w:sz w:val="18"/>
                <w:szCs w:val="18"/>
                <w:lang w:val="uk-UA"/>
              </w:rPr>
            </w:pPr>
            <w:r w:rsidRPr="002E6690">
              <w:rPr>
                <w:rFonts w:eastAsia="Calibri"/>
                <w:b/>
                <w:bCs/>
                <w:sz w:val="18"/>
                <w:szCs w:val="18"/>
                <w:lang w:val="uk-UA"/>
              </w:rPr>
              <w:t>Основний блок персонального комп'ютера форм-</w:t>
            </w:r>
            <w:proofErr w:type="spellStart"/>
            <w:r w:rsidRPr="002E6690">
              <w:rPr>
                <w:rFonts w:eastAsia="Calibri"/>
                <w:b/>
                <w:bCs/>
                <w:sz w:val="18"/>
                <w:szCs w:val="18"/>
                <w:lang w:val="uk-UA"/>
              </w:rPr>
              <w:t>фактора</w:t>
            </w:r>
            <w:proofErr w:type="spellEnd"/>
            <w:r w:rsidRPr="002E6690">
              <w:rPr>
                <w:rFonts w:eastAsia="Calibri"/>
                <w:b/>
                <w:bCs/>
                <w:sz w:val="18"/>
                <w:szCs w:val="18"/>
                <w:lang w:val="uk-UA"/>
              </w:rPr>
              <w:t xml:space="preserve"> ноутбук: </w:t>
            </w:r>
          </w:p>
          <w:p w14:paraId="0A908898"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Процесор</w:t>
            </w:r>
            <w:r w:rsidRPr="002E6690">
              <w:rPr>
                <w:rFonts w:eastAsia="Calibri"/>
                <w:sz w:val="18"/>
                <w:szCs w:val="18"/>
                <w:lang w:val="uk-UA"/>
              </w:rPr>
              <w:t xml:space="preserve">: кількість фізичних обчислювальних </w:t>
            </w:r>
            <w:proofErr w:type="spellStart"/>
            <w:r w:rsidRPr="002E6690">
              <w:rPr>
                <w:rFonts w:eastAsia="Calibri"/>
                <w:sz w:val="18"/>
                <w:szCs w:val="18"/>
                <w:lang w:val="uk-UA"/>
              </w:rPr>
              <w:t>ядер</w:t>
            </w:r>
            <w:proofErr w:type="spellEnd"/>
            <w:r w:rsidRPr="002E6690">
              <w:rPr>
                <w:rFonts w:eastAsia="Calibri"/>
                <w:sz w:val="18"/>
                <w:szCs w:val="18"/>
                <w:lang w:val="uk-UA"/>
              </w:rPr>
              <w:t xml:space="preserve"> без використання технологій розподілу ресурсів між ядрами – не менше ніж 2; кількість потоків – не менше ніж 4; базова тактова частота – не менше ніж 2,4 </w:t>
            </w:r>
            <w:proofErr w:type="spellStart"/>
            <w:r w:rsidRPr="002E6690">
              <w:rPr>
                <w:rFonts w:eastAsia="Calibri"/>
                <w:sz w:val="18"/>
                <w:szCs w:val="18"/>
                <w:lang w:val="uk-UA"/>
              </w:rPr>
              <w:t>GHz</w:t>
            </w:r>
            <w:proofErr w:type="spellEnd"/>
            <w:r w:rsidRPr="002E6690">
              <w:rPr>
                <w:rFonts w:eastAsia="Calibri"/>
                <w:sz w:val="18"/>
                <w:szCs w:val="18"/>
                <w:lang w:val="uk-UA"/>
              </w:rPr>
              <w:t xml:space="preserve">. </w:t>
            </w:r>
          </w:p>
          <w:p w14:paraId="65D4EC6F"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Корпус:</w:t>
            </w:r>
            <w:r w:rsidRPr="002E6690">
              <w:rPr>
                <w:rFonts w:eastAsia="Calibri"/>
                <w:sz w:val="18"/>
                <w:szCs w:val="18"/>
                <w:lang w:val="uk-UA"/>
              </w:rPr>
              <w:t xml:space="preserve"> форм-фактор – мобільний комп'ютер з клавіатурою (ноутбук)</w:t>
            </w:r>
          </w:p>
          <w:p w14:paraId="347F4786"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оперативна пам'ять</w:t>
            </w:r>
            <w:r w:rsidRPr="002E6690">
              <w:rPr>
                <w:rFonts w:eastAsia="Calibri"/>
                <w:sz w:val="18"/>
                <w:szCs w:val="18"/>
                <w:lang w:val="uk-UA"/>
              </w:rPr>
              <w:t xml:space="preserve"> об'єм пам'яті – не менше 8 GB;</w:t>
            </w:r>
          </w:p>
          <w:p w14:paraId="11E7BA6C" w14:textId="77777777" w:rsidR="00493453" w:rsidRPr="002E6690" w:rsidRDefault="00493453" w:rsidP="00ED283A">
            <w:pPr>
              <w:jc w:val="both"/>
              <w:rPr>
                <w:sz w:val="18"/>
                <w:szCs w:val="18"/>
                <w:lang w:val="uk-UA"/>
              </w:rPr>
            </w:pPr>
            <w:r w:rsidRPr="002E6690">
              <w:rPr>
                <w:b/>
                <w:bCs/>
                <w:sz w:val="18"/>
                <w:szCs w:val="18"/>
                <w:shd w:val="clear" w:color="auto" w:fill="FFFFFF"/>
                <w:lang w:val="uk-UA"/>
              </w:rPr>
              <w:t>накопичувач SSD:</w:t>
            </w:r>
            <w:r w:rsidRPr="002E6690">
              <w:rPr>
                <w:sz w:val="18"/>
                <w:szCs w:val="18"/>
                <w:lang w:val="uk-UA"/>
              </w:rPr>
              <w:t xml:space="preserve"> </w:t>
            </w:r>
            <w:r w:rsidRPr="002E6690">
              <w:rPr>
                <w:sz w:val="18"/>
                <w:szCs w:val="18"/>
                <w:shd w:val="clear" w:color="auto" w:fill="FFFFFF"/>
                <w:lang w:val="uk-UA"/>
              </w:rPr>
              <w:t xml:space="preserve">об'єм </w:t>
            </w:r>
            <w:r w:rsidRPr="002E6690">
              <w:rPr>
                <w:rFonts w:eastAsia="Calibri"/>
                <w:sz w:val="18"/>
                <w:szCs w:val="18"/>
                <w:lang w:val="uk-UA"/>
              </w:rPr>
              <w:t>–</w:t>
            </w:r>
            <w:r w:rsidRPr="002E6690">
              <w:rPr>
                <w:sz w:val="18"/>
                <w:szCs w:val="18"/>
                <w:shd w:val="clear" w:color="auto" w:fill="FFFFFF"/>
                <w:lang w:val="uk-UA"/>
              </w:rPr>
              <w:t xml:space="preserve"> не менше ніж 128 GB; </w:t>
            </w:r>
          </w:p>
          <w:p w14:paraId="01E77371"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графічний адаптер</w:t>
            </w:r>
            <w:r w:rsidRPr="002E6690">
              <w:rPr>
                <w:rFonts w:eastAsia="Calibri"/>
                <w:sz w:val="18"/>
                <w:szCs w:val="18"/>
                <w:lang w:val="uk-UA"/>
              </w:rPr>
              <w:t xml:space="preserve"> дискретний або інтегрований; </w:t>
            </w:r>
          </w:p>
          <w:p w14:paraId="27445DFD"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апаратна підтримка </w:t>
            </w:r>
            <w:proofErr w:type="spellStart"/>
            <w:r w:rsidRPr="002E6690">
              <w:rPr>
                <w:rFonts w:eastAsia="Calibri"/>
                <w:sz w:val="18"/>
                <w:szCs w:val="18"/>
                <w:lang w:val="uk-UA"/>
              </w:rPr>
              <w:t>DirectX</w:t>
            </w:r>
            <w:proofErr w:type="spellEnd"/>
            <w:r w:rsidRPr="002E6690">
              <w:rPr>
                <w:rFonts w:eastAsia="Calibri"/>
                <w:sz w:val="18"/>
                <w:szCs w:val="18"/>
                <w:lang w:val="uk-UA"/>
              </w:rPr>
              <w:t xml:space="preserve"> – не нижче версії 11.X (де X – цифра від 0 до 9);</w:t>
            </w:r>
          </w:p>
          <w:p w14:paraId="04D685A3"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апаратна підтримка </w:t>
            </w:r>
            <w:proofErr w:type="spellStart"/>
            <w:r w:rsidRPr="002E6690">
              <w:rPr>
                <w:rFonts w:eastAsia="Calibri"/>
                <w:sz w:val="18"/>
                <w:szCs w:val="18"/>
                <w:lang w:val="uk-UA"/>
              </w:rPr>
              <w:t>OpenGL</w:t>
            </w:r>
            <w:proofErr w:type="spellEnd"/>
            <w:r w:rsidRPr="002E6690">
              <w:rPr>
                <w:rFonts w:eastAsia="Calibri"/>
                <w:sz w:val="18"/>
                <w:szCs w:val="18"/>
                <w:lang w:val="uk-UA"/>
              </w:rPr>
              <w:t xml:space="preserve"> – не нижче версії 4.X (де X – цифра від 0 до 9); </w:t>
            </w:r>
          </w:p>
          <w:p w14:paraId="34D176B6" w14:textId="77777777" w:rsidR="00493453" w:rsidRPr="002E6690" w:rsidRDefault="00493453" w:rsidP="00ED283A">
            <w:pPr>
              <w:jc w:val="both"/>
              <w:rPr>
                <w:rFonts w:eastAsia="Calibri"/>
                <w:sz w:val="18"/>
                <w:szCs w:val="18"/>
                <w:lang w:val="uk-UA"/>
              </w:rPr>
            </w:pPr>
            <w:proofErr w:type="spellStart"/>
            <w:r w:rsidRPr="002E6690">
              <w:rPr>
                <w:rFonts w:eastAsia="Calibri"/>
                <w:b/>
                <w:bCs/>
                <w:sz w:val="18"/>
                <w:szCs w:val="18"/>
                <w:lang w:val="uk-UA"/>
              </w:rPr>
              <w:t>відеомонітор</w:t>
            </w:r>
            <w:proofErr w:type="spellEnd"/>
            <w:r w:rsidRPr="002E6690">
              <w:rPr>
                <w:rFonts w:eastAsia="Calibri"/>
                <w:sz w:val="18"/>
                <w:szCs w:val="18"/>
                <w:lang w:val="uk-UA"/>
              </w:rPr>
              <w:t xml:space="preserve"> інтегрований з корпусом;</w:t>
            </w:r>
          </w:p>
          <w:p w14:paraId="62C3FC4E"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розмір діагоналі – не менше ніж 15,6"</w:t>
            </w:r>
          </w:p>
          <w:p w14:paraId="13B33486"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роздільною здатністю не менше ніж 1920 </w:t>
            </w:r>
            <w:r w:rsidRPr="002E6690">
              <w:rPr>
                <w:rFonts w:eastAsia="Calibri"/>
                <w:b/>
                <w:bCs/>
                <w:sz w:val="18"/>
                <w:szCs w:val="18"/>
                <w:lang w:val="uk-UA"/>
              </w:rPr>
              <w:t>×</w:t>
            </w:r>
            <w:r w:rsidRPr="002E6690">
              <w:rPr>
                <w:rFonts w:eastAsia="Calibri"/>
                <w:sz w:val="18"/>
                <w:szCs w:val="18"/>
                <w:lang w:val="uk-UA"/>
              </w:rPr>
              <w:t xml:space="preserve"> 1080; </w:t>
            </w:r>
          </w:p>
          <w:p w14:paraId="5CF2B9A4"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тип матриці – IPS</w:t>
            </w:r>
          </w:p>
          <w:p w14:paraId="66C8B4EC"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 xml:space="preserve">веб-камера </w:t>
            </w:r>
            <w:r w:rsidRPr="002E6690">
              <w:rPr>
                <w:rFonts w:eastAsia="Calibri"/>
                <w:sz w:val="18"/>
                <w:szCs w:val="18"/>
                <w:lang w:val="uk-UA"/>
              </w:rPr>
              <w:t xml:space="preserve">інтегрована у корпус; </w:t>
            </w:r>
          </w:p>
          <w:p w14:paraId="3CD1B49A"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фронтальна – з роздільною здатністю не менше ніж 720 p (1280 </w:t>
            </w:r>
            <w:r w:rsidRPr="002E6690">
              <w:rPr>
                <w:rFonts w:eastAsia="Calibri"/>
                <w:b/>
                <w:bCs/>
                <w:sz w:val="18"/>
                <w:szCs w:val="18"/>
                <w:lang w:val="uk-UA"/>
              </w:rPr>
              <w:t>×</w:t>
            </w:r>
            <w:r w:rsidRPr="002E6690">
              <w:rPr>
                <w:rFonts w:eastAsia="Calibri"/>
                <w:sz w:val="18"/>
                <w:szCs w:val="18"/>
                <w:lang w:val="uk-UA"/>
              </w:rPr>
              <w:t> 720)</w:t>
            </w:r>
          </w:p>
          <w:p w14:paraId="540A3CE1"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батарея</w:t>
            </w:r>
            <w:r w:rsidRPr="002E6690">
              <w:rPr>
                <w:rFonts w:eastAsia="Calibri"/>
                <w:sz w:val="18"/>
                <w:szCs w:val="18"/>
                <w:lang w:val="uk-UA"/>
              </w:rPr>
              <w:t xml:space="preserve"> ємністю не менше ніж 4500 </w:t>
            </w:r>
            <w:proofErr w:type="spellStart"/>
            <w:r w:rsidRPr="002E6690">
              <w:rPr>
                <w:rFonts w:eastAsia="Calibri"/>
                <w:sz w:val="18"/>
                <w:szCs w:val="18"/>
                <w:lang w:val="uk-UA"/>
              </w:rPr>
              <w:t>mAh</w:t>
            </w:r>
            <w:proofErr w:type="spellEnd"/>
            <w:r w:rsidRPr="002E6690">
              <w:rPr>
                <w:rFonts w:eastAsia="Calibri"/>
                <w:sz w:val="18"/>
                <w:szCs w:val="18"/>
                <w:lang w:val="uk-UA"/>
              </w:rPr>
              <w:t xml:space="preserve"> або 45 </w:t>
            </w:r>
            <w:proofErr w:type="spellStart"/>
            <w:r w:rsidRPr="002E6690">
              <w:rPr>
                <w:rFonts w:eastAsia="Calibri"/>
                <w:sz w:val="18"/>
                <w:szCs w:val="18"/>
                <w:lang w:val="uk-UA"/>
              </w:rPr>
              <w:t>Wh</w:t>
            </w:r>
            <w:proofErr w:type="spellEnd"/>
            <w:r w:rsidRPr="002E6690">
              <w:rPr>
                <w:rFonts w:eastAsia="Calibri"/>
                <w:sz w:val="18"/>
                <w:szCs w:val="18"/>
                <w:lang w:val="uk-UA"/>
              </w:rPr>
              <w:t>;</w:t>
            </w:r>
          </w:p>
          <w:p w14:paraId="27CE61C6"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звуковий адаптер</w:t>
            </w:r>
            <w:r w:rsidRPr="002E6690">
              <w:rPr>
                <w:rFonts w:eastAsia="Calibri"/>
                <w:sz w:val="18"/>
                <w:szCs w:val="18"/>
                <w:lang w:val="uk-UA"/>
              </w:rPr>
              <w:t xml:space="preserve"> інтегрований; </w:t>
            </w:r>
          </w:p>
          <w:p w14:paraId="3389C132"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інтегровані мікрофон та динаміки</w:t>
            </w:r>
          </w:p>
          <w:p w14:paraId="46C573F4"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мережевий інтерфейс бездротової мережі</w:t>
            </w:r>
            <w:r w:rsidRPr="002E6690">
              <w:rPr>
                <w:rFonts w:eastAsia="Calibri"/>
                <w:sz w:val="18"/>
                <w:szCs w:val="18"/>
                <w:lang w:val="uk-UA"/>
              </w:rPr>
              <w:t xml:space="preserve"> інтегрований;</w:t>
            </w:r>
          </w:p>
          <w:p w14:paraId="1FFE3AD9"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підтримкою стандартів IEEE – не гірше 802.11 n/</w:t>
            </w:r>
            <w:proofErr w:type="spellStart"/>
            <w:r w:rsidRPr="002E6690">
              <w:rPr>
                <w:rFonts w:eastAsia="Calibri"/>
                <w:sz w:val="18"/>
                <w:szCs w:val="18"/>
                <w:lang w:val="uk-UA"/>
              </w:rPr>
              <w:t>ac</w:t>
            </w:r>
            <w:proofErr w:type="spellEnd"/>
          </w:p>
          <w:p w14:paraId="77245D30"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 xml:space="preserve">мережевий адаптер </w:t>
            </w:r>
            <w:proofErr w:type="spellStart"/>
            <w:r w:rsidRPr="002E6690">
              <w:rPr>
                <w:rFonts w:eastAsia="Calibri"/>
                <w:b/>
                <w:bCs/>
                <w:sz w:val="18"/>
                <w:szCs w:val="18"/>
                <w:lang w:val="uk-UA"/>
              </w:rPr>
              <w:t>Ethernet</w:t>
            </w:r>
            <w:proofErr w:type="spellEnd"/>
            <w:r w:rsidRPr="002E6690">
              <w:rPr>
                <w:rFonts w:eastAsia="Calibri"/>
                <w:sz w:val="18"/>
                <w:szCs w:val="18"/>
                <w:lang w:val="uk-UA"/>
              </w:rPr>
              <w:t xml:space="preserve"> інтегрований;</w:t>
            </w:r>
          </w:p>
          <w:p w14:paraId="4917E9C8"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підтримкою стандартів 100BASE-TX та 1000BASE-T</w:t>
            </w:r>
          </w:p>
          <w:p w14:paraId="35707480"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зовнішні інтерфейси</w:t>
            </w:r>
          </w:p>
          <w:p w14:paraId="363219FC"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2 порти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A версії не нижче 3.0;</w:t>
            </w:r>
          </w:p>
          <w:p w14:paraId="3B1B96F6"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C версії не нижче 3.0;</w:t>
            </w:r>
          </w:p>
          <w:p w14:paraId="2C7B40F9"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w:t>
            </w:r>
            <w:proofErr w:type="spellStart"/>
            <w:r w:rsidRPr="002E6690">
              <w:rPr>
                <w:rFonts w:eastAsia="Calibri"/>
                <w:sz w:val="18"/>
                <w:szCs w:val="18"/>
                <w:lang w:val="uk-UA"/>
              </w:rPr>
              <w:t>Ethernet</w:t>
            </w:r>
            <w:proofErr w:type="spellEnd"/>
            <w:r w:rsidRPr="002E6690">
              <w:rPr>
                <w:rFonts w:eastAsia="Calibri"/>
                <w:sz w:val="18"/>
                <w:szCs w:val="18"/>
                <w:lang w:val="uk-UA"/>
              </w:rPr>
              <w:t xml:space="preserve">-порт (RJ-45); </w:t>
            </w:r>
          </w:p>
          <w:p w14:paraId="0F784FA0"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VGA, або DVI, або HDMI, або </w:t>
            </w:r>
            <w:proofErr w:type="spellStart"/>
            <w:r w:rsidRPr="002E6690">
              <w:rPr>
                <w:rFonts w:eastAsia="Calibri"/>
                <w:sz w:val="18"/>
                <w:szCs w:val="18"/>
                <w:lang w:val="uk-UA"/>
              </w:rPr>
              <w:t>mini</w:t>
            </w:r>
            <w:proofErr w:type="spellEnd"/>
            <w:r w:rsidRPr="002E6690">
              <w:rPr>
                <w:rFonts w:eastAsia="Calibri"/>
                <w:sz w:val="18"/>
                <w:szCs w:val="18"/>
                <w:lang w:val="uk-UA"/>
              </w:rPr>
              <w:t>-HDMI;</w:t>
            </w:r>
          </w:p>
          <w:p w14:paraId="15936553"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не менше ніж 1 порт для зчитування карт пам’яті;</w:t>
            </w:r>
          </w:p>
          <w:p w14:paraId="52A2DD78"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для підключення гарнітури (роз'єм під штекер TRS 3.5 mm); </w:t>
            </w:r>
          </w:p>
          <w:p w14:paraId="4D1726E6"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клавіатура</w:t>
            </w:r>
            <w:r w:rsidRPr="002E6690">
              <w:rPr>
                <w:rFonts w:eastAsia="Calibri"/>
                <w:sz w:val="18"/>
                <w:szCs w:val="18"/>
                <w:lang w:val="uk-UA"/>
              </w:rPr>
              <w:t xml:space="preserve"> </w:t>
            </w:r>
            <w:proofErr w:type="spellStart"/>
            <w:r w:rsidRPr="002E6690">
              <w:rPr>
                <w:rFonts w:eastAsia="Calibri"/>
                <w:sz w:val="18"/>
                <w:szCs w:val="18"/>
                <w:lang w:val="uk-UA"/>
              </w:rPr>
              <w:t>повнорозмірна</w:t>
            </w:r>
            <w:proofErr w:type="spellEnd"/>
            <w:r w:rsidRPr="002E6690">
              <w:rPr>
                <w:rFonts w:eastAsia="Calibri"/>
                <w:sz w:val="18"/>
                <w:szCs w:val="18"/>
                <w:lang w:val="uk-UA"/>
              </w:rPr>
              <w:t xml:space="preserve">, інтегрована у корпус, </w:t>
            </w:r>
            <w:proofErr w:type="spellStart"/>
            <w:r w:rsidRPr="002E6690">
              <w:rPr>
                <w:rFonts w:eastAsia="Calibri"/>
                <w:sz w:val="18"/>
                <w:szCs w:val="18"/>
                <w:lang w:val="uk-UA"/>
              </w:rPr>
              <w:t>латинсько</w:t>
            </w:r>
            <w:proofErr w:type="spellEnd"/>
            <w:r w:rsidRPr="002E6690">
              <w:rPr>
                <w:rFonts w:eastAsia="Calibri"/>
                <w:sz w:val="18"/>
                <w:szCs w:val="18"/>
                <w:lang w:val="uk-UA"/>
              </w:rPr>
              <w:t xml:space="preserve">-кирилична, з нанесеними літерами латинського (US </w:t>
            </w:r>
            <w:proofErr w:type="spellStart"/>
            <w:r w:rsidRPr="002E6690">
              <w:rPr>
                <w:rFonts w:eastAsia="Calibri"/>
                <w:sz w:val="18"/>
                <w:szCs w:val="18"/>
                <w:lang w:val="uk-UA"/>
              </w:rPr>
              <w:t>International</w:t>
            </w:r>
            <w:proofErr w:type="spellEnd"/>
            <w:r w:rsidRPr="002E6690">
              <w:rPr>
                <w:rFonts w:eastAsia="Calibri"/>
                <w:sz w:val="18"/>
                <w:szCs w:val="18"/>
                <w:lang w:val="uk-UA"/>
              </w:rPr>
              <w:t>) та українського алфавітів</w:t>
            </w:r>
          </w:p>
          <w:p w14:paraId="0C3C2B63" w14:textId="77777777" w:rsidR="00493453" w:rsidRPr="002E6690" w:rsidRDefault="00493453" w:rsidP="00ED283A">
            <w:pPr>
              <w:tabs>
                <w:tab w:val="center" w:pos="5127"/>
              </w:tabs>
              <w:jc w:val="both"/>
              <w:rPr>
                <w:rFonts w:eastAsia="Calibri"/>
                <w:sz w:val="18"/>
                <w:szCs w:val="18"/>
                <w:lang w:val="uk-UA"/>
              </w:rPr>
            </w:pPr>
            <w:r w:rsidRPr="002E6690">
              <w:rPr>
                <w:rFonts w:eastAsia="Calibri"/>
                <w:b/>
                <w:bCs/>
                <w:sz w:val="18"/>
                <w:szCs w:val="18"/>
                <w:lang w:val="uk-UA"/>
              </w:rPr>
              <w:t>маніпулятор типу "миша"</w:t>
            </w:r>
            <w:r w:rsidRPr="002E6690">
              <w:rPr>
                <w:rFonts w:eastAsia="Calibri"/>
                <w:b/>
                <w:bCs/>
                <w:sz w:val="18"/>
                <w:szCs w:val="18"/>
                <w:lang w:val="uk-UA"/>
              </w:rPr>
              <w:tab/>
            </w:r>
          </w:p>
          <w:p w14:paraId="7B5922AB"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технологія – оптична;</w:t>
            </w:r>
          </w:p>
          <w:p w14:paraId="2593F2AF"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тип підключення – USB-інтерфейс;</w:t>
            </w:r>
          </w:p>
          <w:p w14:paraId="37D1E11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кількість кнопок – не менше ніж 3: ліва, права, колесо-кнопка для скролінгу.</w:t>
            </w:r>
          </w:p>
          <w:p w14:paraId="09B50E12"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 xml:space="preserve">Операційна система: </w:t>
            </w:r>
            <w:r w:rsidRPr="002E6690">
              <w:rPr>
                <w:rFonts w:eastAsia="Calibri"/>
                <w:sz w:val="18"/>
                <w:szCs w:val="18"/>
                <w:lang w:val="uk-UA"/>
              </w:rPr>
              <w:t xml:space="preserve">попередньо встановлена ОС  Microsoft Windows 10 </w:t>
            </w:r>
            <w:proofErr w:type="spellStart"/>
            <w:r w:rsidRPr="002E6690">
              <w:rPr>
                <w:rFonts w:eastAsia="Calibri"/>
                <w:sz w:val="18"/>
                <w:szCs w:val="18"/>
                <w:lang w:val="uk-UA"/>
              </w:rPr>
              <w:t>Pro</w:t>
            </w:r>
            <w:proofErr w:type="spellEnd"/>
            <w:r w:rsidRPr="002E6690">
              <w:rPr>
                <w:rFonts w:eastAsia="Calibri"/>
                <w:sz w:val="18"/>
                <w:szCs w:val="18"/>
                <w:lang w:val="uk-UA"/>
              </w:rPr>
              <w:t xml:space="preserve"> </w:t>
            </w:r>
            <w:proofErr w:type="spellStart"/>
            <w:r w:rsidRPr="002E6690">
              <w:rPr>
                <w:rFonts w:eastAsia="Calibri"/>
                <w:sz w:val="18"/>
                <w:szCs w:val="18"/>
                <w:lang w:val="uk-UA"/>
              </w:rPr>
              <w:t>Ukr</w:t>
            </w:r>
            <w:proofErr w:type="spellEnd"/>
            <w:r w:rsidRPr="002E6690">
              <w:rPr>
                <w:rFonts w:eastAsia="Calibri"/>
                <w:sz w:val="18"/>
                <w:szCs w:val="18"/>
                <w:lang w:val="uk-UA"/>
              </w:rPr>
              <w:t xml:space="preserve">, </w:t>
            </w:r>
            <w:proofErr w:type="spellStart"/>
            <w:r w:rsidRPr="002E6690">
              <w:rPr>
                <w:rFonts w:eastAsia="Calibri"/>
                <w:sz w:val="18"/>
                <w:szCs w:val="18"/>
                <w:lang w:val="uk-UA"/>
              </w:rPr>
              <w:t>пропрієтарна</w:t>
            </w:r>
            <w:proofErr w:type="spellEnd"/>
            <w:r w:rsidRPr="002E6690">
              <w:rPr>
                <w:rFonts w:eastAsia="Calibri"/>
                <w:sz w:val="18"/>
                <w:szCs w:val="18"/>
                <w:lang w:val="uk-UA"/>
              </w:rPr>
              <w:t xml:space="preserve"> з підтримкою роботи у локальній обчислювальній мережі з україномовним інтерфейсом; наявність україномовної підтримки від виробника на території України;</w:t>
            </w:r>
            <w:r w:rsidRPr="002E6690">
              <w:rPr>
                <w:rFonts w:eastAsia="Calibri"/>
                <w:sz w:val="18"/>
                <w:szCs w:val="18"/>
                <w:lang w:val="uk-UA"/>
              </w:rPr>
              <w:br/>
              <w:t>повноцінна підтримка роботи користувачів з особливими потребами;</w:t>
            </w:r>
            <w:r w:rsidRPr="002E6690">
              <w:rPr>
                <w:rFonts w:eastAsia="Calibri"/>
                <w:sz w:val="18"/>
                <w:szCs w:val="18"/>
                <w:lang w:val="uk-UA"/>
              </w:rPr>
              <w:br/>
              <w:t>безкоштовне оновлення на весь період функціонування, але не менше 3 років; можливість динамічного оновлення дистанційно;</w:t>
            </w:r>
          </w:p>
          <w:p w14:paraId="01E96C6F"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наявність дистанційного робочого столу</w:t>
            </w:r>
          </w:p>
          <w:p w14:paraId="72F19206" w14:textId="77777777" w:rsidR="00493453" w:rsidRPr="002E6690" w:rsidRDefault="00493453" w:rsidP="00ED283A">
            <w:pPr>
              <w:pStyle w:val="NoSpacing1"/>
              <w:rPr>
                <w:rFonts w:ascii="Times New Roman" w:hAnsi="Times New Roman"/>
                <w:b/>
                <w:sz w:val="18"/>
                <w:szCs w:val="18"/>
                <w:lang w:val="uk-UA"/>
              </w:rPr>
            </w:pPr>
            <w:r w:rsidRPr="002E6690">
              <w:rPr>
                <w:rFonts w:ascii="Times New Roman" w:hAnsi="Times New Roman"/>
                <w:b/>
                <w:sz w:val="18"/>
                <w:szCs w:val="18"/>
                <w:lang w:val="uk-UA"/>
              </w:rPr>
              <w:t>Спеціалізоване програмне забезпечення для п</w:t>
            </w:r>
            <w:r w:rsidRPr="002E6690">
              <w:rPr>
                <w:rFonts w:ascii="Times New Roman" w:hAnsi="Times New Roman"/>
                <w:b/>
                <w:bCs/>
                <w:sz w:val="18"/>
                <w:szCs w:val="18"/>
                <w:shd w:val="clear" w:color="auto" w:fill="FFFFFF"/>
                <w:lang w:val="uk-UA"/>
              </w:rPr>
              <w:t>ерсонального комп'ютера форм-</w:t>
            </w:r>
            <w:proofErr w:type="spellStart"/>
            <w:r w:rsidRPr="002E6690">
              <w:rPr>
                <w:rFonts w:ascii="Times New Roman" w:hAnsi="Times New Roman"/>
                <w:b/>
                <w:bCs/>
                <w:sz w:val="18"/>
                <w:szCs w:val="18"/>
                <w:shd w:val="clear" w:color="auto" w:fill="FFFFFF"/>
                <w:lang w:val="uk-UA"/>
              </w:rPr>
              <w:t>фактора</w:t>
            </w:r>
            <w:proofErr w:type="spellEnd"/>
            <w:r w:rsidRPr="002E6690">
              <w:rPr>
                <w:rFonts w:ascii="Times New Roman" w:hAnsi="Times New Roman"/>
                <w:b/>
                <w:bCs/>
                <w:sz w:val="18"/>
                <w:szCs w:val="18"/>
                <w:shd w:val="clear" w:color="auto" w:fill="FFFFFF"/>
                <w:lang w:val="uk-UA"/>
              </w:rPr>
              <w:t xml:space="preserve"> ноутбук (учасник повинен зазначити конкретне найменування програмного забезпечення)</w:t>
            </w:r>
            <w:r w:rsidRPr="002E6690">
              <w:rPr>
                <w:rFonts w:ascii="Times New Roman" w:hAnsi="Times New Roman"/>
                <w:b/>
                <w:sz w:val="18"/>
                <w:szCs w:val="18"/>
                <w:lang w:val="uk-UA"/>
              </w:rPr>
              <w:t>:</w:t>
            </w:r>
          </w:p>
          <w:p w14:paraId="387BD6C2" w14:textId="77777777" w:rsidR="00493453" w:rsidRPr="002E6690" w:rsidRDefault="00493453" w:rsidP="00ED283A">
            <w:pPr>
              <w:rPr>
                <w:sz w:val="18"/>
                <w:szCs w:val="18"/>
                <w:lang w:val="uk-UA"/>
              </w:rPr>
            </w:pPr>
            <w:r w:rsidRPr="002E6690">
              <w:rPr>
                <w:b/>
                <w:sz w:val="18"/>
                <w:szCs w:val="18"/>
                <w:lang w:val="uk-UA"/>
              </w:rPr>
              <w:lastRenderedPageBreak/>
              <w:t xml:space="preserve">Інтерактивні мультимедійні електронні освітні ресурси: </w:t>
            </w:r>
            <w:r w:rsidRPr="002E6690">
              <w:rPr>
                <w:sz w:val="18"/>
                <w:szCs w:val="18"/>
                <w:lang w:val="uk-UA"/>
              </w:rPr>
              <w:t>(</w:t>
            </w:r>
            <w:proofErr w:type="spellStart"/>
            <w:r w:rsidRPr="002E6690">
              <w:rPr>
                <w:sz w:val="18"/>
                <w:szCs w:val="18"/>
                <w:shd w:val="clear" w:color="auto" w:fill="FFFFFF"/>
                <w:lang w:val="uk-UA" w:eastAsia="ru-RU"/>
              </w:rPr>
              <w:t>проінстальовані</w:t>
            </w:r>
            <w:proofErr w:type="spellEnd"/>
            <w:r w:rsidRPr="002E6690">
              <w:rPr>
                <w:sz w:val="18"/>
                <w:szCs w:val="18"/>
                <w:shd w:val="clear" w:color="auto" w:fill="FFFFFF"/>
                <w:lang w:val="uk-UA" w:eastAsia="ru-RU"/>
              </w:rPr>
              <w:t xml:space="preserve"> на комп’ютер</w:t>
            </w:r>
            <w:r w:rsidRPr="002E6690">
              <w:rPr>
                <w:sz w:val="18"/>
                <w:szCs w:val="18"/>
                <w:lang w:val="uk-UA"/>
              </w:rPr>
              <w:t>), з терміном дії ліцензії не менше 3-х років. Інтерактивний мультимедійний застосунок з можливістю користування на інтерактивній поверхні, з можливістю роботи без підключення до мережі Інтернет та функціоналом для конструювання уроків.</w:t>
            </w:r>
          </w:p>
          <w:p w14:paraId="01EAB483"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Мультимедійний підручник Хімія 8-10 класи;</w:t>
            </w:r>
          </w:p>
          <w:p w14:paraId="241BA583"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Мультимедійний підручник Органічна хімія 10-11 класи;</w:t>
            </w:r>
          </w:p>
          <w:p w14:paraId="53A9549A" w14:textId="77777777" w:rsidR="00493453" w:rsidRPr="002E6690" w:rsidRDefault="00493453" w:rsidP="00ED283A">
            <w:pPr>
              <w:jc w:val="both"/>
              <w:rPr>
                <w:sz w:val="18"/>
                <w:szCs w:val="18"/>
                <w:shd w:val="clear" w:color="auto" w:fill="FFFFFF"/>
                <w:lang w:val="uk-UA" w:eastAsia="ru-RU"/>
              </w:rPr>
            </w:pPr>
            <w:r w:rsidRPr="002E6690">
              <w:rPr>
                <w:sz w:val="18"/>
                <w:szCs w:val="18"/>
                <w:shd w:val="clear" w:color="auto" w:fill="FFFFFF"/>
                <w:lang w:val="uk-UA" w:eastAsia="ru-RU"/>
              </w:rPr>
              <w:t>Наявність бібліотеки з темами уроків, демонстрацій, лабораторних робіт (</w:t>
            </w:r>
            <w:proofErr w:type="spellStart"/>
            <w:r w:rsidRPr="002E6690">
              <w:rPr>
                <w:sz w:val="18"/>
                <w:szCs w:val="18"/>
                <w:shd w:val="clear" w:color="auto" w:fill="FFFFFF"/>
                <w:lang w:val="uk-UA" w:eastAsia="ru-RU"/>
              </w:rPr>
              <w:t>проінстальованих</w:t>
            </w:r>
            <w:proofErr w:type="spellEnd"/>
            <w:r w:rsidRPr="002E6690">
              <w:rPr>
                <w:sz w:val="18"/>
                <w:szCs w:val="18"/>
                <w:shd w:val="clear" w:color="auto" w:fill="FFFFFF"/>
                <w:lang w:val="uk-UA" w:eastAsia="ru-RU"/>
              </w:rPr>
              <w:t xml:space="preserve"> на комп’ютер). Кожна тема містить різноманітні мультимедійні засоби для її пояснення, а саме: зображення, та/або анімації, та/або анімації дикторський супровід, та/або анімації аудіо- та </w:t>
            </w:r>
            <w:proofErr w:type="spellStart"/>
            <w:r w:rsidRPr="002E6690">
              <w:rPr>
                <w:sz w:val="18"/>
                <w:szCs w:val="18"/>
                <w:shd w:val="clear" w:color="auto" w:fill="FFFFFF"/>
                <w:lang w:val="uk-UA" w:eastAsia="ru-RU"/>
              </w:rPr>
              <w:t>відеофрагменти</w:t>
            </w:r>
            <w:proofErr w:type="spellEnd"/>
            <w:r w:rsidRPr="002E6690">
              <w:rPr>
                <w:sz w:val="18"/>
                <w:szCs w:val="18"/>
                <w:shd w:val="clear" w:color="auto" w:fill="FFFFFF"/>
                <w:lang w:val="uk-UA" w:eastAsia="ru-RU"/>
              </w:rPr>
              <w:t xml:space="preserve"> тощо. Для перевірки знань передбачені контрольні запитання, завдання, тести.</w:t>
            </w:r>
          </w:p>
          <w:p w14:paraId="221F89C3" w14:textId="77777777" w:rsidR="00493453" w:rsidRPr="002E6690" w:rsidRDefault="00493453" w:rsidP="00ED283A">
            <w:pPr>
              <w:rPr>
                <w:sz w:val="18"/>
                <w:szCs w:val="18"/>
                <w:lang w:val="uk-UA"/>
              </w:rPr>
            </w:pPr>
            <w:r w:rsidRPr="002E6690">
              <w:rPr>
                <w:sz w:val="18"/>
                <w:szCs w:val="18"/>
                <w:lang w:val="uk-UA"/>
              </w:rPr>
              <w:t>Наявність захисту та керування авторськими правами (підтримка функцій DRM).</w:t>
            </w:r>
          </w:p>
          <w:p w14:paraId="2EF4D44F" w14:textId="77777777" w:rsidR="00493453" w:rsidRPr="002E6690" w:rsidRDefault="00493453" w:rsidP="00ED283A">
            <w:pPr>
              <w:shd w:val="clear" w:color="auto" w:fill="FFFFFF"/>
              <w:rPr>
                <w:sz w:val="18"/>
                <w:szCs w:val="18"/>
                <w:lang w:val="uk-UA"/>
              </w:rPr>
            </w:pPr>
            <w:r w:rsidRPr="002E6690">
              <w:rPr>
                <w:sz w:val="18"/>
                <w:szCs w:val="18"/>
                <w:lang w:val="uk-UA"/>
              </w:rPr>
              <w:t>Гарантія не менше 12 місяців</w:t>
            </w:r>
          </w:p>
        </w:tc>
        <w:tc>
          <w:tcPr>
            <w:tcW w:w="3827" w:type="dxa"/>
          </w:tcPr>
          <w:p w14:paraId="0181A5B5"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65BEBD69"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8</w:t>
            </w:r>
          </w:p>
        </w:tc>
      </w:tr>
      <w:tr w:rsidR="00493453" w:rsidRPr="002E6690" w14:paraId="4DBE73EB" w14:textId="77777777" w:rsidTr="00493453">
        <w:tc>
          <w:tcPr>
            <w:tcW w:w="1822" w:type="dxa"/>
            <w:vAlign w:val="center"/>
          </w:tcPr>
          <w:p w14:paraId="6B79959C" w14:textId="77777777" w:rsidR="00493453" w:rsidRPr="00493453" w:rsidRDefault="00493453" w:rsidP="00ED283A">
            <w:pPr>
              <w:pStyle w:val="a7"/>
              <w:widowControl w:val="0"/>
              <w:tabs>
                <w:tab w:val="left" w:pos="709"/>
              </w:tabs>
              <w:autoSpaceDE w:val="0"/>
              <w:autoSpaceDN w:val="0"/>
              <w:ind w:left="0" w:right="49"/>
              <w:rPr>
                <w:sz w:val="18"/>
                <w:szCs w:val="18"/>
                <w:shd w:val="clear" w:color="auto" w:fill="FFFFFF"/>
                <w:lang w:val="ru-RU"/>
              </w:rPr>
            </w:pPr>
            <w:r w:rsidRPr="002E6690">
              <w:rPr>
                <w:sz w:val="18"/>
                <w:szCs w:val="18"/>
                <w:shd w:val="clear" w:color="auto" w:fill="FFFFFF"/>
                <w:lang w:val="uk-UA"/>
              </w:rPr>
              <w:t xml:space="preserve">Багатофункціональний пристрій (принтер-сканер-копір) </w:t>
            </w:r>
          </w:p>
        </w:tc>
        <w:tc>
          <w:tcPr>
            <w:tcW w:w="4699" w:type="dxa"/>
          </w:tcPr>
          <w:p w14:paraId="326D7284"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повинен забезпечувати друк у форматі паперу А4;</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принтер, сканер та копір для друку чорно-білих документів;</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технологія лазерного друку;</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 xml:space="preserve">швидкість друку в звичайному режимі не менше ніж 20 </w:t>
            </w:r>
            <w:proofErr w:type="spellStart"/>
            <w:r w:rsidRPr="002E6690">
              <w:rPr>
                <w:rFonts w:ascii="Times New Roman" w:hAnsi="Times New Roman"/>
                <w:sz w:val="18"/>
                <w:szCs w:val="18"/>
                <w:shd w:val="clear" w:color="auto" w:fill="FFFFFF"/>
                <w:lang w:val="uk-UA"/>
              </w:rPr>
              <w:t>арк</w:t>
            </w:r>
            <w:proofErr w:type="spellEnd"/>
            <w:r w:rsidRPr="002E6690">
              <w:rPr>
                <w:rFonts w:ascii="Times New Roman" w:hAnsi="Times New Roman"/>
                <w:sz w:val="18"/>
                <w:szCs w:val="18"/>
                <w:shd w:val="clear" w:color="auto" w:fill="FFFFFF"/>
                <w:lang w:val="uk-UA"/>
              </w:rPr>
              <w:t>./хв.;</w:t>
            </w:r>
          </w:p>
          <w:p w14:paraId="2BCEFAB6"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 xml:space="preserve">максимальна роздільна здатність принтера-сканера-копіра, </w:t>
            </w:r>
            <w:proofErr w:type="spellStart"/>
            <w:r w:rsidRPr="002E6690">
              <w:rPr>
                <w:rFonts w:ascii="Times New Roman" w:hAnsi="Times New Roman"/>
                <w:iCs/>
                <w:sz w:val="18"/>
                <w:szCs w:val="18"/>
                <w:lang w:val="uk-UA"/>
              </w:rPr>
              <w:t>dpi</w:t>
            </w:r>
            <w:proofErr w:type="spellEnd"/>
            <w:r w:rsidRPr="002E6690">
              <w:rPr>
                <w:rFonts w:ascii="Times New Roman" w:hAnsi="Times New Roman"/>
                <w:iCs/>
                <w:sz w:val="18"/>
                <w:szCs w:val="18"/>
                <w:lang w:val="uk-UA"/>
              </w:rPr>
              <w:t xml:space="preserve"> - не менше 600x600;</w:t>
            </w:r>
          </w:p>
          <w:p w14:paraId="3E74D9E8"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кількість копій за цикл не менше 99;</w:t>
            </w:r>
          </w:p>
          <w:p w14:paraId="23D85F31"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вхідний лоток для паперу розрахований на не менше ніж 150 листів;</w:t>
            </w:r>
          </w:p>
          <w:p w14:paraId="3EC8A056"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вихідний лоток для паперу розрахований на не менше ніж 100 листів;</w:t>
            </w:r>
          </w:p>
          <w:p w14:paraId="31BBCC4C"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тип сканера планшетний, вбудований в корпусі пристрою;</w:t>
            </w:r>
          </w:p>
          <w:p w14:paraId="0C995D46"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максимальний формат оригіналу сканування не менше A4;</w:t>
            </w:r>
          </w:p>
          <w:p w14:paraId="729BFBDA"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 xml:space="preserve">наявність символьного ЖК-дисплею; </w:t>
            </w:r>
          </w:p>
          <w:p w14:paraId="6519C797"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підключення USB;</w:t>
            </w:r>
          </w:p>
          <w:p w14:paraId="290ACD30"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стартовий комплект витратних матеріалів має забезпечувати не менше ніж </w:t>
            </w:r>
            <w:r w:rsidRPr="002E6690">
              <w:rPr>
                <w:rFonts w:ascii="Times New Roman" w:hAnsi="Times New Roman"/>
                <w:sz w:val="18"/>
                <w:szCs w:val="18"/>
                <w:shd w:val="clear" w:color="auto" w:fill="FFFFFF"/>
              </w:rPr>
              <w:t>5</w:t>
            </w:r>
            <w:r w:rsidRPr="002E6690">
              <w:rPr>
                <w:rFonts w:ascii="Times New Roman" w:hAnsi="Times New Roman"/>
                <w:sz w:val="18"/>
                <w:szCs w:val="18"/>
                <w:shd w:val="clear" w:color="auto" w:fill="FFFFFF"/>
                <w:lang w:val="uk-UA"/>
              </w:rPr>
              <w:t xml:space="preserve">000 </w:t>
            </w:r>
            <w:proofErr w:type="spellStart"/>
            <w:r w:rsidRPr="002E6690">
              <w:rPr>
                <w:rFonts w:ascii="Times New Roman" w:hAnsi="Times New Roman"/>
                <w:sz w:val="18"/>
                <w:szCs w:val="18"/>
                <w:shd w:val="clear" w:color="auto" w:fill="FFFFFF"/>
                <w:lang w:val="uk-UA"/>
              </w:rPr>
              <w:t>видруків</w:t>
            </w:r>
            <w:proofErr w:type="spellEnd"/>
            <w:r w:rsidRPr="002E6690">
              <w:rPr>
                <w:rFonts w:ascii="Times New Roman" w:hAnsi="Times New Roman"/>
                <w:sz w:val="18"/>
                <w:szCs w:val="18"/>
                <w:shd w:val="clear" w:color="auto" w:fill="FFFFFF"/>
                <w:lang w:val="uk-UA"/>
              </w:rPr>
              <w:t xml:space="preserve"> документів формату А4 із середнім заповненням сторінки не менше 5 % (дозволяється комплектація додатковими оригінальними витратними матеріалами від виробника запропонованого пристрою);</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витратні матеріали для моделі пристрою мають бути доступними для придбання в Україні;</w:t>
            </w:r>
          </w:p>
          <w:p w14:paraId="1E6E8268" w14:textId="77777777" w:rsidR="00493453" w:rsidRPr="002E6690" w:rsidRDefault="00493453" w:rsidP="00ED283A">
            <w:pPr>
              <w:pStyle w:val="ab"/>
              <w:rPr>
                <w:rFonts w:ascii="Times New Roman" w:hAnsi="Times New Roman"/>
                <w:b/>
                <w:iCs/>
                <w:sz w:val="18"/>
                <w:szCs w:val="18"/>
                <w:lang w:val="uk-UA"/>
              </w:rPr>
            </w:pPr>
            <w:r w:rsidRPr="002E6690">
              <w:rPr>
                <w:rFonts w:ascii="Times New Roman" w:hAnsi="Times New Roman"/>
                <w:sz w:val="18"/>
                <w:szCs w:val="18"/>
                <w:shd w:val="clear" w:color="auto" w:fill="FFFFFF"/>
                <w:lang w:val="uk-UA"/>
              </w:rPr>
              <w:t>Гарантія не менше 12 місяців.</w:t>
            </w:r>
          </w:p>
        </w:tc>
        <w:tc>
          <w:tcPr>
            <w:tcW w:w="3827" w:type="dxa"/>
          </w:tcPr>
          <w:p w14:paraId="108D8CB4"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215B7C5B"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39345DC2" w14:textId="77777777" w:rsidTr="00493453">
        <w:tc>
          <w:tcPr>
            <w:tcW w:w="1822" w:type="dxa"/>
            <w:vAlign w:val="center"/>
          </w:tcPr>
          <w:p w14:paraId="1E71D571"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 xml:space="preserve">Маршрутизатор з бездротовою точкою доступу </w:t>
            </w:r>
          </w:p>
        </w:tc>
        <w:tc>
          <w:tcPr>
            <w:tcW w:w="4699" w:type="dxa"/>
          </w:tcPr>
          <w:p w14:paraId="10160614"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Підтримка стандартів не гірше IEEE 802.3, IEEE 802.3u</w:t>
            </w:r>
            <w:r w:rsidRPr="002E6690">
              <w:rPr>
                <w:rFonts w:ascii="Times New Roman" w:hAnsi="Times New Roman"/>
                <w:sz w:val="18"/>
                <w:szCs w:val="18"/>
                <w:lang w:val="uk-UA"/>
              </w:rPr>
              <w:br/>
              <w:t>Порти: не менше - 2 порти 10/100M RJ45 WAN, 3 порти 10/100M RJ45 LAN з авто-узгодженням;</w:t>
            </w:r>
            <w:r w:rsidRPr="002E6690">
              <w:rPr>
                <w:rFonts w:ascii="Times New Roman" w:hAnsi="Times New Roman"/>
                <w:sz w:val="18"/>
                <w:szCs w:val="18"/>
                <w:lang w:val="uk-UA"/>
              </w:rPr>
              <w:br/>
              <w:t xml:space="preserve">Підтримка протоколів не гірше TCP/IP, </w:t>
            </w:r>
            <w:proofErr w:type="spellStart"/>
            <w:r w:rsidRPr="002E6690">
              <w:rPr>
                <w:rFonts w:ascii="Times New Roman" w:hAnsi="Times New Roman"/>
                <w:sz w:val="18"/>
                <w:szCs w:val="18"/>
                <w:lang w:val="uk-UA"/>
              </w:rPr>
              <w:t>PPPoE</w:t>
            </w:r>
            <w:proofErr w:type="spellEnd"/>
            <w:r w:rsidRPr="002E6690">
              <w:rPr>
                <w:rFonts w:ascii="Times New Roman" w:hAnsi="Times New Roman"/>
                <w:sz w:val="18"/>
                <w:szCs w:val="18"/>
                <w:lang w:val="uk-UA"/>
              </w:rPr>
              <w:t>, DHCP, ICMP, NAT, SNTP;</w:t>
            </w:r>
            <w:r w:rsidRPr="002E6690">
              <w:rPr>
                <w:rFonts w:ascii="Times New Roman" w:hAnsi="Times New Roman"/>
                <w:sz w:val="18"/>
                <w:szCs w:val="18"/>
                <w:lang w:val="uk-UA"/>
              </w:rPr>
              <w:br/>
              <w:t>Наявність вбудованого NAT і DHCP серверу з підтримкою резервування IP-адрес;</w:t>
            </w:r>
            <w:r w:rsidRPr="002E6690">
              <w:rPr>
                <w:rFonts w:ascii="Times New Roman" w:hAnsi="Times New Roman"/>
                <w:sz w:val="18"/>
                <w:szCs w:val="18"/>
                <w:lang w:val="uk-UA"/>
              </w:rPr>
              <w:br/>
              <w:t xml:space="preserve">Наявність вбудованого </w:t>
            </w:r>
            <w:proofErr w:type="spellStart"/>
            <w:r w:rsidRPr="002E6690">
              <w:rPr>
                <w:rFonts w:ascii="Times New Roman" w:hAnsi="Times New Roman"/>
                <w:sz w:val="18"/>
                <w:szCs w:val="18"/>
                <w:lang w:val="uk-UA"/>
              </w:rPr>
              <w:t>брандмаузера</w:t>
            </w:r>
            <w:proofErr w:type="spellEnd"/>
            <w:r w:rsidRPr="002E6690">
              <w:rPr>
                <w:rFonts w:ascii="Times New Roman" w:hAnsi="Times New Roman"/>
                <w:sz w:val="18"/>
                <w:szCs w:val="18"/>
                <w:lang w:val="uk-UA"/>
              </w:rPr>
              <w:t xml:space="preserve"> з підтримкою фільтрації по IP-адресах, доменних іменах і MAC-адресами;</w:t>
            </w:r>
            <w:r w:rsidRPr="002E6690">
              <w:rPr>
                <w:rFonts w:ascii="Times New Roman" w:hAnsi="Times New Roman"/>
                <w:sz w:val="18"/>
                <w:szCs w:val="18"/>
                <w:lang w:val="uk-UA"/>
              </w:rPr>
              <w:br/>
              <w:t xml:space="preserve">Підтримка управління смугою пропускання порту, </w:t>
            </w:r>
            <w:proofErr w:type="spellStart"/>
            <w:r w:rsidRPr="002E6690">
              <w:rPr>
                <w:rFonts w:ascii="Times New Roman" w:hAnsi="Times New Roman"/>
                <w:sz w:val="18"/>
                <w:szCs w:val="18"/>
                <w:lang w:val="uk-UA"/>
              </w:rPr>
              <w:t>дзеркалювання</w:t>
            </w:r>
            <w:proofErr w:type="spellEnd"/>
            <w:r w:rsidRPr="002E6690">
              <w:rPr>
                <w:rFonts w:ascii="Times New Roman" w:hAnsi="Times New Roman"/>
                <w:sz w:val="18"/>
                <w:szCs w:val="18"/>
                <w:lang w:val="uk-UA"/>
              </w:rPr>
              <w:t xml:space="preserve"> портів, підтримка VLAN на порти LAN;</w:t>
            </w:r>
            <w:r w:rsidRPr="002E6690">
              <w:rPr>
                <w:rFonts w:ascii="Times New Roman" w:hAnsi="Times New Roman"/>
                <w:sz w:val="18"/>
                <w:szCs w:val="18"/>
                <w:lang w:val="uk-UA"/>
              </w:rPr>
              <w:br/>
              <w:t>Наявність підтримки підключення/відключення від Інтернету в будь-який час доби у відповідності з встановленим розкладом;</w:t>
            </w:r>
            <w:r w:rsidRPr="002E6690">
              <w:rPr>
                <w:rFonts w:ascii="Times New Roman" w:hAnsi="Times New Roman"/>
                <w:sz w:val="18"/>
                <w:szCs w:val="18"/>
                <w:lang w:val="uk-UA"/>
              </w:rPr>
              <w:br/>
              <w:t xml:space="preserve">Наявність підтримки функцій контролю доступу; </w:t>
            </w:r>
          </w:p>
          <w:p w14:paraId="37F3DF52"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Наявність підтримки статистики трафіку;</w:t>
            </w:r>
            <w:r w:rsidRPr="002E6690">
              <w:rPr>
                <w:rFonts w:ascii="Times New Roman" w:hAnsi="Times New Roman"/>
                <w:sz w:val="18"/>
                <w:szCs w:val="18"/>
                <w:lang w:val="uk-UA"/>
              </w:rPr>
              <w:br/>
              <w:t>Можливість оновлення вбудованого програмного забезпечення (прошивки);</w:t>
            </w:r>
            <w:r w:rsidRPr="002E6690">
              <w:rPr>
                <w:rFonts w:ascii="Times New Roman" w:hAnsi="Times New Roman"/>
                <w:sz w:val="18"/>
                <w:szCs w:val="18"/>
                <w:lang w:val="uk-UA"/>
              </w:rPr>
              <w:br/>
              <w:t xml:space="preserve">наявність </w:t>
            </w:r>
            <w:proofErr w:type="spellStart"/>
            <w:r w:rsidRPr="002E6690">
              <w:rPr>
                <w:rFonts w:ascii="Times New Roman" w:hAnsi="Times New Roman"/>
                <w:sz w:val="18"/>
                <w:szCs w:val="18"/>
                <w:lang w:val="uk-UA"/>
              </w:rPr>
              <w:t>Web</w:t>
            </w:r>
            <w:proofErr w:type="spellEnd"/>
            <w:r w:rsidRPr="002E6690">
              <w:rPr>
                <w:rFonts w:ascii="Times New Roman" w:hAnsi="Times New Roman"/>
                <w:sz w:val="18"/>
                <w:szCs w:val="18"/>
                <w:lang w:val="uk-UA"/>
              </w:rPr>
              <w:t>-управління.</w:t>
            </w:r>
          </w:p>
          <w:p w14:paraId="21CB0D28"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Бездротова точка доступу:</w:t>
            </w:r>
          </w:p>
          <w:p w14:paraId="05C46C23"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Кількість антен не менше 2;</w:t>
            </w:r>
            <w:r w:rsidRPr="002E6690">
              <w:rPr>
                <w:rFonts w:ascii="Times New Roman" w:hAnsi="Times New Roman"/>
                <w:sz w:val="18"/>
                <w:szCs w:val="18"/>
                <w:lang w:val="uk-UA"/>
              </w:rPr>
              <w:br/>
              <w:t>Кількість LAN портів не менше 1;</w:t>
            </w:r>
            <w:r w:rsidRPr="002E6690">
              <w:rPr>
                <w:rFonts w:ascii="Times New Roman" w:hAnsi="Times New Roman"/>
                <w:sz w:val="18"/>
                <w:szCs w:val="18"/>
                <w:lang w:val="uk-UA"/>
              </w:rPr>
              <w:br/>
              <w:t>Стандарти не гірше 802.11n, 802.11 b/g;</w:t>
            </w:r>
            <w:r w:rsidRPr="002E6690">
              <w:rPr>
                <w:rFonts w:ascii="Times New Roman" w:hAnsi="Times New Roman"/>
                <w:sz w:val="18"/>
                <w:szCs w:val="18"/>
                <w:lang w:val="uk-UA"/>
              </w:rPr>
              <w:br/>
              <w:t>Швидкість безпровідного з'єднання не гірше 300Mbit/s;</w:t>
            </w:r>
          </w:p>
          <w:p w14:paraId="5B751B75"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lastRenderedPageBreak/>
              <w:t>WEP не гірше 64/128/152;</w:t>
            </w:r>
            <w:r w:rsidRPr="002E6690">
              <w:rPr>
                <w:rFonts w:ascii="Times New Roman" w:hAnsi="Times New Roman"/>
                <w:sz w:val="18"/>
                <w:szCs w:val="18"/>
                <w:lang w:val="uk-UA"/>
              </w:rPr>
              <w:br/>
              <w:t>Наявність WPA/WPA2;</w:t>
            </w:r>
          </w:p>
          <w:p w14:paraId="36AB3FCE"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Кількість підключених користувачів – не менше 30.</w:t>
            </w:r>
          </w:p>
          <w:p w14:paraId="62BB95AE" w14:textId="77777777" w:rsidR="00493453" w:rsidRPr="002E6690" w:rsidRDefault="00493453" w:rsidP="00ED283A">
            <w:pPr>
              <w:pStyle w:val="ab"/>
              <w:rPr>
                <w:rFonts w:ascii="Times New Roman" w:hAnsi="Times New Roman"/>
                <w:b/>
                <w:sz w:val="18"/>
                <w:szCs w:val="18"/>
                <w:lang w:val="uk-UA"/>
              </w:rPr>
            </w:pPr>
            <w:r w:rsidRPr="002E6690">
              <w:rPr>
                <w:rFonts w:ascii="Times New Roman" w:hAnsi="Times New Roman"/>
                <w:sz w:val="18"/>
                <w:szCs w:val="18"/>
                <w:lang w:val="uk-UA"/>
              </w:rPr>
              <w:t>Гарантія не менше 12 місяців</w:t>
            </w:r>
          </w:p>
        </w:tc>
        <w:tc>
          <w:tcPr>
            <w:tcW w:w="3827" w:type="dxa"/>
          </w:tcPr>
          <w:p w14:paraId="516A17DD"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6E226973"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79B663F9" w14:textId="77777777" w:rsidTr="00493453">
        <w:tc>
          <w:tcPr>
            <w:tcW w:w="1822" w:type="dxa"/>
            <w:vAlign w:val="center"/>
          </w:tcPr>
          <w:p w14:paraId="28FDB46B"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 xml:space="preserve">Цифровий вимірювальний комп'ютерний комплекс для кабінету хімії </w:t>
            </w:r>
          </w:p>
        </w:tc>
        <w:tc>
          <w:tcPr>
            <w:tcW w:w="4699" w:type="dxa"/>
          </w:tcPr>
          <w:p w14:paraId="27FF37A7"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Цифровий вимірювальний комп’ютерний комплекс має можливість бездротової та/або дротової передачі даних (у тому числі USB) до ПК та/або до хмарного сервісу, має можливість виводу даних на екран пристрою та/або на екран ПК. Може забезпечувати автономний режим роботи.</w:t>
            </w:r>
          </w:p>
          <w:p w14:paraId="0506BFCA"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Комплекс супроводжується інструкцією з експлуатації, методичними матеріалами та програмним забезпеченням.</w:t>
            </w:r>
          </w:p>
          <w:p w14:paraId="6EF84BBF"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Набір дротів у кількості, достатній для підключення датчиків;</w:t>
            </w:r>
          </w:p>
          <w:p w14:paraId="467ED466"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Методичні матеріали:</w:t>
            </w:r>
          </w:p>
          <w:p w14:paraId="0AA72A32"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 xml:space="preserve">методичні матеріали з проведення експериментів та лабораторних робіт на навчальних заняттях, а також </w:t>
            </w:r>
            <w:proofErr w:type="spellStart"/>
            <w:r w:rsidRPr="002E6690">
              <w:rPr>
                <w:kern w:val="1"/>
                <w:sz w:val="18"/>
                <w:szCs w:val="18"/>
                <w:lang w:val="uk-UA" w:eastAsia="hi-IN" w:bidi="hi-IN"/>
              </w:rPr>
              <w:t>проєктної</w:t>
            </w:r>
            <w:proofErr w:type="spellEnd"/>
            <w:r w:rsidRPr="002E6690">
              <w:rPr>
                <w:kern w:val="1"/>
                <w:sz w:val="18"/>
                <w:szCs w:val="18"/>
                <w:lang w:val="uk-UA" w:eastAsia="hi-IN" w:bidi="hi-IN"/>
              </w:rPr>
              <w:t xml:space="preserve"> діяльності здобувачів освіти з використанням цифрового обладнання.</w:t>
            </w:r>
          </w:p>
          <w:p w14:paraId="4A0A6B2C"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Характеристики програмного забезпечення цифрового вимірювального комп’ютерного комплексу:</w:t>
            </w:r>
          </w:p>
          <w:p w14:paraId="0CBE5ADE"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можливість збору даних одночасно з декількох датчиків;</w:t>
            </w:r>
          </w:p>
          <w:p w14:paraId="7DB0AEFE"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кілька режимів відображення даних: графіки, таблиці, тощо;</w:t>
            </w:r>
          </w:p>
          <w:p w14:paraId="7E3636E3"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експорт даних в редактор таблиць та інші програми;</w:t>
            </w:r>
          </w:p>
          <w:p w14:paraId="00E4A2F9"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наявність версій програмного забезпечення OC, сумісних з ПК, з яким буде використовуватись;</w:t>
            </w:r>
          </w:p>
          <w:p w14:paraId="5E4CCB59"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програмне забезпечення повинне мати інтерфейс українською мовою</w:t>
            </w:r>
          </w:p>
          <w:p w14:paraId="43220B92"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Датчик температури;</w:t>
            </w:r>
          </w:p>
          <w:p w14:paraId="0C22B71C"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Датчик температури (термопара);</w:t>
            </w:r>
          </w:p>
          <w:p w14:paraId="2AD76332"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 xml:space="preserve">Датчик </w:t>
            </w:r>
            <w:proofErr w:type="spellStart"/>
            <w:r w:rsidRPr="002E6690">
              <w:rPr>
                <w:kern w:val="1"/>
                <w:sz w:val="18"/>
                <w:szCs w:val="18"/>
                <w:shd w:val="clear" w:color="auto" w:fill="FFFFFF"/>
                <w:lang w:val="uk-UA" w:eastAsia="hi-IN" w:bidi="hi-IN"/>
              </w:rPr>
              <w:t>рН</w:t>
            </w:r>
            <w:proofErr w:type="spellEnd"/>
            <w:r w:rsidRPr="002E6690">
              <w:rPr>
                <w:kern w:val="1"/>
                <w:sz w:val="18"/>
                <w:szCs w:val="18"/>
                <w:shd w:val="clear" w:color="auto" w:fill="FFFFFF"/>
                <w:lang w:val="uk-UA" w:eastAsia="hi-IN" w:bidi="hi-IN"/>
              </w:rPr>
              <w:t>;</w:t>
            </w:r>
          </w:p>
          <w:p w14:paraId="24054D95"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Датчик освітленості;</w:t>
            </w:r>
          </w:p>
          <w:p w14:paraId="7A7E0D7D"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Датчик провідності;</w:t>
            </w:r>
          </w:p>
          <w:p w14:paraId="50D875BC"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Датчик колориметрії;</w:t>
            </w:r>
          </w:p>
          <w:p w14:paraId="1B299AEB"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Датчик температури навколишнього середовища;</w:t>
            </w:r>
          </w:p>
          <w:p w14:paraId="2628F93F"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Датчик кисню;</w:t>
            </w:r>
          </w:p>
          <w:p w14:paraId="0CEEB17E" w14:textId="77777777" w:rsidR="00493453" w:rsidRPr="002E6690" w:rsidRDefault="00493453" w:rsidP="00ED283A">
            <w:pPr>
              <w:rPr>
                <w:i/>
                <w:kern w:val="1"/>
                <w:sz w:val="18"/>
                <w:szCs w:val="18"/>
                <w:lang w:val="uk-UA" w:eastAsia="hi-IN" w:bidi="hi-IN"/>
              </w:rPr>
            </w:pPr>
          </w:p>
          <w:p w14:paraId="3C1BECD1" w14:textId="77777777" w:rsidR="00493453" w:rsidRPr="002E6690" w:rsidRDefault="00493453" w:rsidP="00ED283A">
            <w:pPr>
              <w:rPr>
                <w:i/>
                <w:kern w:val="1"/>
                <w:sz w:val="18"/>
                <w:szCs w:val="18"/>
                <w:lang w:val="uk-UA" w:eastAsia="hi-IN" w:bidi="hi-IN"/>
              </w:rPr>
            </w:pPr>
            <w:r w:rsidRPr="002E6690">
              <w:rPr>
                <w:i/>
                <w:kern w:val="1"/>
                <w:sz w:val="18"/>
                <w:szCs w:val="18"/>
                <w:lang w:val="uk-UA" w:eastAsia="hi-IN" w:bidi="hi-IN"/>
              </w:rPr>
              <w:t>Примітка:</w:t>
            </w:r>
          </w:p>
          <w:p w14:paraId="1658D0B1" w14:textId="77777777" w:rsidR="00493453" w:rsidRPr="002E6690" w:rsidRDefault="00493453" w:rsidP="00ED283A">
            <w:pPr>
              <w:rPr>
                <w:i/>
                <w:kern w:val="1"/>
                <w:sz w:val="18"/>
                <w:szCs w:val="18"/>
                <w:lang w:val="uk-UA" w:eastAsia="hi-IN" w:bidi="hi-IN"/>
              </w:rPr>
            </w:pPr>
            <w:r w:rsidRPr="002E6690">
              <w:rPr>
                <w:i/>
                <w:kern w:val="1"/>
                <w:sz w:val="18"/>
                <w:szCs w:val="18"/>
                <w:lang w:val="uk-UA" w:eastAsia="hi-IN" w:bidi="hi-IN"/>
              </w:rPr>
              <w:t>Кількісний та якісний склад цифрового вимірювального комп’ютерного комплексу, в т. ч. набір датчиків, для кабінету хімії визначено педагогічним працівником.</w:t>
            </w:r>
          </w:p>
        </w:tc>
        <w:tc>
          <w:tcPr>
            <w:tcW w:w="3827" w:type="dxa"/>
          </w:tcPr>
          <w:p w14:paraId="684AC3B5"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1742D371"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5</w:t>
            </w:r>
          </w:p>
        </w:tc>
      </w:tr>
      <w:tr w:rsidR="00493453" w:rsidRPr="002E6690" w14:paraId="04D17A1D" w14:textId="77777777" w:rsidTr="00493453">
        <w:tc>
          <w:tcPr>
            <w:tcW w:w="1822" w:type="dxa"/>
            <w:vAlign w:val="center"/>
          </w:tcPr>
          <w:p w14:paraId="65264410" w14:textId="77777777" w:rsidR="00493453" w:rsidRPr="002E6690" w:rsidRDefault="00493453" w:rsidP="00ED283A">
            <w:pPr>
              <w:jc w:val="center"/>
              <w:rPr>
                <w:sz w:val="18"/>
                <w:szCs w:val="18"/>
                <w:lang w:val="uk-UA"/>
              </w:rPr>
            </w:pPr>
            <w:r w:rsidRPr="002E6690">
              <w:rPr>
                <w:sz w:val="18"/>
                <w:szCs w:val="18"/>
                <w:lang w:val="uk-UA"/>
              </w:rPr>
              <w:t>Демонстраційне та лабораторне обладнання</w:t>
            </w:r>
          </w:p>
        </w:tc>
        <w:tc>
          <w:tcPr>
            <w:tcW w:w="4699" w:type="dxa"/>
            <w:vAlign w:val="center"/>
          </w:tcPr>
          <w:p w14:paraId="080DF65A" w14:textId="77777777" w:rsidR="00493453" w:rsidRPr="002E6690" w:rsidRDefault="00493453" w:rsidP="00ED283A">
            <w:pPr>
              <w:jc w:val="both"/>
              <w:rPr>
                <w:sz w:val="18"/>
                <w:szCs w:val="18"/>
                <w:lang w:val="uk-UA"/>
              </w:rPr>
            </w:pPr>
            <w:r w:rsidRPr="002E6690">
              <w:rPr>
                <w:sz w:val="18"/>
                <w:szCs w:val="18"/>
                <w:shd w:val="clear" w:color="auto" w:fill="FFFFFF"/>
                <w:lang w:val="uk-UA"/>
              </w:rPr>
              <w:t>Набір для складання об’ємних моделей молекул (демонстраційний) (1 шт.):</w:t>
            </w:r>
            <w:r w:rsidRPr="002E6690">
              <w:rPr>
                <w:sz w:val="18"/>
                <w:szCs w:val="18"/>
                <w:lang w:val="uk-UA"/>
              </w:rPr>
              <w:t xml:space="preserve"> </w:t>
            </w:r>
          </w:p>
          <w:p w14:paraId="1AB09AB0"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Для об’ємного моделювання молекул неорганічних і органічних </w:t>
            </w:r>
            <w:proofErr w:type="spellStart"/>
            <w:r w:rsidRPr="002E6690">
              <w:rPr>
                <w:sz w:val="18"/>
                <w:szCs w:val="18"/>
                <w:shd w:val="clear" w:color="auto" w:fill="FFFFFF"/>
                <w:lang w:val="uk-UA"/>
              </w:rPr>
              <w:t>сполук</w:t>
            </w:r>
            <w:proofErr w:type="spellEnd"/>
            <w:r w:rsidRPr="002E6690">
              <w:rPr>
                <w:sz w:val="18"/>
                <w:szCs w:val="18"/>
                <w:shd w:val="clear" w:color="auto" w:fill="FFFFFF"/>
                <w:lang w:val="uk-UA"/>
              </w:rPr>
              <w:t>. Склад: кульки і кріплення. Моделі відображають просторове розміщення атомів у молекулах різних речовин і сприяють формуванню уявлень про форму молекули, ізомерію тощо. Моделі атомів повинні мати кольорове кодування.</w:t>
            </w:r>
          </w:p>
          <w:p w14:paraId="042B0A10" w14:textId="77777777" w:rsidR="00493453" w:rsidRPr="002E6690" w:rsidRDefault="00493453" w:rsidP="00ED283A">
            <w:pPr>
              <w:jc w:val="both"/>
              <w:rPr>
                <w:sz w:val="18"/>
                <w:szCs w:val="18"/>
                <w:shd w:val="clear" w:color="auto" w:fill="FFFFFF"/>
                <w:lang w:val="uk-UA"/>
              </w:rPr>
            </w:pPr>
          </w:p>
          <w:p w14:paraId="022DBD2A" w14:textId="77777777" w:rsidR="00493453" w:rsidRPr="002E6690" w:rsidRDefault="00493453" w:rsidP="00ED283A">
            <w:pPr>
              <w:jc w:val="both"/>
              <w:rPr>
                <w:sz w:val="18"/>
                <w:szCs w:val="18"/>
                <w:lang w:val="uk-UA"/>
              </w:rPr>
            </w:pPr>
            <w:r w:rsidRPr="002E6690">
              <w:rPr>
                <w:sz w:val="18"/>
                <w:szCs w:val="18"/>
                <w:shd w:val="clear" w:color="auto" w:fill="FFFFFF"/>
                <w:lang w:val="uk-UA"/>
              </w:rPr>
              <w:t>Набір моделей атомів зі стержнями для складання моделей молекул (роздатковий) (15 шт.):</w:t>
            </w:r>
            <w:r w:rsidRPr="002E6690">
              <w:rPr>
                <w:sz w:val="18"/>
                <w:szCs w:val="18"/>
                <w:lang w:val="uk-UA"/>
              </w:rPr>
              <w:t xml:space="preserve"> </w:t>
            </w:r>
          </w:p>
          <w:p w14:paraId="2FBEB453"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Для моделювання молекул неорганічних і органічних </w:t>
            </w:r>
            <w:proofErr w:type="spellStart"/>
            <w:r w:rsidRPr="002E6690">
              <w:rPr>
                <w:sz w:val="18"/>
                <w:szCs w:val="18"/>
                <w:shd w:val="clear" w:color="auto" w:fill="FFFFFF"/>
                <w:lang w:val="uk-UA"/>
              </w:rPr>
              <w:t>сполук</w:t>
            </w:r>
            <w:proofErr w:type="spellEnd"/>
            <w:r w:rsidRPr="002E6690">
              <w:rPr>
                <w:sz w:val="18"/>
                <w:szCs w:val="18"/>
                <w:shd w:val="clear" w:color="auto" w:fill="FFFFFF"/>
                <w:lang w:val="uk-UA"/>
              </w:rPr>
              <w:t xml:space="preserve">. Орієнтовний склад: кольорові кульки - моделі атомів, стержні для моделювання різних видів </w:t>
            </w:r>
            <w:proofErr w:type="spellStart"/>
            <w:r w:rsidRPr="002E6690">
              <w:rPr>
                <w:sz w:val="18"/>
                <w:szCs w:val="18"/>
                <w:shd w:val="clear" w:color="auto" w:fill="FFFFFF"/>
                <w:lang w:val="uk-UA"/>
              </w:rPr>
              <w:t>зв’язків</w:t>
            </w:r>
            <w:proofErr w:type="spellEnd"/>
            <w:r w:rsidRPr="002E6690">
              <w:rPr>
                <w:sz w:val="18"/>
                <w:szCs w:val="18"/>
                <w:shd w:val="clear" w:color="auto" w:fill="FFFFFF"/>
                <w:lang w:val="uk-UA"/>
              </w:rPr>
              <w:t xml:space="preserve">. Моделі атомів повинні передбачати кріплення стержнів під певним кутом, що сприяє досягненню під час моделювання певних валентних кутів і направленості </w:t>
            </w:r>
            <w:proofErr w:type="spellStart"/>
            <w:r w:rsidRPr="002E6690">
              <w:rPr>
                <w:sz w:val="18"/>
                <w:szCs w:val="18"/>
                <w:shd w:val="clear" w:color="auto" w:fill="FFFFFF"/>
                <w:lang w:val="uk-UA"/>
              </w:rPr>
              <w:t>зв’язків</w:t>
            </w:r>
            <w:proofErr w:type="spellEnd"/>
            <w:r w:rsidRPr="002E6690">
              <w:rPr>
                <w:sz w:val="18"/>
                <w:szCs w:val="18"/>
                <w:shd w:val="clear" w:color="auto" w:fill="FFFFFF"/>
                <w:lang w:val="uk-UA"/>
              </w:rPr>
              <w:t xml:space="preserve">, необхідної форми і структури моделі молекули. Моделі атомів повинні мати відповідне кольорове кодування. </w:t>
            </w:r>
          </w:p>
          <w:p w14:paraId="4218933F"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Цифровий мікроскоп (1 шт.):</w:t>
            </w:r>
          </w:p>
          <w:p w14:paraId="43D5A01E"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З можливістю фотографувати та експортувати результати на ПК для використання в інших комп’ютерних програмах;</w:t>
            </w:r>
          </w:p>
          <w:p w14:paraId="756C7CA1"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Технічні характеристики</w:t>
            </w:r>
          </w:p>
          <w:p w14:paraId="5DF6359B"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Максимальне збільшення: не менше 1280x</w:t>
            </w:r>
          </w:p>
          <w:p w14:paraId="497364BC"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Об'єктиви: лінзові на 4x, 10x, 40x</w:t>
            </w:r>
          </w:p>
          <w:p w14:paraId="6AEC4993"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Окуляри: WF5x або WF10x або WF16x</w:t>
            </w:r>
          </w:p>
          <w:p w14:paraId="05CF7EF9"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Тип мікроскопії: світлого поля</w:t>
            </w:r>
          </w:p>
          <w:p w14:paraId="0446BF99"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 xml:space="preserve">Фокусування: грубе </w:t>
            </w:r>
          </w:p>
          <w:p w14:paraId="2930F958"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lastRenderedPageBreak/>
              <w:t>Предметний столик: не менше 90 x 90 мм</w:t>
            </w:r>
          </w:p>
          <w:p w14:paraId="56DA779D"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 xml:space="preserve">Підсвітка: нижня </w:t>
            </w:r>
          </w:p>
          <w:p w14:paraId="162BA94A"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 xml:space="preserve">Тип освітлення: LED лампи </w:t>
            </w:r>
          </w:p>
          <w:p w14:paraId="240A3AE6"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Живлення від батарейок або від мережі 220В</w:t>
            </w:r>
          </w:p>
          <w:p w14:paraId="37825A2E"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Насадка: монокулярна (оборот на 360º)</w:t>
            </w:r>
          </w:p>
          <w:p w14:paraId="1ECA5B46"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Револьверна головка: на 3 об'єктиви, орієнтована всередину</w:t>
            </w:r>
          </w:p>
          <w:p w14:paraId="541C479F"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Скляна оптика</w:t>
            </w:r>
          </w:p>
          <w:p w14:paraId="5BF48BA2" w14:textId="77777777" w:rsidR="00493453" w:rsidRPr="002E6690" w:rsidRDefault="00493453" w:rsidP="00ED283A">
            <w:pPr>
              <w:jc w:val="both"/>
              <w:rPr>
                <w:sz w:val="18"/>
                <w:szCs w:val="18"/>
                <w:lang w:val="uk-UA"/>
              </w:rPr>
            </w:pPr>
            <w:r w:rsidRPr="002E6690">
              <w:rPr>
                <w:sz w:val="18"/>
                <w:szCs w:val="18"/>
                <w:shd w:val="clear" w:color="auto" w:fill="FFFFFF"/>
                <w:lang w:val="uk-UA"/>
              </w:rPr>
              <w:t>Жорсткий кейс з ручками для перенесення</w:t>
            </w:r>
          </w:p>
        </w:tc>
        <w:tc>
          <w:tcPr>
            <w:tcW w:w="3827" w:type="dxa"/>
          </w:tcPr>
          <w:p w14:paraId="4F9D9CC5"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6C940004"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28EB952E" w14:textId="77777777" w:rsidTr="00493453">
        <w:tc>
          <w:tcPr>
            <w:tcW w:w="1822" w:type="dxa"/>
            <w:vAlign w:val="center"/>
          </w:tcPr>
          <w:p w14:paraId="73466A4C" w14:textId="77777777" w:rsidR="00493453" w:rsidRPr="002E6690" w:rsidRDefault="00493453" w:rsidP="00ED283A">
            <w:pPr>
              <w:ind w:left="-21"/>
              <w:jc w:val="center"/>
              <w:rPr>
                <w:sz w:val="18"/>
                <w:szCs w:val="18"/>
                <w:lang w:val="uk-UA"/>
              </w:rPr>
            </w:pPr>
            <w:r w:rsidRPr="002E6690">
              <w:rPr>
                <w:sz w:val="18"/>
                <w:szCs w:val="18"/>
                <w:lang w:val="uk-UA"/>
              </w:rPr>
              <w:t>Прилади демонстраційні</w:t>
            </w:r>
          </w:p>
        </w:tc>
        <w:tc>
          <w:tcPr>
            <w:tcW w:w="4699" w:type="dxa"/>
            <w:vAlign w:val="center"/>
          </w:tcPr>
          <w:p w14:paraId="6F68D58D"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Центрифуга демонстраційна (1шт.). </w:t>
            </w:r>
          </w:p>
          <w:p w14:paraId="23D56A73" w14:textId="77777777" w:rsidR="00493453" w:rsidRPr="002E6690" w:rsidRDefault="00493453" w:rsidP="00ED283A">
            <w:pPr>
              <w:rPr>
                <w:sz w:val="18"/>
                <w:szCs w:val="18"/>
                <w:shd w:val="clear" w:color="auto" w:fill="FFFFFF"/>
                <w:lang w:val="uk-UA"/>
              </w:rPr>
            </w:pPr>
          </w:p>
          <w:p w14:paraId="4D618ABA"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Штатив для пробірок (15 шт.). </w:t>
            </w:r>
          </w:p>
          <w:p w14:paraId="3213F051"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Мають не менше 10 гнізд для кожного діаметру пробірок. З важкою основою або такою, що запобігає перекиданню. </w:t>
            </w:r>
          </w:p>
          <w:p w14:paraId="41F718BC" w14:textId="77777777" w:rsidR="00493453" w:rsidRPr="002E6690" w:rsidRDefault="00493453" w:rsidP="00ED283A">
            <w:pPr>
              <w:jc w:val="both"/>
              <w:rPr>
                <w:sz w:val="18"/>
                <w:szCs w:val="18"/>
                <w:shd w:val="clear" w:color="auto" w:fill="FFFFFF"/>
                <w:lang w:val="uk-UA"/>
              </w:rPr>
            </w:pPr>
          </w:p>
          <w:p w14:paraId="3F7CBED0"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Штативи лабораторні (малий) (15шт.) </w:t>
            </w:r>
          </w:p>
          <w:p w14:paraId="2FB0F539"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Орієнтовний склад:</w:t>
            </w:r>
            <w:r w:rsidRPr="002E6690">
              <w:rPr>
                <w:sz w:val="18"/>
                <w:szCs w:val="18"/>
                <w:shd w:val="clear" w:color="auto" w:fill="FFFFFF"/>
                <w:lang w:val="uk-UA"/>
              </w:rPr>
              <w:br/>
              <w:t>- стрижень висотою не менше 20 см;</w:t>
            </w:r>
            <w:r w:rsidRPr="002E6690">
              <w:rPr>
                <w:sz w:val="18"/>
                <w:szCs w:val="18"/>
                <w:shd w:val="clear" w:color="auto" w:fill="FFFFFF"/>
                <w:lang w:val="uk-UA"/>
              </w:rPr>
              <w:br/>
              <w:t>- муфти;</w:t>
            </w:r>
            <w:r w:rsidRPr="002E6690">
              <w:rPr>
                <w:sz w:val="18"/>
                <w:szCs w:val="18"/>
                <w:shd w:val="clear" w:color="auto" w:fill="FFFFFF"/>
                <w:lang w:val="uk-UA"/>
              </w:rPr>
              <w:br/>
              <w:t>- затискачі;</w:t>
            </w:r>
            <w:r w:rsidRPr="002E6690">
              <w:rPr>
                <w:sz w:val="18"/>
                <w:szCs w:val="18"/>
                <w:shd w:val="clear" w:color="auto" w:fill="FFFFFF"/>
                <w:lang w:val="uk-UA"/>
              </w:rPr>
              <w:br/>
              <w:t>- кільце тощо.</w:t>
            </w:r>
          </w:p>
          <w:p w14:paraId="32BC665F" w14:textId="77777777" w:rsidR="00493453" w:rsidRPr="002E6690" w:rsidRDefault="00493453" w:rsidP="00ED283A">
            <w:pPr>
              <w:rPr>
                <w:sz w:val="18"/>
                <w:szCs w:val="18"/>
                <w:shd w:val="clear" w:color="auto" w:fill="FFFFFF"/>
                <w:lang w:val="uk-UA"/>
              </w:rPr>
            </w:pPr>
          </w:p>
          <w:p w14:paraId="00B01C1D"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Тримачі для пробірок під час нагрівання (15 шт.)</w:t>
            </w:r>
          </w:p>
          <w:p w14:paraId="7F333097" w14:textId="77777777" w:rsidR="00493453" w:rsidRPr="002E6690" w:rsidRDefault="00493453" w:rsidP="00ED283A">
            <w:pPr>
              <w:rPr>
                <w:sz w:val="18"/>
                <w:szCs w:val="18"/>
                <w:shd w:val="clear" w:color="auto" w:fill="FFFFFF"/>
                <w:lang w:val="uk-UA"/>
              </w:rPr>
            </w:pPr>
          </w:p>
          <w:p w14:paraId="69DC0990"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Груші для піпеток (15шт.)</w:t>
            </w:r>
          </w:p>
          <w:p w14:paraId="3967D6AB"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Об’єм не менше 60 мл. </w:t>
            </w:r>
          </w:p>
          <w:p w14:paraId="5FA3338A" w14:textId="77777777" w:rsidR="00493453" w:rsidRPr="002E6690" w:rsidRDefault="00493453" w:rsidP="00ED283A">
            <w:pPr>
              <w:rPr>
                <w:sz w:val="18"/>
                <w:szCs w:val="18"/>
                <w:shd w:val="clear" w:color="auto" w:fill="FFFFFF"/>
                <w:lang w:val="uk-UA"/>
              </w:rPr>
            </w:pPr>
          </w:p>
          <w:p w14:paraId="12FD11AC"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Пінцет (15 шт.)</w:t>
            </w:r>
          </w:p>
          <w:p w14:paraId="119BB37A" w14:textId="77777777" w:rsidR="00493453" w:rsidRPr="002E6690" w:rsidRDefault="00493453" w:rsidP="00ED283A">
            <w:pPr>
              <w:rPr>
                <w:sz w:val="18"/>
                <w:szCs w:val="18"/>
                <w:shd w:val="clear" w:color="auto" w:fill="FFFFFF"/>
                <w:lang w:val="uk-UA"/>
              </w:rPr>
            </w:pPr>
          </w:p>
          <w:p w14:paraId="1D410772"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Щипці для тиглів (15 шт.) </w:t>
            </w:r>
          </w:p>
          <w:p w14:paraId="62C755C3" w14:textId="77777777" w:rsidR="00493453" w:rsidRPr="002E6690" w:rsidRDefault="00493453" w:rsidP="00ED283A">
            <w:pPr>
              <w:rPr>
                <w:sz w:val="18"/>
                <w:szCs w:val="18"/>
                <w:shd w:val="clear" w:color="auto" w:fill="FFFFFF"/>
                <w:lang w:val="uk-UA"/>
              </w:rPr>
            </w:pPr>
          </w:p>
          <w:p w14:paraId="14320045"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Пробірки (300шт.) </w:t>
            </w:r>
          </w:p>
          <w:p w14:paraId="5D411628"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Прилад виготовлено з термостійкого скла,  діаметр – 16мм.</w:t>
            </w:r>
          </w:p>
          <w:p w14:paraId="24FBD420" w14:textId="77777777" w:rsidR="00493453" w:rsidRPr="002E6690" w:rsidRDefault="00493453" w:rsidP="00ED283A">
            <w:pPr>
              <w:rPr>
                <w:sz w:val="18"/>
                <w:szCs w:val="18"/>
                <w:shd w:val="clear" w:color="auto" w:fill="FFFFFF"/>
                <w:lang w:val="uk-UA"/>
              </w:rPr>
            </w:pPr>
          </w:p>
          <w:p w14:paraId="6C059010"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Крапельниця Шустера (30 шт.)</w:t>
            </w:r>
          </w:p>
          <w:p w14:paraId="2C7497BF"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Для дозування індикаторів та інших розчинів, з носиком. </w:t>
            </w:r>
          </w:p>
          <w:p w14:paraId="0FEE3D73" w14:textId="77777777" w:rsidR="00493453" w:rsidRPr="002E6690" w:rsidRDefault="00493453" w:rsidP="00ED283A">
            <w:pPr>
              <w:rPr>
                <w:sz w:val="18"/>
                <w:szCs w:val="18"/>
                <w:shd w:val="clear" w:color="auto" w:fill="FFFFFF"/>
                <w:lang w:val="uk-UA"/>
              </w:rPr>
            </w:pPr>
          </w:p>
          <w:p w14:paraId="41B82E0F"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Мензурки (15 шт.):</w:t>
            </w:r>
          </w:p>
          <w:p w14:paraId="51CBC1A7"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Ємність не менше 50 мл.; </w:t>
            </w:r>
          </w:p>
          <w:p w14:paraId="10D0F318"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Ємність не менше 100 мл.; </w:t>
            </w:r>
          </w:p>
          <w:p w14:paraId="3B0AA7E0"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Ємність не менше 250 мл.; </w:t>
            </w:r>
          </w:p>
          <w:p w14:paraId="22D71325"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Ємність не менше 500 мл.; </w:t>
            </w:r>
          </w:p>
          <w:p w14:paraId="300632F5"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Ємність не менше 100 мл..</w:t>
            </w:r>
          </w:p>
          <w:p w14:paraId="78DDA389" w14:textId="77777777" w:rsidR="00493453" w:rsidRPr="002E6690" w:rsidRDefault="00493453" w:rsidP="00ED283A">
            <w:pPr>
              <w:rPr>
                <w:sz w:val="18"/>
                <w:szCs w:val="18"/>
                <w:shd w:val="clear" w:color="auto" w:fill="FFFFFF"/>
                <w:lang w:val="uk-UA"/>
              </w:rPr>
            </w:pPr>
          </w:p>
          <w:p w14:paraId="69D7CA5C"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Піпетки (15 шт.): </w:t>
            </w:r>
          </w:p>
          <w:p w14:paraId="167B148D"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Ємність не менше 5 мл.; </w:t>
            </w:r>
          </w:p>
          <w:p w14:paraId="0AD012A2"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Ємність не менше 10 мл.; </w:t>
            </w:r>
          </w:p>
          <w:p w14:paraId="6B67872C"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Ємність не менше 20 мл.. </w:t>
            </w:r>
          </w:p>
          <w:p w14:paraId="7DB99745" w14:textId="77777777" w:rsidR="00493453" w:rsidRPr="002E6690" w:rsidRDefault="00493453" w:rsidP="00ED283A">
            <w:pPr>
              <w:rPr>
                <w:sz w:val="18"/>
                <w:szCs w:val="18"/>
                <w:shd w:val="clear" w:color="auto" w:fill="FFFFFF"/>
                <w:lang w:val="uk-UA"/>
              </w:rPr>
            </w:pPr>
          </w:p>
          <w:p w14:paraId="53ED2EAC"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Ступки порцелянові з товкачиками (15шт.). </w:t>
            </w:r>
          </w:p>
          <w:p w14:paraId="4D245905"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Колби конічні типу </w:t>
            </w:r>
            <w:proofErr w:type="spellStart"/>
            <w:r w:rsidRPr="002E6690">
              <w:rPr>
                <w:sz w:val="18"/>
                <w:szCs w:val="18"/>
                <w:shd w:val="clear" w:color="auto" w:fill="FFFFFF"/>
                <w:lang w:val="uk-UA"/>
              </w:rPr>
              <w:t>Кн</w:t>
            </w:r>
            <w:proofErr w:type="spellEnd"/>
            <w:r w:rsidRPr="002E6690">
              <w:rPr>
                <w:sz w:val="18"/>
                <w:szCs w:val="18"/>
                <w:shd w:val="clear" w:color="auto" w:fill="FFFFFF"/>
                <w:lang w:val="uk-UA"/>
              </w:rPr>
              <w:t xml:space="preserve"> з циліндричною горловиною (10 шт.):  </w:t>
            </w:r>
          </w:p>
          <w:p w14:paraId="0677FB2C"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Ємність не менше 50 мл.; </w:t>
            </w:r>
          </w:p>
          <w:p w14:paraId="43EB7F1B"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Ємність не менше 100 мл.; </w:t>
            </w:r>
          </w:p>
          <w:p w14:paraId="3C780A85"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Ємність не менше 250 мл.; </w:t>
            </w:r>
          </w:p>
          <w:p w14:paraId="643876BE"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Ємність не менше 500 мл.; </w:t>
            </w:r>
          </w:p>
          <w:p w14:paraId="65303C79"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Ємність не менше 100 мл..</w:t>
            </w:r>
          </w:p>
          <w:p w14:paraId="068CEBEA" w14:textId="77777777" w:rsidR="00493453" w:rsidRPr="002E6690" w:rsidRDefault="00493453" w:rsidP="00ED283A">
            <w:pPr>
              <w:rPr>
                <w:sz w:val="18"/>
                <w:szCs w:val="18"/>
                <w:shd w:val="clear" w:color="auto" w:fill="FFFFFF"/>
                <w:lang w:val="uk-UA"/>
              </w:rPr>
            </w:pPr>
          </w:p>
          <w:p w14:paraId="67433072"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Тиглі для прожарювання (10 шт.)</w:t>
            </w:r>
          </w:p>
          <w:p w14:paraId="17A66759"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Порцелянова з кришкою. </w:t>
            </w:r>
          </w:p>
          <w:p w14:paraId="65D78451" w14:textId="77777777" w:rsidR="00493453" w:rsidRPr="002E6690" w:rsidRDefault="00493453" w:rsidP="00ED283A">
            <w:pPr>
              <w:rPr>
                <w:sz w:val="18"/>
                <w:szCs w:val="18"/>
                <w:shd w:val="clear" w:color="auto" w:fill="FFFFFF"/>
                <w:lang w:val="uk-UA"/>
              </w:rPr>
            </w:pPr>
          </w:p>
          <w:p w14:paraId="17FC001A"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Прилад для електролізу солей (1 шт.)</w:t>
            </w:r>
          </w:p>
          <w:p w14:paraId="399CB5C5"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До складу входить: </w:t>
            </w:r>
          </w:p>
          <w:p w14:paraId="4BF6159E"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- 2 пластмасові посудини;</w:t>
            </w:r>
          </w:p>
          <w:p w14:paraId="3AA81A14"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кришка з індикатором та </w:t>
            </w:r>
            <w:proofErr w:type="spellStart"/>
            <w:r w:rsidRPr="002E6690">
              <w:rPr>
                <w:sz w:val="18"/>
                <w:szCs w:val="18"/>
                <w:shd w:val="clear" w:color="auto" w:fill="FFFFFF"/>
                <w:lang w:val="uk-UA"/>
              </w:rPr>
              <w:t>зажимами</w:t>
            </w:r>
            <w:proofErr w:type="spellEnd"/>
            <w:r w:rsidRPr="002E6690">
              <w:rPr>
                <w:sz w:val="18"/>
                <w:szCs w:val="18"/>
                <w:shd w:val="clear" w:color="auto" w:fill="FFFFFF"/>
                <w:lang w:val="uk-UA"/>
              </w:rPr>
              <w:t xml:space="preserve">; </w:t>
            </w:r>
          </w:p>
          <w:p w14:paraId="5DFD3646"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різновид електродів; </w:t>
            </w:r>
          </w:p>
          <w:p w14:paraId="5618006F"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 інструкція. </w:t>
            </w:r>
          </w:p>
          <w:p w14:paraId="71D57677" w14:textId="77777777" w:rsidR="00493453" w:rsidRPr="002E6690" w:rsidRDefault="00493453" w:rsidP="00ED283A">
            <w:pPr>
              <w:rPr>
                <w:sz w:val="18"/>
                <w:szCs w:val="18"/>
                <w:shd w:val="clear" w:color="auto" w:fill="FFFFFF"/>
                <w:lang w:val="uk-UA"/>
              </w:rPr>
            </w:pPr>
          </w:p>
          <w:p w14:paraId="252EB2C3"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 xml:space="preserve">Прилад для добування розчинних речовин у твердому стані (1 шт.) </w:t>
            </w:r>
          </w:p>
          <w:p w14:paraId="0B8C9C50" w14:textId="77777777" w:rsidR="00493453" w:rsidRPr="002E6690" w:rsidRDefault="00493453" w:rsidP="00ED283A">
            <w:pPr>
              <w:rPr>
                <w:sz w:val="18"/>
                <w:szCs w:val="18"/>
                <w:shd w:val="clear" w:color="auto" w:fill="FFFFFF"/>
                <w:lang w:val="uk-UA"/>
              </w:rPr>
            </w:pPr>
          </w:p>
          <w:p w14:paraId="2C5568C1"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lastRenderedPageBreak/>
              <w:t xml:space="preserve">Прилад для отримання </w:t>
            </w:r>
            <w:proofErr w:type="spellStart"/>
            <w:r w:rsidRPr="002E6690">
              <w:rPr>
                <w:sz w:val="18"/>
                <w:szCs w:val="18"/>
                <w:shd w:val="clear" w:color="auto" w:fill="FFFFFF"/>
                <w:lang w:val="uk-UA"/>
              </w:rPr>
              <w:t>галоїдоалканів</w:t>
            </w:r>
            <w:proofErr w:type="spellEnd"/>
            <w:r w:rsidRPr="002E6690">
              <w:rPr>
                <w:sz w:val="18"/>
                <w:szCs w:val="18"/>
                <w:shd w:val="clear" w:color="auto" w:fill="FFFFFF"/>
                <w:lang w:val="uk-UA"/>
              </w:rPr>
              <w:t xml:space="preserve"> (1 шт.) </w:t>
            </w:r>
          </w:p>
          <w:p w14:paraId="63A076B9" w14:textId="77777777" w:rsidR="00493453" w:rsidRPr="002E6690" w:rsidRDefault="00493453" w:rsidP="00ED283A">
            <w:pPr>
              <w:rPr>
                <w:sz w:val="18"/>
                <w:szCs w:val="18"/>
                <w:shd w:val="clear" w:color="auto" w:fill="FFFFFF"/>
                <w:lang w:val="uk-UA"/>
              </w:rPr>
            </w:pPr>
          </w:p>
          <w:p w14:paraId="1DF78368"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Столик підіймальний (3 шт.):</w:t>
            </w:r>
            <w:r w:rsidRPr="002E6690">
              <w:rPr>
                <w:sz w:val="18"/>
                <w:szCs w:val="18"/>
                <w:lang w:val="uk-UA"/>
              </w:rPr>
              <w:br/>
            </w:r>
            <w:r w:rsidRPr="002E6690">
              <w:rPr>
                <w:sz w:val="18"/>
                <w:szCs w:val="18"/>
                <w:shd w:val="clear" w:color="auto" w:fill="FFFFFF"/>
                <w:lang w:val="uk-UA"/>
              </w:rPr>
              <w:t>Для рівномірного підйому обладнання на висоту до 15 см.</w:t>
            </w:r>
            <w:r w:rsidRPr="002E6690">
              <w:rPr>
                <w:sz w:val="18"/>
                <w:szCs w:val="18"/>
                <w:lang w:val="uk-UA"/>
              </w:rPr>
              <w:br/>
            </w:r>
            <w:r w:rsidRPr="002E6690">
              <w:rPr>
                <w:sz w:val="18"/>
                <w:szCs w:val="18"/>
                <w:shd w:val="clear" w:color="auto" w:fill="FFFFFF"/>
                <w:lang w:val="uk-UA"/>
              </w:rPr>
              <w:t>Розмір платформи не менше 15 </w:t>
            </w:r>
            <w:r w:rsidRPr="002E6690">
              <w:rPr>
                <w:rStyle w:val="rvts80"/>
                <w:bCs/>
                <w:sz w:val="18"/>
                <w:szCs w:val="18"/>
                <w:shd w:val="clear" w:color="auto" w:fill="FFFFFF"/>
                <w:lang w:val="uk-UA"/>
              </w:rPr>
              <w:t>×</w:t>
            </w:r>
            <w:r w:rsidRPr="002E6690">
              <w:rPr>
                <w:sz w:val="18"/>
                <w:szCs w:val="18"/>
                <w:shd w:val="clear" w:color="auto" w:fill="FFFFFF"/>
                <w:lang w:val="uk-UA"/>
              </w:rPr>
              <w:t> 15 см</w:t>
            </w:r>
          </w:p>
          <w:p w14:paraId="3B78EB59" w14:textId="77777777" w:rsidR="00493453" w:rsidRPr="002E6690" w:rsidRDefault="00493453" w:rsidP="00ED283A">
            <w:pPr>
              <w:rPr>
                <w:sz w:val="18"/>
                <w:szCs w:val="18"/>
                <w:shd w:val="clear" w:color="auto" w:fill="FFFFFF"/>
                <w:lang w:val="uk-UA"/>
              </w:rPr>
            </w:pPr>
          </w:p>
          <w:p w14:paraId="28E98283" w14:textId="77777777" w:rsidR="00493453" w:rsidRPr="002E6690" w:rsidRDefault="00493453" w:rsidP="00ED283A">
            <w:pPr>
              <w:jc w:val="both"/>
              <w:rPr>
                <w:sz w:val="18"/>
                <w:szCs w:val="18"/>
                <w:lang w:val="uk-UA"/>
              </w:rPr>
            </w:pPr>
            <w:r w:rsidRPr="002E6690">
              <w:rPr>
                <w:sz w:val="18"/>
                <w:szCs w:val="18"/>
                <w:shd w:val="clear" w:color="auto" w:fill="FFFFFF"/>
                <w:lang w:val="uk-UA"/>
              </w:rPr>
              <w:t>Плитка електрична (1 шт.):</w:t>
            </w:r>
            <w:r w:rsidRPr="002E6690">
              <w:rPr>
                <w:sz w:val="18"/>
                <w:szCs w:val="18"/>
                <w:lang w:val="uk-UA"/>
              </w:rPr>
              <w:t xml:space="preserve"> </w:t>
            </w:r>
          </w:p>
          <w:p w14:paraId="21409284"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Плитка являє собою </w:t>
            </w:r>
            <w:proofErr w:type="spellStart"/>
            <w:r w:rsidRPr="002E6690">
              <w:rPr>
                <w:sz w:val="18"/>
                <w:szCs w:val="18"/>
                <w:shd w:val="clear" w:color="auto" w:fill="FFFFFF"/>
                <w:lang w:val="uk-UA"/>
              </w:rPr>
              <w:t>електронагрівач</w:t>
            </w:r>
            <w:proofErr w:type="spellEnd"/>
            <w:r w:rsidRPr="002E6690">
              <w:rPr>
                <w:sz w:val="18"/>
                <w:szCs w:val="18"/>
                <w:shd w:val="clear" w:color="auto" w:fill="FFFFFF"/>
                <w:lang w:val="uk-UA"/>
              </w:rPr>
              <w:t xml:space="preserve">. Основні технічні характеристики: напруга живлення 220 В, 50 </w:t>
            </w:r>
            <w:proofErr w:type="spellStart"/>
            <w:r w:rsidRPr="002E6690">
              <w:rPr>
                <w:sz w:val="18"/>
                <w:szCs w:val="18"/>
                <w:shd w:val="clear" w:color="auto" w:fill="FFFFFF"/>
                <w:lang w:val="uk-UA"/>
              </w:rPr>
              <w:t>Гц</w:t>
            </w:r>
            <w:proofErr w:type="spellEnd"/>
            <w:r w:rsidRPr="002E6690">
              <w:rPr>
                <w:sz w:val="18"/>
                <w:szCs w:val="18"/>
                <w:shd w:val="clear" w:color="auto" w:fill="FFFFFF"/>
                <w:lang w:val="uk-UA"/>
              </w:rPr>
              <w:t>, потужність не менше ніж 0,5 кВт, нагрівальний елемент має бути захищено (закритий нагрівальний елемент)</w:t>
            </w:r>
          </w:p>
          <w:p w14:paraId="45418AE6" w14:textId="77777777" w:rsidR="00493453" w:rsidRPr="002E6690" w:rsidRDefault="00493453" w:rsidP="00ED283A">
            <w:pPr>
              <w:rPr>
                <w:sz w:val="18"/>
                <w:szCs w:val="18"/>
                <w:shd w:val="clear" w:color="auto" w:fill="FFFFFF"/>
                <w:lang w:val="uk-UA"/>
              </w:rPr>
            </w:pPr>
          </w:p>
          <w:p w14:paraId="7E7A7530"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Водонагрівач (1 шт.):</w:t>
            </w:r>
            <w:r w:rsidRPr="002E6690">
              <w:rPr>
                <w:sz w:val="18"/>
                <w:szCs w:val="18"/>
                <w:lang w:val="uk-UA"/>
              </w:rPr>
              <w:br/>
            </w:r>
            <w:r w:rsidRPr="002E6690">
              <w:rPr>
                <w:sz w:val="18"/>
                <w:szCs w:val="18"/>
                <w:shd w:val="clear" w:color="auto" w:fill="FFFFFF"/>
                <w:lang w:val="uk-UA"/>
              </w:rPr>
              <w:t>Для нагрівання об’єму води не менше 1 л</w:t>
            </w:r>
          </w:p>
          <w:p w14:paraId="3AEEB843" w14:textId="77777777" w:rsidR="00493453" w:rsidRPr="002E6690" w:rsidRDefault="00493453" w:rsidP="00ED283A">
            <w:pPr>
              <w:rPr>
                <w:sz w:val="18"/>
                <w:szCs w:val="18"/>
                <w:shd w:val="clear" w:color="auto" w:fill="FFFFFF"/>
                <w:lang w:val="uk-UA"/>
              </w:rPr>
            </w:pPr>
          </w:p>
          <w:p w14:paraId="731FA5B3" w14:textId="77777777" w:rsidR="00493453" w:rsidRPr="002E6690" w:rsidRDefault="00493453" w:rsidP="00ED283A">
            <w:pPr>
              <w:jc w:val="both"/>
              <w:rPr>
                <w:sz w:val="18"/>
                <w:szCs w:val="18"/>
                <w:lang w:val="uk-UA"/>
              </w:rPr>
            </w:pPr>
            <w:r w:rsidRPr="002E6690">
              <w:rPr>
                <w:sz w:val="18"/>
                <w:szCs w:val="18"/>
                <w:shd w:val="clear" w:color="auto" w:fill="FFFFFF"/>
                <w:lang w:val="uk-UA"/>
              </w:rPr>
              <w:t>Спиртівки (15 шт.):</w:t>
            </w:r>
            <w:r w:rsidRPr="002E6690">
              <w:rPr>
                <w:sz w:val="18"/>
                <w:szCs w:val="18"/>
                <w:lang w:val="uk-UA"/>
              </w:rPr>
              <w:t xml:space="preserve"> </w:t>
            </w:r>
          </w:p>
          <w:p w14:paraId="2024A92F"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Для спалювання сухого палива. З твердою основою для спалювання палива, з забезпеченням надійного доступу повітря та пожежобезпечною кришкою для гасіння полум’я, пристосуванням для запобігання перевертанню приладу</w:t>
            </w:r>
          </w:p>
          <w:p w14:paraId="397B2BF1" w14:textId="77777777" w:rsidR="00493453" w:rsidRPr="002E6690" w:rsidRDefault="00493453" w:rsidP="00ED283A">
            <w:pPr>
              <w:rPr>
                <w:sz w:val="18"/>
                <w:szCs w:val="18"/>
                <w:shd w:val="clear" w:color="auto" w:fill="FFFFFF"/>
                <w:lang w:val="uk-UA"/>
              </w:rPr>
            </w:pPr>
          </w:p>
          <w:p w14:paraId="45519B69"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Дошка сушильна (2 шт.):</w:t>
            </w:r>
            <w:r w:rsidRPr="002E6690">
              <w:rPr>
                <w:sz w:val="18"/>
                <w:szCs w:val="18"/>
                <w:lang w:val="uk-UA"/>
              </w:rPr>
              <w:br/>
            </w:r>
            <w:r w:rsidRPr="002E6690">
              <w:rPr>
                <w:sz w:val="18"/>
                <w:szCs w:val="18"/>
                <w:shd w:val="clear" w:color="auto" w:fill="FFFFFF"/>
                <w:lang w:val="uk-UA"/>
              </w:rPr>
              <w:t>Для сушіння лабораторного посуду</w:t>
            </w:r>
          </w:p>
          <w:p w14:paraId="66C3E355" w14:textId="77777777" w:rsidR="00493453" w:rsidRPr="002E6690" w:rsidRDefault="00493453" w:rsidP="00ED283A">
            <w:pPr>
              <w:rPr>
                <w:sz w:val="18"/>
                <w:szCs w:val="18"/>
                <w:shd w:val="clear" w:color="auto" w:fill="FFFFFF"/>
                <w:lang w:val="uk-UA"/>
              </w:rPr>
            </w:pPr>
          </w:p>
          <w:p w14:paraId="03F52C11" w14:textId="77777777" w:rsidR="00493453" w:rsidRPr="002E6690" w:rsidRDefault="00493453" w:rsidP="00ED283A">
            <w:pPr>
              <w:rPr>
                <w:sz w:val="18"/>
                <w:szCs w:val="18"/>
                <w:shd w:val="clear" w:color="auto" w:fill="FFFFFF"/>
                <w:lang w:val="uk-UA"/>
              </w:rPr>
            </w:pPr>
            <w:r w:rsidRPr="002E6690">
              <w:rPr>
                <w:sz w:val="18"/>
                <w:szCs w:val="18"/>
                <w:shd w:val="clear" w:color="auto" w:fill="FFFFFF"/>
                <w:lang w:val="uk-UA"/>
              </w:rPr>
              <w:t>Штатив лабораторний великий (1 шт.):</w:t>
            </w:r>
            <w:r w:rsidRPr="002E6690">
              <w:rPr>
                <w:sz w:val="18"/>
                <w:szCs w:val="18"/>
                <w:lang w:val="uk-UA"/>
              </w:rPr>
              <w:br/>
            </w:r>
            <w:r w:rsidRPr="002E6690">
              <w:rPr>
                <w:sz w:val="18"/>
                <w:szCs w:val="18"/>
                <w:shd w:val="clear" w:color="auto" w:fill="FFFFFF"/>
                <w:lang w:val="uk-UA"/>
              </w:rPr>
              <w:t>Орієнтовний склад:</w:t>
            </w:r>
            <w:r w:rsidRPr="002E6690">
              <w:rPr>
                <w:sz w:val="18"/>
                <w:szCs w:val="18"/>
                <w:lang w:val="uk-UA"/>
              </w:rPr>
              <w:br/>
            </w:r>
            <w:r w:rsidRPr="002E6690">
              <w:rPr>
                <w:sz w:val="18"/>
                <w:szCs w:val="18"/>
                <w:shd w:val="clear" w:color="auto" w:fill="FFFFFF"/>
                <w:lang w:val="uk-UA"/>
              </w:rPr>
              <w:t>стрижень висотою не менше 40 см;</w:t>
            </w:r>
            <w:r w:rsidRPr="002E6690">
              <w:rPr>
                <w:sz w:val="18"/>
                <w:szCs w:val="18"/>
                <w:lang w:val="uk-UA"/>
              </w:rPr>
              <w:br/>
            </w:r>
            <w:r w:rsidRPr="002E6690">
              <w:rPr>
                <w:sz w:val="18"/>
                <w:szCs w:val="18"/>
                <w:shd w:val="clear" w:color="auto" w:fill="FFFFFF"/>
                <w:lang w:val="uk-UA"/>
              </w:rPr>
              <w:t>муфти для кріплення;</w:t>
            </w:r>
            <w:r w:rsidRPr="002E6690">
              <w:rPr>
                <w:sz w:val="18"/>
                <w:szCs w:val="18"/>
                <w:lang w:val="uk-UA"/>
              </w:rPr>
              <w:br/>
            </w:r>
            <w:r w:rsidRPr="002E6690">
              <w:rPr>
                <w:sz w:val="18"/>
                <w:szCs w:val="18"/>
                <w:shd w:val="clear" w:color="auto" w:fill="FFFFFF"/>
                <w:lang w:val="uk-UA"/>
              </w:rPr>
              <w:t>затискачі;</w:t>
            </w:r>
            <w:r w:rsidRPr="002E6690">
              <w:rPr>
                <w:sz w:val="18"/>
                <w:szCs w:val="18"/>
                <w:lang w:val="uk-UA"/>
              </w:rPr>
              <w:br/>
            </w:r>
            <w:r w:rsidRPr="002E6690">
              <w:rPr>
                <w:sz w:val="18"/>
                <w:szCs w:val="18"/>
                <w:shd w:val="clear" w:color="auto" w:fill="FFFFFF"/>
                <w:lang w:val="uk-UA"/>
              </w:rPr>
              <w:t>кільця різного діаметру тощо.</w:t>
            </w:r>
            <w:r w:rsidRPr="002E6690">
              <w:rPr>
                <w:sz w:val="18"/>
                <w:szCs w:val="18"/>
                <w:lang w:val="uk-UA"/>
              </w:rPr>
              <w:br/>
            </w:r>
            <w:r w:rsidRPr="002E6690">
              <w:rPr>
                <w:sz w:val="18"/>
                <w:szCs w:val="18"/>
                <w:shd w:val="clear" w:color="auto" w:fill="FFFFFF"/>
                <w:lang w:val="uk-UA"/>
              </w:rPr>
              <w:t xml:space="preserve">Має важку основу або таку, що запобігає перекиданню. </w:t>
            </w:r>
          </w:p>
          <w:p w14:paraId="6FA84923" w14:textId="77777777" w:rsidR="00493453" w:rsidRPr="002E6690" w:rsidRDefault="00493453" w:rsidP="00ED283A">
            <w:pPr>
              <w:rPr>
                <w:sz w:val="18"/>
                <w:szCs w:val="18"/>
                <w:shd w:val="clear" w:color="auto" w:fill="FFFFFF"/>
                <w:lang w:val="uk-UA"/>
              </w:rPr>
            </w:pPr>
          </w:p>
          <w:p w14:paraId="260AB010" w14:textId="77777777" w:rsidR="00493453" w:rsidRPr="002E6690" w:rsidRDefault="00493453" w:rsidP="00ED283A">
            <w:pPr>
              <w:jc w:val="both"/>
              <w:rPr>
                <w:sz w:val="18"/>
                <w:szCs w:val="18"/>
                <w:lang w:val="uk-UA"/>
              </w:rPr>
            </w:pPr>
            <w:r w:rsidRPr="002E6690">
              <w:rPr>
                <w:sz w:val="18"/>
                <w:szCs w:val="18"/>
                <w:shd w:val="clear" w:color="auto" w:fill="FFFFFF"/>
                <w:lang w:val="uk-UA"/>
              </w:rPr>
              <w:t>Набір етикеток-</w:t>
            </w:r>
            <w:proofErr w:type="spellStart"/>
            <w:r w:rsidRPr="002E6690">
              <w:rPr>
                <w:sz w:val="18"/>
                <w:szCs w:val="18"/>
                <w:shd w:val="clear" w:color="auto" w:fill="FFFFFF"/>
                <w:lang w:val="uk-UA"/>
              </w:rPr>
              <w:t>самоклейок</w:t>
            </w:r>
            <w:proofErr w:type="spellEnd"/>
            <w:r w:rsidRPr="002E6690">
              <w:rPr>
                <w:sz w:val="18"/>
                <w:szCs w:val="18"/>
                <w:shd w:val="clear" w:color="auto" w:fill="FFFFFF"/>
                <w:lang w:val="uk-UA"/>
              </w:rPr>
              <w:t xml:space="preserve"> (1 шт.):</w:t>
            </w:r>
            <w:r w:rsidRPr="002E6690">
              <w:rPr>
                <w:sz w:val="18"/>
                <w:szCs w:val="18"/>
                <w:lang w:val="uk-UA"/>
              </w:rPr>
              <w:t xml:space="preserve"> </w:t>
            </w:r>
          </w:p>
          <w:p w14:paraId="03112278"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Для маркування посуду, в якому зберігаються реактиви. Листи на самоклеючій основі з надрукованими умовними позначеннями хімічних речовин та </w:t>
            </w:r>
            <w:proofErr w:type="spellStart"/>
            <w:r w:rsidRPr="002E6690">
              <w:rPr>
                <w:sz w:val="18"/>
                <w:szCs w:val="18"/>
                <w:shd w:val="clear" w:color="auto" w:fill="FFFFFF"/>
                <w:lang w:val="uk-UA"/>
              </w:rPr>
              <w:t>сполук</w:t>
            </w:r>
            <w:proofErr w:type="spellEnd"/>
            <w:r w:rsidRPr="002E6690">
              <w:rPr>
                <w:sz w:val="18"/>
                <w:szCs w:val="18"/>
                <w:shd w:val="clear" w:color="auto" w:fill="FFFFFF"/>
                <w:lang w:val="uk-UA"/>
              </w:rPr>
              <w:t>, що використовуються в кабінеті хімії</w:t>
            </w:r>
          </w:p>
        </w:tc>
        <w:tc>
          <w:tcPr>
            <w:tcW w:w="3827" w:type="dxa"/>
          </w:tcPr>
          <w:p w14:paraId="4364021A"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6EB1753D"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55280AEC" w14:textId="77777777" w:rsidTr="00493453">
        <w:tc>
          <w:tcPr>
            <w:tcW w:w="1822" w:type="dxa"/>
            <w:vAlign w:val="center"/>
          </w:tcPr>
          <w:p w14:paraId="70C6CE77" w14:textId="77777777" w:rsidR="00493453" w:rsidRPr="002E6690" w:rsidRDefault="00493453" w:rsidP="00ED283A">
            <w:pPr>
              <w:jc w:val="center"/>
              <w:rPr>
                <w:sz w:val="18"/>
                <w:szCs w:val="18"/>
                <w:lang w:val="uk-UA"/>
              </w:rPr>
            </w:pPr>
            <w:r w:rsidRPr="002E6690">
              <w:rPr>
                <w:sz w:val="18"/>
                <w:szCs w:val="18"/>
                <w:lang w:val="uk-UA"/>
              </w:rPr>
              <w:t>Обладнання та посуд спеціального призначення</w:t>
            </w:r>
          </w:p>
        </w:tc>
        <w:tc>
          <w:tcPr>
            <w:tcW w:w="4699" w:type="dxa"/>
            <w:vAlign w:val="center"/>
          </w:tcPr>
          <w:p w14:paraId="15EB9362"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прилади для добування газів (2 шт.)</w:t>
            </w:r>
          </w:p>
          <w:p w14:paraId="0981DCAA" w14:textId="77777777" w:rsidR="00493453" w:rsidRPr="002E6690" w:rsidRDefault="00493453" w:rsidP="00ED283A">
            <w:pPr>
              <w:jc w:val="both"/>
              <w:rPr>
                <w:sz w:val="18"/>
                <w:szCs w:val="18"/>
                <w:shd w:val="clear" w:color="auto" w:fill="FFFFFF"/>
                <w:lang w:val="uk-UA"/>
              </w:rPr>
            </w:pPr>
          </w:p>
          <w:p w14:paraId="55FB12DD"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прилад для ілюстрації залежності швидкості хімічних реакцій від умов (1 шт.)</w:t>
            </w:r>
          </w:p>
          <w:p w14:paraId="1C0F8F77" w14:textId="77777777" w:rsidR="00493453" w:rsidRPr="002E6690" w:rsidRDefault="00493453" w:rsidP="00ED283A">
            <w:pPr>
              <w:jc w:val="both"/>
              <w:rPr>
                <w:sz w:val="18"/>
                <w:szCs w:val="18"/>
                <w:shd w:val="clear" w:color="auto" w:fill="FFFFFF"/>
                <w:lang w:val="uk-UA"/>
              </w:rPr>
            </w:pPr>
          </w:p>
          <w:p w14:paraId="1BFF8048"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прилад для окиснення спирту над мідним каталізатором (1 шт.)</w:t>
            </w:r>
          </w:p>
          <w:p w14:paraId="33E8F88A" w14:textId="77777777" w:rsidR="00493453" w:rsidRPr="002E6690" w:rsidRDefault="00493453" w:rsidP="00ED283A">
            <w:pPr>
              <w:jc w:val="both"/>
              <w:rPr>
                <w:sz w:val="18"/>
                <w:szCs w:val="18"/>
                <w:shd w:val="clear" w:color="auto" w:fill="FFFFFF"/>
                <w:lang w:val="uk-UA"/>
              </w:rPr>
            </w:pPr>
          </w:p>
          <w:p w14:paraId="0B938A52"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прилад для ілюстрації закону збереження маси речовини для проведення хімічних реакцій з яскраво вираженими ознаками: зміною кольору, випадінням осаду (1 шт.)</w:t>
            </w:r>
          </w:p>
          <w:p w14:paraId="362E2A81" w14:textId="77777777" w:rsidR="00493453" w:rsidRPr="002E6690" w:rsidRDefault="00493453" w:rsidP="00ED283A">
            <w:pPr>
              <w:rPr>
                <w:sz w:val="18"/>
                <w:szCs w:val="18"/>
                <w:shd w:val="clear" w:color="auto" w:fill="FFFFFF"/>
                <w:lang w:val="uk-UA"/>
              </w:rPr>
            </w:pPr>
          </w:p>
          <w:p w14:paraId="242171FA" w14:textId="77777777" w:rsidR="00493453" w:rsidRPr="002E6690" w:rsidRDefault="00493453" w:rsidP="00ED283A">
            <w:pPr>
              <w:jc w:val="both"/>
              <w:rPr>
                <w:sz w:val="18"/>
                <w:szCs w:val="18"/>
                <w:lang w:val="uk-UA"/>
              </w:rPr>
            </w:pPr>
            <w:r w:rsidRPr="002E6690">
              <w:rPr>
                <w:sz w:val="18"/>
                <w:szCs w:val="18"/>
                <w:shd w:val="clear" w:color="auto" w:fill="FFFFFF"/>
                <w:lang w:val="uk-UA"/>
              </w:rPr>
              <w:t>Пальник універсальний (1 шт.)</w:t>
            </w:r>
            <w:r w:rsidRPr="002E6690">
              <w:rPr>
                <w:sz w:val="18"/>
                <w:szCs w:val="18"/>
                <w:lang w:val="uk-UA"/>
              </w:rPr>
              <w:t xml:space="preserve"> </w:t>
            </w:r>
          </w:p>
          <w:p w14:paraId="321E58DD" w14:textId="77777777" w:rsidR="00493453" w:rsidRPr="002E6690" w:rsidRDefault="00493453" w:rsidP="00ED283A">
            <w:pPr>
              <w:jc w:val="both"/>
              <w:rPr>
                <w:sz w:val="18"/>
                <w:szCs w:val="18"/>
                <w:lang w:val="uk-UA"/>
              </w:rPr>
            </w:pPr>
            <w:r w:rsidRPr="002E6690">
              <w:rPr>
                <w:sz w:val="18"/>
                <w:szCs w:val="18"/>
                <w:shd w:val="clear" w:color="auto" w:fill="FFFFFF"/>
                <w:lang w:val="uk-UA"/>
              </w:rPr>
              <w:t>Для демонстрування горіння одного газу в атмосфері іншого.</w:t>
            </w:r>
            <w:r w:rsidRPr="002E6690">
              <w:rPr>
                <w:sz w:val="18"/>
                <w:szCs w:val="18"/>
                <w:lang w:val="uk-UA"/>
              </w:rPr>
              <w:br/>
            </w:r>
            <w:r w:rsidRPr="002E6690">
              <w:rPr>
                <w:sz w:val="18"/>
                <w:szCs w:val="18"/>
                <w:shd w:val="clear" w:color="auto" w:fill="FFFFFF"/>
                <w:lang w:val="uk-UA"/>
              </w:rPr>
              <w:t xml:space="preserve">Скляний корпус з бічним відводом і внутрішньою газовідвідною трубкою. Верхня частина внутрішньої трубки виконана із скла ТС. </w:t>
            </w:r>
          </w:p>
        </w:tc>
        <w:tc>
          <w:tcPr>
            <w:tcW w:w="3827" w:type="dxa"/>
          </w:tcPr>
          <w:p w14:paraId="5143F658"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374E6290"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0923EE32" w14:textId="77777777" w:rsidTr="00493453">
        <w:tc>
          <w:tcPr>
            <w:tcW w:w="1822" w:type="dxa"/>
            <w:vAlign w:val="center"/>
          </w:tcPr>
          <w:p w14:paraId="7C37ED0D" w14:textId="77777777" w:rsidR="00493453" w:rsidRPr="002E6690" w:rsidRDefault="00493453" w:rsidP="00ED283A">
            <w:pPr>
              <w:jc w:val="center"/>
              <w:rPr>
                <w:sz w:val="18"/>
                <w:szCs w:val="18"/>
                <w:lang w:val="uk-UA"/>
              </w:rPr>
            </w:pPr>
            <w:r w:rsidRPr="002E6690">
              <w:rPr>
                <w:sz w:val="18"/>
                <w:szCs w:val="18"/>
                <w:lang w:val="uk-UA"/>
              </w:rPr>
              <w:t>Посуд загального призначення</w:t>
            </w:r>
          </w:p>
        </w:tc>
        <w:tc>
          <w:tcPr>
            <w:tcW w:w="4699" w:type="dxa"/>
            <w:vAlign w:val="center"/>
          </w:tcPr>
          <w:p w14:paraId="088E0C74" w14:textId="77777777" w:rsidR="00493453" w:rsidRPr="002E6690" w:rsidRDefault="00493453" w:rsidP="00ED283A">
            <w:pPr>
              <w:jc w:val="both"/>
              <w:rPr>
                <w:sz w:val="18"/>
                <w:szCs w:val="18"/>
                <w:lang w:val="uk-UA"/>
              </w:rPr>
            </w:pPr>
            <w:r w:rsidRPr="002E6690">
              <w:rPr>
                <w:sz w:val="18"/>
                <w:szCs w:val="18"/>
                <w:shd w:val="clear" w:color="auto" w:fill="FFFFFF"/>
                <w:lang w:val="uk-UA"/>
              </w:rPr>
              <w:t>Окуляри захисні (30 шт.):</w:t>
            </w:r>
            <w:r w:rsidRPr="002E6690">
              <w:rPr>
                <w:sz w:val="18"/>
                <w:szCs w:val="18"/>
                <w:lang w:val="uk-UA"/>
              </w:rPr>
              <w:t xml:space="preserve"> </w:t>
            </w:r>
          </w:p>
          <w:p w14:paraId="4C807403"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Для захисту очей під час проведення лабораторних дослідів</w:t>
            </w:r>
          </w:p>
          <w:p w14:paraId="76EF87EE" w14:textId="77777777" w:rsidR="00493453" w:rsidRPr="002E6690" w:rsidRDefault="00493453" w:rsidP="00ED283A">
            <w:pPr>
              <w:jc w:val="both"/>
              <w:rPr>
                <w:sz w:val="18"/>
                <w:szCs w:val="18"/>
                <w:shd w:val="clear" w:color="auto" w:fill="FFFFFF"/>
                <w:lang w:val="uk-UA"/>
              </w:rPr>
            </w:pPr>
          </w:p>
          <w:p w14:paraId="5E3EA46E" w14:textId="77777777" w:rsidR="00493453" w:rsidRPr="002E6690" w:rsidRDefault="00493453" w:rsidP="00ED283A">
            <w:pPr>
              <w:jc w:val="both"/>
              <w:rPr>
                <w:sz w:val="18"/>
                <w:szCs w:val="18"/>
                <w:lang w:val="uk-UA"/>
              </w:rPr>
            </w:pPr>
            <w:r w:rsidRPr="002E6690">
              <w:rPr>
                <w:sz w:val="18"/>
                <w:szCs w:val="18"/>
                <w:shd w:val="clear" w:color="auto" w:fill="FFFFFF"/>
                <w:lang w:val="uk-UA"/>
              </w:rPr>
              <w:t>Лоток для реактивів (15 шт.):</w:t>
            </w:r>
            <w:r w:rsidRPr="002E6690">
              <w:rPr>
                <w:sz w:val="18"/>
                <w:szCs w:val="18"/>
                <w:lang w:val="uk-UA"/>
              </w:rPr>
              <w:t xml:space="preserve"> </w:t>
            </w:r>
          </w:p>
          <w:p w14:paraId="2436EA40"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Для запобігання потраплянню реактивів на робоче місце здобувача освіти під час експериментальних дослідів. З некрихкого матеріалу. </w:t>
            </w:r>
          </w:p>
          <w:p w14:paraId="69C56E5E" w14:textId="77777777" w:rsidR="00493453" w:rsidRPr="002E6690" w:rsidRDefault="00493453" w:rsidP="00ED283A">
            <w:pPr>
              <w:jc w:val="both"/>
              <w:rPr>
                <w:sz w:val="18"/>
                <w:szCs w:val="18"/>
                <w:shd w:val="clear" w:color="auto" w:fill="FFFFFF"/>
                <w:lang w:val="uk-UA"/>
              </w:rPr>
            </w:pPr>
          </w:p>
          <w:p w14:paraId="5627F32C" w14:textId="77777777" w:rsidR="00493453" w:rsidRPr="002E6690" w:rsidRDefault="00493453" w:rsidP="00ED283A">
            <w:pPr>
              <w:jc w:val="both"/>
              <w:rPr>
                <w:sz w:val="18"/>
                <w:szCs w:val="18"/>
                <w:lang w:val="uk-UA"/>
              </w:rPr>
            </w:pPr>
            <w:r w:rsidRPr="002E6690">
              <w:rPr>
                <w:sz w:val="18"/>
                <w:szCs w:val="18"/>
                <w:shd w:val="clear" w:color="auto" w:fill="FFFFFF"/>
                <w:lang w:val="uk-UA"/>
              </w:rPr>
              <w:t>Терези технохімічні (1 шт.):</w:t>
            </w:r>
            <w:r w:rsidRPr="002E6690">
              <w:rPr>
                <w:sz w:val="18"/>
                <w:szCs w:val="18"/>
                <w:lang w:val="uk-UA"/>
              </w:rPr>
              <w:t xml:space="preserve"> </w:t>
            </w:r>
          </w:p>
          <w:p w14:paraId="55A8D5D2"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Діапазон вимірювань – від 0,05 г. </w:t>
            </w:r>
          </w:p>
        </w:tc>
        <w:tc>
          <w:tcPr>
            <w:tcW w:w="3827" w:type="dxa"/>
          </w:tcPr>
          <w:p w14:paraId="491FB646"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60A0853A"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5E597FD2" w14:textId="77777777" w:rsidTr="00493453">
        <w:tc>
          <w:tcPr>
            <w:tcW w:w="1822" w:type="dxa"/>
            <w:vAlign w:val="center"/>
          </w:tcPr>
          <w:p w14:paraId="4275ABC3" w14:textId="77777777" w:rsidR="00493453" w:rsidRPr="002E6690" w:rsidRDefault="00493453" w:rsidP="00ED283A">
            <w:pPr>
              <w:jc w:val="center"/>
              <w:rPr>
                <w:sz w:val="18"/>
                <w:szCs w:val="18"/>
                <w:lang w:val="uk-UA"/>
              </w:rPr>
            </w:pPr>
            <w:r w:rsidRPr="002E6690">
              <w:rPr>
                <w:sz w:val="18"/>
                <w:szCs w:val="18"/>
                <w:lang w:val="uk-UA"/>
              </w:rPr>
              <w:t>Хімічні реактиви</w:t>
            </w:r>
          </w:p>
        </w:tc>
        <w:tc>
          <w:tcPr>
            <w:tcW w:w="4699" w:type="dxa"/>
            <w:vAlign w:val="center"/>
          </w:tcPr>
          <w:p w14:paraId="374B2923"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Алюміній хлорид, 0,05 кг</w:t>
            </w:r>
          </w:p>
          <w:p w14:paraId="597600A0"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Амоній дихромат, 0,2 кг</w:t>
            </w:r>
          </w:p>
          <w:p w14:paraId="1F02DCF5"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Амоній нітрат, 0,1 кг</w:t>
            </w:r>
          </w:p>
          <w:p w14:paraId="4BE36CE2"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Амоній хлорид, 0,2 кг</w:t>
            </w:r>
          </w:p>
          <w:p w14:paraId="6ED4F7AF" w14:textId="77777777" w:rsidR="00493453" w:rsidRPr="002E6690" w:rsidRDefault="00493453" w:rsidP="00ED283A">
            <w:pPr>
              <w:jc w:val="both"/>
              <w:rPr>
                <w:sz w:val="18"/>
                <w:szCs w:val="18"/>
                <w:shd w:val="clear" w:color="auto" w:fill="FFFFFF"/>
                <w:lang w:val="uk-UA"/>
              </w:rPr>
            </w:pPr>
            <w:proofErr w:type="spellStart"/>
            <w:r w:rsidRPr="002E6690">
              <w:rPr>
                <w:sz w:val="18"/>
                <w:szCs w:val="18"/>
                <w:shd w:val="clear" w:color="auto" w:fill="FFFFFF"/>
                <w:lang w:val="uk-UA"/>
              </w:rPr>
              <w:lastRenderedPageBreak/>
              <w:t>Аргентум</w:t>
            </w:r>
            <w:proofErr w:type="spellEnd"/>
            <w:r w:rsidRPr="002E6690">
              <w:rPr>
                <w:sz w:val="18"/>
                <w:szCs w:val="18"/>
                <w:shd w:val="clear" w:color="auto" w:fill="FFFFFF"/>
                <w:lang w:val="uk-UA"/>
              </w:rPr>
              <w:t xml:space="preserve"> (І) нітрат, 0,05 кг</w:t>
            </w:r>
          </w:p>
          <w:p w14:paraId="7B2EEFC1"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Барій нітрат, 0,1 кг</w:t>
            </w:r>
          </w:p>
          <w:p w14:paraId="52B0B0A1"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Вугілля активоване. Вугілля активоване медичне, в упаковках</w:t>
            </w:r>
          </w:p>
          <w:p w14:paraId="5F74F185"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Гідроген пероксид. Гідроген пероксид. Розчин 30 % або 35 %, 100 мл</w:t>
            </w:r>
          </w:p>
          <w:p w14:paraId="24625DC6" w14:textId="77777777" w:rsidR="00493453" w:rsidRPr="002E6690" w:rsidRDefault="00493453" w:rsidP="00ED283A">
            <w:pPr>
              <w:jc w:val="both"/>
              <w:rPr>
                <w:sz w:val="18"/>
                <w:szCs w:val="18"/>
                <w:shd w:val="clear" w:color="auto" w:fill="FFFFFF"/>
                <w:lang w:val="uk-UA"/>
              </w:rPr>
            </w:pPr>
            <w:proofErr w:type="spellStart"/>
            <w:r w:rsidRPr="002E6690">
              <w:rPr>
                <w:sz w:val="18"/>
                <w:szCs w:val="18"/>
                <w:shd w:val="clear" w:color="auto" w:fill="FFFFFF"/>
                <w:lang w:val="uk-UA"/>
              </w:rPr>
              <w:t>Гліцерол</w:t>
            </w:r>
            <w:proofErr w:type="spellEnd"/>
            <w:r w:rsidRPr="002E6690">
              <w:rPr>
                <w:sz w:val="18"/>
                <w:szCs w:val="18"/>
                <w:shd w:val="clear" w:color="auto" w:fill="FFFFFF"/>
                <w:lang w:val="uk-UA"/>
              </w:rPr>
              <w:t>, 100 мл</w:t>
            </w:r>
          </w:p>
          <w:p w14:paraId="6CB44254"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Гліцин (</w:t>
            </w:r>
            <w:proofErr w:type="spellStart"/>
            <w:r w:rsidRPr="002E6690">
              <w:rPr>
                <w:sz w:val="18"/>
                <w:szCs w:val="18"/>
                <w:shd w:val="clear" w:color="auto" w:fill="FFFFFF"/>
                <w:lang w:val="uk-UA"/>
              </w:rPr>
              <w:t>амінооцтова</w:t>
            </w:r>
            <w:proofErr w:type="spellEnd"/>
            <w:r w:rsidRPr="002E6690">
              <w:rPr>
                <w:sz w:val="18"/>
                <w:szCs w:val="18"/>
                <w:shd w:val="clear" w:color="auto" w:fill="FFFFFF"/>
                <w:lang w:val="uk-UA"/>
              </w:rPr>
              <w:t xml:space="preserve"> кислота), 0,1 кг</w:t>
            </w:r>
          </w:p>
          <w:p w14:paraId="5A6182B4"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Глюкоза, 0,2 кг</w:t>
            </w:r>
          </w:p>
          <w:p w14:paraId="69E02CB3" w14:textId="77777777" w:rsidR="00493453" w:rsidRPr="002E6690" w:rsidRDefault="00493453" w:rsidP="00ED283A">
            <w:pPr>
              <w:jc w:val="both"/>
              <w:rPr>
                <w:sz w:val="18"/>
                <w:szCs w:val="18"/>
                <w:shd w:val="clear" w:color="auto" w:fill="FFFFFF"/>
                <w:lang w:val="uk-UA"/>
              </w:rPr>
            </w:pPr>
            <w:proofErr w:type="spellStart"/>
            <w:r w:rsidRPr="002E6690">
              <w:rPr>
                <w:sz w:val="18"/>
                <w:szCs w:val="18"/>
                <w:shd w:val="clear" w:color="auto" w:fill="FFFFFF"/>
                <w:lang w:val="uk-UA"/>
              </w:rPr>
              <w:t>Дихлороетан</w:t>
            </w:r>
            <w:proofErr w:type="spellEnd"/>
            <w:r w:rsidRPr="002E6690">
              <w:rPr>
                <w:sz w:val="18"/>
                <w:szCs w:val="18"/>
                <w:shd w:val="clear" w:color="auto" w:fill="FFFFFF"/>
                <w:lang w:val="uk-UA"/>
              </w:rPr>
              <w:t xml:space="preserve"> 1,2-дихлороетан (або хлороформ), 0,2 л</w:t>
            </w:r>
          </w:p>
          <w:p w14:paraId="581FABCA" w14:textId="77777777" w:rsidR="00493453" w:rsidRPr="002E6690" w:rsidRDefault="00493453" w:rsidP="00ED283A">
            <w:pPr>
              <w:jc w:val="both"/>
              <w:rPr>
                <w:sz w:val="18"/>
                <w:szCs w:val="18"/>
                <w:shd w:val="clear" w:color="auto" w:fill="FFFFFF"/>
                <w:lang w:val="uk-UA"/>
              </w:rPr>
            </w:pPr>
            <w:proofErr w:type="spellStart"/>
            <w:r w:rsidRPr="002E6690">
              <w:rPr>
                <w:sz w:val="18"/>
                <w:szCs w:val="18"/>
                <w:shd w:val="clear" w:color="auto" w:fill="FFFFFF"/>
                <w:lang w:val="uk-UA"/>
              </w:rPr>
              <w:t>Етаналь</w:t>
            </w:r>
            <w:proofErr w:type="spellEnd"/>
            <w:r w:rsidRPr="002E6690">
              <w:rPr>
                <w:sz w:val="18"/>
                <w:szCs w:val="18"/>
                <w:shd w:val="clear" w:color="auto" w:fill="FFFFFF"/>
                <w:lang w:val="uk-UA"/>
              </w:rPr>
              <w:t>. Ампула, об’ємом не більше 25 мл</w:t>
            </w:r>
          </w:p>
          <w:p w14:paraId="520E3947"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Етанол. Розчин, не менше 70 %, 500 мл</w:t>
            </w:r>
          </w:p>
          <w:p w14:paraId="06B82AEB"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Залізо. Ошурки або шматки тонкого дроту - 0,1 кг та порошок (залізо відновлене) - 0,1 кг</w:t>
            </w:r>
          </w:p>
          <w:p w14:paraId="62532FD8" w14:textId="77777777" w:rsidR="00493453" w:rsidRPr="002E6690" w:rsidRDefault="00493453" w:rsidP="00ED283A">
            <w:pPr>
              <w:jc w:val="both"/>
              <w:rPr>
                <w:sz w:val="18"/>
                <w:szCs w:val="18"/>
                <w:shd w:val="clear" w:color="auto" w:fill="FFFFFF"/>
                <w:lang w:val="uk-UA"/>
              </w:rPr>
            </w:pPr>
            <w:proofErr w:type="spellStart"/>
            <w:r w:rsidRPr="002E6690">
              <w:rPr>
                <w:sz w:val="18"/>
                <w:szCs w:val="18"/>
                <w:shd w:val="clear" w:color="auto" w:fill="FFFFFF"/>
                <w:lang w:val="uk-UA"/>
              </w:rPr>
              <w:t>Ізопропанол</w:t>
            </w:r>
            <w:proofErr w:type="spellEnd"/>
            <w:r w:rsidRPr="002E6690">
              <w:rPr>
                <w:sz w:val="18"/>
                <w:szCs w:val="18"/>
                <w:shd w:val="clear" w:color="auto" w:fill="FFFFFF"/>
                <w:lang w:val="uk-UA"/>
              </w:rPr>
              <w:t xml:space="preserve"> (пропан-2-ол), 500 мл</w:t>
            </w:r>
          </w:p>
          <w:p w14:paraId="2C5F4D55"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Йод. Спиртовий розчин 5 % - 0,02 л</w:t>
            </w:r>
          </w:p>
          <w:p w14:paraId="5F2683E1"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Калій бромід, 0,1 кг</w:t>
            </w:r>
          </w:p>
          <w:p w14:paraId="639E2BF2"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Калій йодид, 0,1 кг</w:t>
            </w:r>
          </w:p>
          <w:p w14:paraId="4608E19E"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Калій нітрат, 0,1 кг</w:t>
            </w:r>
          </w:p>
          <w:p w14:paraId="5DC44A28"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Кальцій карбід (</w:t>
            </w:r>
            <w:proofErr w:type="spellStart"/>
            <w:r w:rsidRPr="002E6690">
              <w:rPr>
                <w:sz w:val="18"/>
                <w:szCs w:val="18"/>
                <w:shd w:val="clear" w:color="auto" w:fill="FFFFFF"/>
                <w:lang w:val="uk-UA"/>
              </w:rPr>
              <w:t>ацетиленід</w:t>
            </w:r>
            <w:proofErr w:type="spellEnd"/>
            <w:r w:rsidRPr="002E6690">
              <w:rPr>
                <w:sz w:val="18"/>
                <w:szCs w:val="18"/>
                <w:shd w:val="clear" w:color="auto" w:fill="FFFFFF"/>
                <w:lang w:val="uk-UA"/>
              </w:rPr>
              <w:t>), 0,2 кг. (Водонепроникна упаковка)</w:t>
            </w:r>
          </w:p>
          <w:p w14:paraId="4E5DBF9D"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Кальцій карбонат, 0,1 кг</w:t>
            </w:r>
          </w:p>
          <w:p w14:paraId="7D8CD721"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Кальцій оксид, герметична упаковка, 0,2 кг</w:t>
            </w:r>
          </w:p>
          <w:p w14:paraId="1F25F8D0" w14:textId="77777777" w:rsidR="00493453" w:rsidRPr="002E6690" w:rsidRDefault="00493453" w:rsidP="00ED283A">
            <w:pPr>
              <w:jc w:val="both"/>
              <w:rPr>
                <w:sz w:val="18"/>
                <w:szCs w:val="18"/>
                <w:lang w:val="uk-UA"/>
              </w:rPr>
            </w:pPr>
            <w:r w:rsidRPr="002E6690">
              <w:rPr>
                <w:sz w:val="18"/>
                <w:szCs w:val="18"/>
                <w:shd w:val="clear" w:color="auto" w:fill="FFFFFF"/>
                <w:lang w:val="uk-UA"/>
              </w:rPr>
              <w:t>Кальцій хлорид, 0,1 кг</w:t>
            </w:r>
            <w:r w:rsidRPr="002E6690">
              <w:rPr>
                <w:sz w:val="18"/>
                <w:szCs w:val="18"/>
                <w:lang w:val="uk-UA"/>
              </w:rPr>
              <w:t xml:space="preserve"> </w:t>
            </w:r>
          </w:p>
          <w:p w14:paraId="0EC705BA"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Не допускається кальцій хлорид </w:t>
            </w:r>
            <w:proofErr w:type="spellStart"/>
            <w:r w:rsidRPr="002E6690">
              <w:rPr>
                <w:sz w:val="18"/>
                <w:szCs w:val="18"/>
                <w:shd w:val="clear" w:color="auto" w:fill="FFFFFF"/>
                <w:lang w:val="uk-UA"/>
              </w:rPr>
              <w:t>гексагідрат</w:t>
            </w:r>
            <w:proofErr w:type="spellEnd"/>
          </w:p>
          <w:p w14:paraId="043372F6" w14:textId="77777777" w:rsidR="00493453" w:rsidRPr="002E6690" w:rsidRDefault="00493453" w:rsidP="00ED283A">
            <w:pPr>
              <w:jc w:val="both"/>
              <w:rPr>
                <w:sz w:val="18"/>
                <w:szCs w:val="18"/>
                <w:lang w:val="uk-UA"/>
              </w:rPr>
            </w:pPr>
            <w:r w:rsidRPr="002E6690">
              <w:rPr>
                <w:sz w:val="18"/>
                <w:szCs w:val="18"/>
                <w:shd w:val="clear" w:color="auto" w:fill="FFFFFF"/>
                <w:lang w:val="uk-UA"/>
              </w:rPr>
              <w:t>Кислоти неорганічні (розчини):</w:t>
            </w:r>
            <w:r w:rsidRPr="002E6690">
              <w:rPr>
                <w:sz w:val="18"/>
                <w:szCs w:val="18"/>
                <w:lang w:val="uk-UA"/>
              </w:rPr>
              <w:t xml:space="preserve"> </w:t>
            </w:r>
          </w:p>
          <w:p w14:paraId="44CDF84C" w14:textId="77777777" w:rsidR="00493453" w:rsidRPr="002E6690" w:rsidRDefault="00493453" w:rsidP="00ED283A">
            <w:pPr>
              <w:jc w:val="both"/>
              <w:rPr>
                <w:sz w:val="18"/>
                <w:szCs w:val="18"/>
                <w:lang w:val="uk-UA"/>
              </w:rPr>
            </w:pPr>
            <w:r w:rsidRPr="002E6690">
              <w:rPr>
                <w:sz w:val="18"/>
                <w:szCs w:val="18"/>
                <w:shd w:val="clear" w:color="auto" w:fill="FFFFFF"/>
                <w:lang w:val="uk-UA"/>
              </w:rPr>
              <w:t>сульфатна кислота, 10 % розчин, 0,5 л;</w:t>
            </w:r>
            <w:r w:rsidRPr="002E6690">
              <w:rPr>
                <w:sz w:val="18"/>
                <w:szCs w:val="18"/>
                <w:lang w:val="uk-UA"/>
              </w:rPr>
              <w:t xml:space="preserve"> </w:t>
            </w:r>
          </w:p>
          <w:p w14:paraId="2CBB468A" w14:textId="77777777" w:rsidR="00493453" w:rsidRPr="002E6690" w:rsidRDefault="00493453" w:rsidP="00ED283A">
            <w:pPr>
              <w:jc w:val="both"/>
              <w:rPr>
                <w:sz w:val="18"/>
                <w:szCs w:val="18"/>
                <w:shd w:val="clear" w:color="auto" w:fill="FFFFFF"/>
                <w:lang w:val="uk-UA"/>
              </w:rPr>
            </w:pPr>
            <w:proofErr w:type="spellStart"/>
            <w:r w:rsidRPr="002E6690">
              <w:rPr>
                <w:sz w:val="18"/>
                <w:szCs w:val="18"/>
                <w:shd w:val="clear" w:color="auto" w:fill="FFFFFF"/>
                <w:lang w:val="uk-UA"/>
              </w:rPr>
              <w:t>хлоридна</w:t>
            </w:r>
            <w:proofErr w:type="spellEnd"/>
            <w:r w:rsidRPr="002E6690">
              <w:rPr>
                <w:sz w:val="18"/>
                <w:szCs w:val="18"/>
                <w:shd w:val="clear" w:color="auto" w:fill="FFFFFF"/>
                <w:lang w:val="uk-UA"/>
              </w:rPr>
              <w:t xml:space="preserve"> кислота, 10 % розчин, 0,5 л.</w:t>
            </w:r>
          </w:p>
          <w:p w14:paraId="278DE830" w14:textId="77777777" w:rsidR="00493453" w:rsidRPr="002E6690" w:rsidRDefault="00493453" w:rsidP="00ED283A">
            <w:pPr>
              <w:jc w:val="both"/>
              <w:rPr>
                <w:sz w:val="18"/>
                <w:szCs w:val="18"/>
                <w:lang w:val="uk-UA"/>
              </w:rPr>
            </w:pPr>
            <w:r w:rsidRPr="002E6690">
              <w:rPr>
                <w:sz w:val="18"/>
                <w:szCs w:val="18"/>
                <w:shd w:val="clear" w:color="auto" w:fill="FFFFFF"/>
                <w:lang w:val="uk-UA"/>
              </w:rPr>
              <w:t>Кислоти органічні:</w:t>
            </w:r>
            <w:r w:rsidRPr="002E6690">
              <w:rPr>
                <w:sz w:val="18"/>
                <w:szCs w:val="18"/>
                <w:lang w:val="uk-UA"/>
              </w:rPr>
              <w:t xml:space="preserve"> </w:t>
            </w:r>
          </w:p>
          <w:p w14:paraId="0A113AEE"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А) </w:t>
            </w:r>
            <w:proofErr w:type="spellStart"/>
            <w:r w:rsidRPr="002E6690">
              <w:rPr>
                <w:sz w:val="18"/>
                <w:szCs w:val="18"/>
                <w:shd w:val="clear" w:color="auto" w:fill="FFFFFF"/>
                <w:lang w:val="uk-UA"/>
              </w:rPr>
              <w:t>етанова</w:t>
            </w:r>
            <w:proofErr w:type="spellEnd"/>
            <w:r w:rsidRPr="002E6690">
              <w:rPr>
                <w:sz w:val="18"/>
                <w:szCs w:val="18"/>
                <w:shd w:val="clear" w:color="auto" w:fill="FFFFFF"/>
                <w:lang w:val="uk-UA"/>
              </w:rPr>
              <w:t xml:space="preserve"> кислота (харчова), 9 % розчин, 1 л;</w:t>
            </w:r>
            <w:r w:rsidRPr="002E6690">
              <w:rPr>
                <w:sz w:val="18"/>
                <w:szCs w:val="18"/>
                <w:lang w:val="uk-UA"/>
              </w:rPr>
              <w:t xml:space="preserve"> </w:t>
            </w:r>
          </w:p>
          <w:p w14:paraId="520E667F" w14:textId="77777777" w:rsidR="00493453" w:rsidRPr="002E6690" w:rsidRDefault="00493453" w:rsidP="00ED283A">
            <w:pPr>
              <w:jc w:val="both"/>
              <w:rPr>
                <w:sz w:val="18"/>
                <w:szCs w:val="18"/>
                <w:lang w:val="uk-UA"/>
              </w:rPr>
            </w:pPr>
            <w:r w:rsidRPr="002E6690">
              <w:rPr>
                <w:sz w:val="18"/>
                <w:szCs w:val="18"/>
                <w:shd w:val="clear" w:color="auto" w:fill="FFFFFF"/>
                <w:lang w:val="uk-UA"/>
              </w:rPr>
              <w:t xml:space="preserve">Б) </w:t>
            </w:r>
            <w:proofErr w:type="spellStart"/>
            <w:r w:rsidRPr="002E6690">
              <w:rPr>
                <w:sz w:val="18"/>
                <w:szCs w:val="18"/>
                <w:shd w:val="clear" w:color="auto" w:fill="FFFFFF"/>
                <w:lang w:val="uk-UA"/>
              </w:rPr>
              <w:t>етанова</w:t>
            </w:r>
            <w:proofErr w:type="spellEnd"/>
            <w:r w:rsidRPr="002E6690">
              <w:rPr>
                <w:sz w:val="18"/>
                <w:szCs w:val="18"/>
                <w:shd w:val="clear" w:color="auto" w:fill="FFFFFF"/>
                <w:lang w:val="uk-UA"/>
              </w:rPr>
              <w:t xml:space="preserve"> кислота (оцтова есенція), 0,2 л;</w:t>
            </w:r>
            <w:r w:rsidRPr="002E6690">
              <w:rPr>
                <w:sz w:val="18"/>
                <w:szCs w:val="18"/>
                <w:lang w:val="uk-UA"/>
              </w:rPr>
              <w:t xml:space="preserve"> </w:t>
            </w:r>
          </w:p>
          <w:p w14:paraId="0D7EEC28"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В) лимонна кислота (харчова), 0,05 кг</w:t>
            </w:r>
          </w:p>
          <w:p w14:paraId="59368216"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Крохмаль, 0,1 кг</w:t>
            </w:r>
          </w:p>
          <w:p w14:paraId="1B2971BE" w14:textId="77777777" w:rsidR="00493453" w:rsidRPr="002E6690" w:rsidRDefault="00493453" w:rsidP="00ED283A">
            <w:pPr>
              <w:jc w:val="both"/>
              <w:rPr>
                <w:sz w:val="18"/>
                <w:szCs w:val="18"/>
                <w:shd w:val="clear" w:color="auto" w:fill="FFFFFF"/>
                <w:lang w:val="uk-UA"/>
              </w:rPr>
            </w:pPr>
            <w:proofErr w:type="spellStart"/>
            <w:r w:rsidRPr="002E6690">
              <w:rPr>
                <w:sz w:val="18"/>
                <w:szCs w:val="18"/>
                <w:shd w:val="clear" w:color="auto" w:fill="FFFFFF"/>
                <w:lang w:val="uk-UA"/>
              </w:rPr>
              <w:t>Купрум</w:t>
            </w:r>
            <w:proofErr w:type="spellEnd"/>
            <w:r w:rsidRPr="002E6690">
              <w:rPr>
                <w:sz w:val="18"/>
                <w:szCs w:val="18"/>
                <w:shd w:val="clear" w:color="auto" w:fill="FFFFFF"/>
                <w:lang w:val="uk-UA"/>
              </w:rPr>
              <w:t xml:space="preserve"> (II) оксид. Порошок, 0,1 кг</w:t>
            </w:r>
          </w:p>
          <w:p w14:paraId="1FFD4125" w14:textId="77777777" w:rsidR="00493453" w:rsidRPr="002E6690" w:rsidRDefault="00493453" w:rsidP="00ED283A">
            <w:pPr>
              <w:jc w:val="both"/>
              <w:rPr>
                <w:sz w:val="18"/>
                <w:szCs w:val="18"/>
                <w:shd w:val="clear" w:color="auto" w:fill="FFFFFF"/>
                <w:lang w:val="uk-UA"/>
              </w:rPr>
            </w:pPr>
            <w:proofErr w:type="spellStart"/>
            <w:r w:rsidRPr="002E6690">
              <w:rPr>
                <w:sz w:val="18"/>
                <w:szCs w:val="18"/>
                <w:shd w:val="clear" w:color="auto" w:fill="FFFFFF"/>
                <w:lang w:val="uk-UA"/>
              </w:rPr>
              <w:t>Купрум</w:t>
            </w:r>
            <w:proofErr w:type="spellEnd"/>
            <w:r w:rsidRPr="002E6690">
              <w:rPr>
                <w:sz w:val="18"/>
                <w:szCs w:val="18"/>
                <w:shd w:val="clear" w:color="auto" w:fill="FFFFFF"/>
                <w:lang w:val="uk-UA"/>
              </w:rPr>
              <w:t xml:space="preserve"> (II) сульфат </w:t>
            </w:r>
            <w:proofErr w:type="spellStart"/>
            <w:r w:rsidRPr="002E6690">
              <w:rPr>
                <w:sz w:val="18"/>
                <w:szCs w:val="18"/>
                <w:shd w:val="clear" w:color="auto" w:fill="FFFFFF"/>
                <w:lang w:val="uk-UA"/>
              </w:rPr>
              <w:t>пентагідрат</w:t>
            </w:r>
            <w:proofErr w:type="spellEnd"/>
            <w:r w:rsidRPr="002E6690">
              <w:rPr>
                <w:sz w:val="18"/>
                <w:szCs w:val="18"/>
                <w:shd w:val="clear" w:color="auto" w:fill="FFFFFF"/>
                <w:lang w:val="uk-UA"/>
              </w:rPr>
              <w:t>. Мідний купорос, 0,5 кг</w:t>
            </w:r>
          </w:p>
          <w:p w14:paraId="51B8E7FB"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Луги (тверді). Натрій гідроксид, 0,2 кг., та калій гідроксид, 0,05 кг</w:t>
            </w:r>
          </w:p>
          <w:p w14:paraId="3DA86339"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Магній. Ошурки, 0,05 кг</w:t>
            </w:r>
          </w:p>
          <w:p w14:paraId="7FF34FC7"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Магній оксид, 0,05 кг</w:t>
            </w:r>
          </w:p>
          <w:p w14:paraId="34488FD6"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Магній нітрат, 0,1 кг</w:t>
            </w:r>
          </w:p>
          <w:p w14:paraId="5EC2D909"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Магній сульфат </w:t>
            </w:r>
            <w:proofErr w:type="spellStart"/>
            <w:r w:rsidRPr="002E6690">
              <w:rPr>
                <w:sz w:val="18"/>
                <w:szCs w:val="18"/>
                <w:shd w:val="clear" w:color="auto" w:fill="FFFFFF"/>
                <w:lang w:val="uk-UA"/>
              </w:rPr>
              <w:t>гептагідрат</w:t>
            </w:r>
            <w:proofErr w:type="spellEnd"/>
            <w:r w:rsidRPr="002E6690">
              <w:rPr>
                <w:sz w:val="18"/>
                <w:szCs w:val="18"/>
                <w:shd w:val="clear" w:color="auto" w:fill="FFFFFF"/>
                <w:lang w:val="uk-UA"/>
              </w:rPr>
              <w:t>, 0,05 кг</w:t>
            </w:r>
          </w:p>
          <w:p w14:paraId="740D155E"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Манган (IV) оксид, 0,05 кг</w:t>
            </w:r>
          </w:p>
          <w:p w14:paraId="34F9B4F4"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Мідь, 0,1 кг. Шматочки мідного дроту</w:t>
            </w:r>
          </w:p>
          <w:p w14:paraId="6A9FCD94"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Натрій ацетат (</w:t>
            </w:r>
            <w:proofErr w:type="spellStart"/>
            <w:r w:rsidRPr="002E6690">
              <w:rPr>
                <w:sz w:val="18"/>
                <w:szCs w:val="18"/>
                <w:shd w:val="clear" w:color="auto" w:fill="FFFFFF"/>
                <w:lang w:val="uk-UA"/>
              </w:rPr>
              <w:t>етаноат</w:t>
            </w:r>
            <w:proofErr w:type="spellEnd"/>
            <w:r w:rsidRPr="002E6690">
              <w:rPr>
                <w:sz w:val="18"/>
                <w:szCs w:val="18"/>
                <w:shd w:val="clear" w:color="auto" w:fill="FFFFFF"/>
                <w:lang w:val="uk-UA"/>
              </w:rPr>
              <w:t>), 0,2 кг</w:t>
            </w:r>
          </w:p>
          <w:p w14:paraId="0F9E97E9"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Натрій </w:t>
            </w:r>
            <w:proofErr w:type="spellStart"/>
            <w:r w:rsidRPr="002E6690">
              <w:rPr>
                <w:sz w:val="18"/>
                <w:szCs w:val="18"/>
                <w:shd w:val="clear" w:color="auto" w:fill="FFFFFF"/>
                <w:lang w:val="uk-UA"/>
              </w:rPr>
              <w:t>гідрогенкарбонат</w:t>
            </w:r>
            <w:proofErr w:type="spellEnd"/>
            <w:r w:rsidRPr="002E6690">
              <w:rPr>
                <w:sz w:val="18"/>
                <w:szCs w:val="18"/>
                <w:shd w:val="clear" w:color="auto" w:fill="FFFFFF"/>
                <w:lang w:val="uk-UA"/>
              </w:rPr>
              <w:t>, 0,5 к</w:t>
            </w:r>
          </w:p>
          <w:p w14:paraId="523683C2"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Натрій карбонат, 0,1 кг</w:t>
            </w:r>
          </w:p>
          <w:p w14:paraId="10699993"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Натрій </w:t>
            </w:r>
            <w:proofErr w:type="spellStart"/>
            <w:r w:rsidRPr="002E6690">
              <w:rPr>
                <w:sz w:val="18"/>
                <w:szCs w:val="18"/>
                <w:shd w:val="clear" w:color="auto" w:fill="FFFFFF"/>
                <w:lang w:val="uk-UA"/>
              </w:rPr>
              <w:t>ортофосфат</w:t>
            </w:r>
            <w:proofErr w:type="spellEnd"/>
            <w:r w:rsidRPr="002E6690">
              <w:rPr>
                <w:sz w:val="18"/>
                <w:szCs w:val="18"/>
                <w:shd w:val="clear" w:color="auto" w:fill="FFFFFF"/>
                <w:lang w:val="uk-UA"/>
              </w:rPr>
              <w:t>, 0,1 кг</w:t>
            </w:r>
          </w:p>
          <w:p w14:paraId="3E3545B0"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Натрій сульфід, 0,05 кг</w:t>
            </w:r>
          </w:p>
          <w:p w14:paraId="1CBF4E00"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Натрій сульфат, 0,05 кг</w:t>
            </w:r>
          </w:p>
          <w:p w14:paraId="72202067"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Натрій хлорид, 1 кг</w:t>
            </w:r>
          </w:p>
          <w:p w14:paraId="5587F76B"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Нікель (II) сульфат, 0,05 кг</w:t>
            </w:r>
          </w:p>
          <w:p w14:paraId="5C2BA234"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Парафін медичний, 0,05 кг</w:t>
            </w:r>
          </w:p>
          <w:p w14:paraId="10FA9908"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Сахароза, 0,2 кг</w:t>
            </w:r>
          </w:p>
          <w:p w14:paraId="78CD9035"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Сірка. Порошок сірки колоїдної, 0,05 кг</w:t>
            </w:r>
          </w:p>
          <w:p w14:paraId="01224C53" w14:textId="77777777" w:rsidR="00493453" w:rsidRPr="002E6690" w:rsidRDefault="00493453" w:rsidP="00ED283A">
            <w:pPr>
              <w:jc w:val="both"/>
              <w:rPr>
                <w:sz w:val="18"/>
                <w:szCs w:val="18"/>
                <w:shd w:val="clear" w:color="auto" w:fill="FFFFFF"/>
                <w:lang w:val="uk-UA"/>
              </w:rPr>
            </w:pPr>
            <w:proofErr w:type="spellStart"/>
            <w:r w:rsidRPr="002E6690">
              <w:rPr>
                <w:sz w:val="18"/>
                <w:szCs w:val="18"/>
                <w:shd w:val="clear" w:color="auto" w:fill="FFFFFF"/>
                <w:lang w:val="uk-UA"/>
              </w:rPr>
              <w:t>Ферум</w:t>
            </w:r>
            <w:proofErr w:type="spellEnd"/>
            <w:r w:rsidRPr="002E6690">
              <w:rPr>
                <w:sz w:val="18"/>
                <w:szCs w:val="18"/>
                <w:shd w:val="clear" w:color="auto" w:fill="FFFFFF"/>
                <w:lang w:val="uk-UA"/>
              </w:rPr>
              <w:t xml:space="preserve"> (II) сульфат, 0,05 кг</w:t>
            </w:r>
            <w:r w:rsidRPr="002E6690">
              <w:rPr>
                <w:sz w:val="18"/>
                <w:szCs w:val="18"/>
                <w:lang w:val="uk-UA"/>
              </w:rPr>
              <w:t xml:space="preserve">. </w:t>
            </w:r>
            <w:r w:rsidRPr="002E6690">
              <w:rPr>
                <w:sz w:val="18"/>
                <w:szCs w:val="18"/>
                <w:shd w:val="clear" w:color="auto" w:fill="FFFFFF"/>
                <w:lang w:val="uk-UA"/>
              </w:rPr>
              <w:t xml:space="preserve">Допускається </w:t>
            </w:r>
            <w:proofErr w:type="spellStart"/>
            <w:r w:rsidRPr="002E6690">
              <w:rPr>
                <w:sz w:val="18"/>
                <w:szCs w:val="18"/>
                <w:shd w:val="clear" w:color="auto" w:fill="FFFFFF"/>
                <w:lang w:val="uk-UA"/>
              </w:rPr>
              <w:t>ферум</w:t>
            </w:r>
            <w:proofErr w:type="spellEnd"/>
            <w:r w:rsidRPr="002E6690">
              <w:rPr>
                <w:sz w:val="18"/>
                <w:szCs w:val="18"/>
                <w:shd w:val="clear" w:color="auto" w:fill="FFFFFF"/>
                <w:lang w:val="uk-UA"/>
              </w:rPr>
              <w:t xml:space="preserve"> (II) сульфат </w:t>
            </w:r>
            <w:proofErr w:type="spellStart"/>
            <w:r w:rsidRPr="002E6690">
              <w:rPr>
                <w:sz w:val="18"/>
                <w:szCs w:val="18"/>
                <w:shd w:val="clear" w:color="auto" w:fill="FFFFFF"/>
                <w:lang w:val="uk-UA"/>
              </w:rPr>
              <w:t>гептагідрат</w:t>
            </w:r>
            <w:proofErr w:type="spellEnd"/>
          </w:p>
          <w:p w14:paraId="1BD6C46D" w14:textId="77777777" w:rsidR="00493453" w:rsidRPr="002E6690" w:rsidRDefault="00493453" w:rsidP="00ED283A">
            <w:pPr>
              <w:jc w:val="both"/>
              <w:rPr>
                <w:sz w:val="18"/>
                <w:szCs w:val="18"/>
                <w:shd w:val="clear" w:color="auto" w:fill="FFFFFF"/>
                <w:lang w:val="uk-UA"/>
              </w:rPr>
            </w:pPr>
            <w:proofErr w:type="spellStart"/>
            <w:r w:rsidRPr="002E6690">
              <w:rPr>
                <w:sz w:val="18"/>
                <w:szCs w:val="18"/>
                <w:shd w:val="clear" w:color="auto" w:fill="FFFFFF"/>
                <w:lang w:val="uk-UA"/>
              </w:rPr>
              <w:t>Ферум</w:t>
            </w:r>
            <w:proofErr w:type="spellEnd"/>
            <w:r w:rsidRPr="002E6690">
              <w:rPr>
                <w:sz w:val="18"/>
                <w:szCs w:val="18"/>
                <w:shd w:val="clear" w:color="auto" w:fill="FFFFFF"/>
                <w:lang w:val="uk-UA"/>
              </w:rPr>
              <w:t xml:space="preserve"> (III) оксид, 0,1 кг.</w:t>
            </w:r>
          </w:p>
          <w:p w14:paraId="193A4CE3" w14:textId="77777777" w:rsidR="00493453" w:rsidRPr="002E6690" w:rsidRDefault="00493453" w:rsidP="00ED283A">
            <w:pPr>
              <w:jc w:val="both"/>
              <w:rPr>
                <w:sz w:val="18"/>
                <w:szCs w:val="18"/>
                <w:shd w:val="clear" w:color="auto" w:fill="FFFFFF"/>
                <w:lang w:val="uk-UA"/>
              </w:rPr>
            </w:pPr>
            <w:proofErr w:type="spellStart"/>
            <w:r w:rsidRPr="002E6690">
              <w:rPr>
                <w:sz w:val="18"/>
                <w:szCs w:val="18"/>
                <w:shd w:val="clear" w:color="auto" w:fill="FFFFFF"/>
                <w:lang w:val="uk-UA"/>
              </w:rPr>
              <w:t>Ферум</w:t>
            </w:r>
            <w:proofErr w:type="spellEnd"/>
            <w:r w:rsidRPr="002E6690">
              <w:rPr>
                <w:sz w:val="18"/>
                <w:szCs w:val="18"/>
                <w:shd w:val="clear" w:color="auto" w:fill="FFFFFF"/>
                <w:lang w:val="uk-UA"/>
              </w:rPr>
              <w:t xml:space="preserve"> (III) хлорид, 0,05 кг</w:t>
            </w:r>
            <w:r w:rsidRPr="002E6690">
              <w:rPr>
                <w:sz w:val="18"/>
                <w:szCs w:val="18"/>
                <w:lang w:val="uk-UA"/>
              </w:rPr>
              <w:t xml:space="preserve">. </w:t>
            </w:r>
            <w:r w:rsidRPr="002E6690">
              <w:rPr>
                <w:sz w:val="18"/>
                <w:szCs w:val="18"/>
                <w:shd w:val="clear" w:color="auto" w:fill="FFFFFF"/>
                <w:lang w:val="uk-UA"/>
              </w:rPr>
              <w:t xml:space="preserve">Допускається у вигляді </w:t>
            </w:r>
            <w:proofErr w:type="spellStart"/>
            <w:r w:rsidRPr="002E6690">
              <w:rPr>
                <w:sz w:val="18"/>
                <w:szCs w:val="18"/>
                <w:shd w:val="clear" w:color="auto" w:fill="FFFFFF"/>
                <w:lang w:val="uk-UA"/>
              </w:rPr>
              <w:t>наногідрату</w:t>
            </w:r>
            <w:proofErr w:type="spellEnd"/>
            <w:r w:rsidRPr="002E6690">
              <w:rPr>
                <w:sz w:val="18"/>
                <w:szCs w:val="18"/>
                <w:shd w:val="clear" w:color="auto" w:fill="FFFFFF"/>
                <w:lang w:val="uk-UA"/>
              </w:rPr>
              <w:t>. Герметична упаковка</w:t>
            </w:r>
          </w:p>
          <w:p w14:paraId="6CA463C9"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Фосфор червоний, 0,1 кг. Герметична упаковка</w:t>
            </w:r>
          </w:p>
          <w:p w14:paraId="79950ADE"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Цинк гранульований, 0,1 кг. Порошок</w:t>
            </w:r>
          </w:p>
          <w:p w14:paraId="65CEDE02" w14:textId="77777777" w:rsidR="00493453" w:rsidRPr="002E6690" w:rsidRDefault="00493453" w:rsidP="00ED283A">
            <w:pPr>
              <w:jc w:val="both"/>
              <w:rPr>
                <w:b/>
                <w:sz w:val="18"/>
                <w:szCs w:val="18"/>
                <w:shd w:val="clear" w:color="auto" w:fill="FFFFFF"/>
                <w:lang w:val="uk-UA"/>
              </w:rPr>
            </w:pPr>
            <w:r w:rsidRPr="002E6690">
              <w:rPr>
                <w:sz w:val="18"/>
                <w:szCs w:val="18"/>
                <w:shd w:val="clear" w:color="auto" w:fill="FFFFFF"/>
                <w:lang w:val="uk-UA"/>
              </w:rPr>
              <w:t>Цинк хлорид, 0,05 кг.</w:t>
            </w:r>
          </w:p>
        </w:tc>
        <w:tc>
          <w:tcPr>
            <w:tcW w:w="3827" w:type="dxa"/>
          </w:tcPr>
          <w:p w14:paraId="4C27DA34"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2FEAD0D0"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07993E6C" w14:textId="77777777" w:rsidTr="00493453">
        <w:tc>
          <w:tcPr>
            <w:tcW w:w="1822" w:type="dxa"/>
            <w:vAlign w:val="center"/>
          </w:tcPr>
          <w:p w14:paraId="2A898756" w14:textId="77777777" w:rsidR="00493453" w:rsidRPr="002E6690" w:rsidRDefault="00493453" w:rsidP="00ED283A">
            <w:pPr>
              <w:jc w:val="center"/>
              <w:rPr>
                <w:sz w:val="18"/>
                <w:szCs w:val="18"/>
                <w:shd w:val="clear" w:color="auto" w:fill="FFFFFF"/>
                <w:lang w:val="uk-UA"/>
              </w:rPr>
            </w:pPr>
            <w:r w:rsidRPr="002E6690">
              <w:rPr>
                <w:sz w:val="18"/>
                <w:szCs w:val="18"/>
                <w:shd w:val="clear" w:color="auto" w:fill="FFFFFF"/>
                <w:lang w:val="uk-UA"/>
              </w:rPr>
              <w:t>Загальне обладнання для практичних робіт</w:t>
            </w:r>
          </w:p>
        </w:tc>
        <w:tc>
          <w:tcPr>
            <w:tcW w:w="4699" w:type="dxa"/>
            <w:vAlign w:val="center"/>
          </w:tcPr>
          <w:p w14:paraId="7919C53B"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Індикаторний папір, 50 шт. (200 шт.)</w:t>
            </w:r>
          </w:p>
          <w:p w14:paraId="6CB06436"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Сухе паливо (15 наборів по 10 шт.)</w:t>
            </w:r>
          </w:p>
          <w:p w14:paraId="46016E84"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Фільтрувальний папір (5 наборів по 50 шт.)</w:t>
            </w:r>
          </w:p>
          <w:p w14:paraId="3FF9A461"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Набір етикеток-</w:t>
            </w:r>
            <w:proofErr w:type="spellStart"/>
            <w:r w:rsidRPr="002E6690">
              <w:rPr>
                <w:sz w:val="18"/>
                <w:szCs w:val="18"/>
                <w:shd w:val="clear" w:color="auto" w:fill="FFFFFF"/>
                <w:lang w:val="uk-UA"/>
              </w:rPr>
              <w:t>самоклейок</w:t>
            </w:r>
            <w:proofErr w:type="spellEnd"/>
            <w:r w:rsidRPr="002E6690">
              <w:rPr>
                <w:sz w:val="18"/>
                <w:szCs w:val="18"/>
                <w:shd w:val="clear" w:color="auto" w:fill="FFFFFF"/>
                <w:lang w:val="uk-UA"/>
              </w:rPr>
              <w:t xml:space="preserve"> (1 шт.): </w:t>
            </w:r>
          </w:p>
          <w:p w14:paraId="672402B0"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Для маркування посуду, в якому зберігаються реактиви. Листи на самоклеючій основі з надрукованими умовними позначеннями хімічних речовин та </w:t>
            </w:r>
            <w:proofErr w:type="spellStart"/>
            <w:r w:rsidRPr="002E6690">
              <w:rPr>
                <w:sz w:val="18"/>
                <w:szCs w:val="18"/>
                <w:shd w:val="clear" w:color="auto" w:fill="FFFFFF"/>
                <w:lang w:val="uk-UA"/>
              </w:rPr>
              <w:t>сполук</w:t>
            </w:r>
            <w:proofErr w:type="spellEnd"/>
            <w:r w:rsidRPr="002E6690">
              <w:rPr>
                <w:sz w:val="18"/>
                <w:szCs w:val="18"/>
                <w:shd w:val="clear" w:color="auto" w:fill="FFFFFF"/>
                <w:lang w:val="uk-UA"/>
              </w:rPr>
              <w:t xml:space="preserve">, що використовуються в кабінеті хімії. </w:t>
            </w:r>
          </w:p>
        </w:tc>
        <w:tc>
          <w:tcPr>
            <w:tcW w:w="3827" w:type="dxa"/>
          </w:tcPr>
          <w:p w14:paraId="6B8817E4"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5F096CA1"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bl>
    <w:p w14:paraId="1CFC7839" w14:textId="77777777" w:rsidR="00493453" w:rsidRPr="002E6690" w:rsidRDefault="00493453" w:rsidP="00493453">
      <w:pPr>
        <w:pStyle w:val="a7"/>
        <w:widowControl w:val="0"/>
        <w:tabs>
          <w:tab w:val="left" w:pos="709"/>
        </w:tabs>
        <w:autoSpaceDE w:val="0"/>
        <w:autoSpaceDN w:val="0"/>
        <w:ind w:left="0" w:right="49"/>
        <w:jc w:val="both"/>
      </w:pPr>
    </w:p>
    <w:p w14:paraId="1C9CE505" w14:textId="77777777" w:rsidR="00493453" w:rsidRPr="002E6690" w:rsidRDefault="00493453" w:rsidP="00493453">
      <w:pPr>
        <w:pStyle w:val="a7"/>
        <w:widowControl w:val="0"/>
        <w:tabs>
          <w:tab w:val="left" w:pos="709"/>
        </w:tabs>
        <w:autoSpaceDE w:val="0"/>
        <w:autoSpaceDN w:val="0"/>
        <w:ind w:left="0" w:right="49"/>
        <w:jc w:val="right"/>
      </w:pPr>
      <w:r w:rsidRPr="002E6690">
        <w:t>Таблиця 3</w:t>
      </w:r>
    </w:p>
    <w:p w14:paraId="4A0AC124" w14:textId="77777777" w:rsidR="00493453" w:rsidRPr="002E6690" w:rsidRDefault="00493453" w:rsidP="00493453">
      <w:pPr>
        <w:pStyle w:val="a7"/>
        <w:widowControl w:val="0"/>
        <w:tabs>
          <w:tab w:val="left" w:pos="709"/>
        </w:tabs>
        <w:autoSpaceDE w:val="0"/>
        <w:autoSpaceDN w:val="0"/>
        <w:ind w:left="0" w:right="49"/>
        <w:jc w:val="center"/>
        <w:rPr>
          <w:b/>
        </w:rPr>
      </w:pPr>
      <w:r w:rsidRPr="002E6690">
        <w:rPr>
          <w:b/>
        </w:rPr>
        <w:lastRenderedPageBreak/>
        <w:t>Комплект засобів навчання для оснащення кабінету біології</w:t>
      </w:r>
    </w:p>
    <w:tbl>
      <w:tblPr>
        <w:tblStyle w:val="a3"/>
        <w:tblW w:w="11057" w:type="dxa"/>
        <w:tblInd w:w="-1139" w:type="dxa"/>
        <w:tblLayout w:type="fixed"/>
        <w:tblLook w:val="04A0" w:firstRow="1" w:lastRow="0" w:firstColumn="1" w:lastColumn="0" w:noHBand="0" w:noVBand="1"/>
      </w:tblPr>
      <w:tblGrid>
        <w:gridCol w:w="1822"/>
        <w:gridCol w:w="4699"/>
        <w:gridCol w:w="3827"/>
        <w:gridCol w:w="709"/>
      </w:tblGrid>
      <w:tr w:rsidR="00493453" w:rsidRPr="002E6690" w14:paraId="4095DBF4" w14:textId="77777777" w:rsidTr="00FA549B">
        <w:tc>
          <w:tcPr>
            <w:tcW w:w="1822" w:type="dxa"/>
            <w:vAlign w:val="center"/>
          </w:tcPr>
          <w:p w14:paraId="19A05121" w14:textId="77777777" w:rsidR="00493453" w:rsidRPr="002E6690" w:rsidRDefault="00493453" w:rsidP="00ED283A">
            <w:pPr>
              <w:pStyle w:val="a7"/>
              <w:widowControl w:val="0"/>
              <w:tabs>
                <w:tab w:val="left" w:pos="709"/>
              </w:tabs>
              <w:autoSpaceDE w:val="0"/>
              <w:autoSpaceDN w:val="0"/>
              <w:ind w:left="-108" w:right="-133"/>
              <w:jc w:val="center"/>
              <w:rPr>
                <w:b/>
                <w:sz w:val="18"/>
                <w:szCs w:val="18"/>
                <w:lang w:val="uk-UA"/>
              </w:rPr>
            </w:pPr>
            <w:r w:rsidRPr="002E6690">
              <w:rPr>
                <w:b/>
                <w:sz w:val="18"/>
                <w:szCs w:val="18"/>
                <w:lang w:val="uk-UA"/>
              </w:rPr>
              <w:t>Назва Товару</w:t>
            </w:r>
          </w:p>
          <w:p w14:paraId="36552AAB" w14:textId="77777777" w:rsidR="00493453" w:rsidRPr="002E6690" w:rsidRDefault="00493453" w:rsidP="00ED283A">
            <w:pPr>
              <w:pStyle w:val="a7"/>
              <w:widowControl w:val="0"/>
              <w:tabs>
                <w:tab w:val="left" w:pos="709"/>
              </w:tabs>
              <w:autoSpaceDE w:val="0"/>
              <w:autoSpaceDN w:val="0"/>
              <w:ind w:left="-108" w:right="-133"/>
              <w:jc w:val="center"/>
              <w:rPr>
                <w:b/>
                <w:sz w:val="18"/>
                <w:szCs w:val="18"/>
                <w:lang w:val="uk-UA"/>
              </w:rPr>
            </w:pPr>
            <w:r w:rsidRPr="002E6690">
              <w:rPr>
                <w:i/>
                <w:sz w:val="18"/>
                <w:szCs w:val="18"/>
                <w:lang w:val="uk-UA"/>
              </w:rPr>
              <w:t>(Учасник дописує конкретну марку, модель)</w:t>
            </w:r>
          </w:p>
        </w:tc>
        <w:tc>
          <w:tcPr>
            <w:tcW w:w="4699" w:type="dxa"/>
            <w:vAlign w:val="center"/>
          </w:tcPr>
          <w:p w14:paraId="7C52A720"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t>Технічні, якісні характеристики Товару, що встановлюються Замовником</w:t>
            </w:r>
          </w:p>
        </w:tc>
        <w:tc>
          <w:tcPr>
            <w:tcW w:w="3827" w:type="dxa"/>
            <w:vAlign w:val="center"/>
          </w:tcPr>
          <w:p w14:paraId="09E281FF"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t xml:space="preserve">Технічні, якісні характеристики Товару, що пропонуються учасником </w:t>
            </w:r>
          </w:p>
          <w:p w14:paraId="51A1C16B"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i/>
                <w:sz w:val="18"/>
                <w:szCs w:val="18"/>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709" w:type="dxa"/>
            <w:vAlign w:val="center"/>
          </w:tcPr>
          <w:p w14:paraId="4585FF09"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t>К-сть</w:t>
            </w:r>
          </w:p>
        </w:tc>
      </w:tr>
      <w:tr w:rsidR="00493453" w:rsidRPr="002E6690" w14:paraId="7B028AB2" w14:textId="77777777" w:rsidTr="00FA549B">
        <w:tc>
          <w:tcPr>
            <w:tcW w:w="1822" w:type="dxa"/>
            <w:vAlign w:val="center"/>
          </w:tcPr>
          <w:p w14:paraId="5023F7C1"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shd w:val="clear" w:color="auto" w:fill="FFFFFF"/>
                <w:lang w:val="uk-UA"/>
              </w:rPr>
              <w:t xml:space="preserve">Комплект мультимедійного обладнання </w:t>
            </w:r>
          </w:p>
          <w:p w14:paraId="0EE49855"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4699" w:type="dxa"/>
          </w:tcPr>
          <w:p w14:paraId="72B4B9F6" w14:textId="77777777" w:rsidR="00493453" w:rsidRPr="002E6690" w:rsidRDefault="00493453" w:rsidP="00ED283A">
            <w:pPr>
              <w:pStyle w:val="a7"/>
              <w:widowControl w:val="0"/>
              <w:tabs>
                <w:tab w:val="left" w:pos="709"/>
              </w:tabs>
              <w:autoSpaceDE w:val="0"/>
              <w:autoSpaceDN w:val="0"/>
              <w:ind w:left="0" w:right="49"/>
              <w:jc w:val="both"/>
              <w:rPr>
                <w:rFonts w:eastAsia="SimSun"/>
                <w:sz w:val="18"/>
                <w:szCs w:val="18"/>
                <w:lang w:val="uk-UA" w:eastAsia="uk-UA"/>
              </w:rPr>
            </w:pPr>
            <w:r w:rsidRPr="002E6690">
              <w:rPr>
                <w:sz w:val="18"/>
                <w:szCs w:val="18"/>
                <w:shd w:val="clear" w:color="auto" w:fill="FFFFFF"/>
                <w:lang w:val="uk-UA"/>
              </w:rPr>
              <w:t xml:space="preserve">А) Мультимедійний </w:t>
            </w:r>
            <w:proofErr w:type="spellStart"/>
            <w:r w:rsidRPr="002E6690">
              <w:rPr>
                <w:sz w:val="18"/>
                <w:szCs w:val="18"/>
                <w:shd w:val="clear" w:color="auto" w:fill="FFFFFF"/>
                <w:lang w:val="uk-UA"/>
              </w:rPr>
              <w:t>проєктор</w:t>
            </w:r>
            <w:proofErr w:type="spellEnd"/>
            <w:r w:rsidRPr="002E6690">
              <w:rPr>
                <w:sz w:val="18"/>
                <w:szCs w:val="18"/>
                <w:shd w:val="clear" w:color="auto" w:fill="FFFFFF"/>
                <w:lang w:val="uk-UA"/>
              </w:rPr>
              <w:t xml:space="preserve"> з короткофокусним об’єктивом та вбудованими інтерактивними функціями:</w:t>
            </w:r>
            <w:r w:rsidRPr="002E6690">
              <w:rPr>
                <w:sz w:val="18"/>
                <w:szCs w:val="18"/>
                <w:lang w:val="uk-UA"/>
              </w:rPr>
              <w:br/>
            </w:r>
            <w:r w:rsidRPr="002E6690">
              <w:rPr>
                <w:rFonts w:eastAsia="SimSun"/>
                <w:sz w:val="18"/>
                <w:szCs w:val="18"/>
                <w:lang w:val="uk-UA" w:eastAsia="uk-UA"/>
              </w:rPr>
              <w:t>Технологія 3LCD або 3DLP (кількість матриць не менше 3 (трьох));</w:t>
            </w:r>
          </w:p>
          <w:p w14:paraId="1A4EFE57"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світловий потік не менше 3200 ANSI люменів;</w:t>
            </w:r>
            <w:r w:rsidRPr="002E6690">
              <w:rPr>
                <w:sz w:val="18"/>
                <w:szCs w:val="18"/>
                <w:lang w:val="uk-UA"/>
              </w:rPr>
              <w:br/>
            </w:r>
            <w:r w:rsidRPr="002E6690">
              <w:rPr>
                <w:sz w:val="18"/>
                <w:szCs w:val="18"/>
                <w:shd w:val="clear" w:color="auto" w:fill="FFFFFF"/>
                <w:lang w:val="uk-UA"/>
              </w:rPr>
              <w:t xml:space="preserve">роздільна здатність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 xml:space="preserve"> повинна бути WXGA, 1280 </w:t>
            </w:r>
            <w:r w:rsidRPr="002E6690">
              <w:rPr>
                <w:rStyle w:val="rvts80"/>
                <w:b/>
                <w:bCs/>
                <w:sz w:val="18"/>
                <w:szCs w:val="18"/>
                <w:shd w:val="clear" w:color="auto" w:fill="FFFFFF"/>
                <w:lang w:val="uk-UA"/>
              </w:rPr>
              <w:t>×</w:t>
            </w:r>
            <w:r w:rsidRPr="002E6690">
              <w:rPr>
                <w:sz w:val="18"/>
                <w:szCs w:val="18"/>
                <w:shd w:val="clear" w:color="auto" w:fill="FFFFFF"/>
                <w:lang w:val="uk-UA"/>
              </w:rPr>
              <w:t> 800 пікселів;</w:t>
            </w:r>
          </w:p>
          <w:p w14:paraId="63801FB4" w14:textId="77777777" w:rsidR="00493453" w:rsidRPr="002E6690" w:rsidRDefault="00493453" w:rsidP="00ED283A">
            <w:pPr>
              <w:tabs>
                <w:tab w:val="left" w:pos="817"/>
              </w:tabs>
              <w:jc w:val="both"/>
              <w:rPr>
                <w:rFonts w:eastAsia="SimSun"/>
                <w:sz w:val="18"/>
                <w:szCs w:val="18"/>
                <w:lang w:val="uk-UA" w:eastAsia="uk-UA"/>
              </w:rPr>
            </w:pPr>
            <w:r w:rsidRPr="002E6690">
              <w:rPr>
                <w:rFonts w:eastAsia="SimSun"/>
                <w:sz w:val="18"/>
                <w:szCs w:val="18"/>
                <w:lang w:val="uk-UA" w:eastAsia="uk-UA"/>
              </w:rPr>
              <w:t>підтримуваний формат зображення: 16:10</w:t>
            </w:r>
          </w:p>
          <w:p w14:paraId="454D1CE6"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rFonts w:eastAsia="SimSun"/>
                <w:sz w:val="18"/>
                <w:szCs w:val="18"/>
                <w:lang w:val="uk-UA" w:eastAsia="uk-UA"/>
              </w:rPr>
              <w:t xml:space="preserve">короткофокусний об'єктив (відношення </w:t>
            </w:r>
            <w:proofErr w:type="spellStart"/>
            <w:r w:rsidRPr="002E6690">
              <w:rPr>
                <w:rFonts w:eastAsia="SimSun"/>
                <w:sz w:val="18"/>
                <w:szCs w:val="18"/>
                <w:lang w:val="uk-UA" w:eastAsia="uk-UA"/>
              </w:rPr>
              <w:t>проєкції</w:t>
            </w:r>
            <w:proofErr w:type="spellEnd"/>
            <w:r w:rsidRPr="002E6690">
              <w:rPr>
                <w:rFonts w:eastAsia="SimSun"/>
                <w:sz w:val="18"/>
                <w:szCs w:val="18"/>
                <w:lang w:val="uk-UA" w:eastAsia="uk-UA"/>
              </w:rPr>
              <w:t xml:space="preserve"> не більше 0,4:1)</w:t>
            </w:r>
          </w:p>
          <w:p w14:paraId="3A5A7B99"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Наявність функції корекції трапецеїдального спотворення по вертикалі та горизонталі; </w:t>
            </w:r>
          </w:p>
          <w:p w14:paraId="3C446078"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контрастність не менше 14000:1;</w:t>
            </w:r>
          </w:p>
          <w:p w14:paraId="2635A4CD"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ресурс роботи лампи не менше 5000 годин у стандартному режимі;</w:t>
            </w:r>
          </w:p>
          <w:p w14:paraId="730011B4"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комплект електронних </w:t>
            </w:r>
            <w:proofErr w:type="spellStart"/>
            <w:r w:rsidRPr="002E6690">
              <w:rPr>
                <w:sz w:val="18"/>
                <w:szCs w:val="18"/>
                <w:shd w:val="clear" w:color="auto" w:fill="FFFFFF"/>
                <w:lang w:val="uk-UA"/>
              </w:rPr>
              <w:t>стилуса</w:t>
            </w:r>
            <w:proofErr w:type="spellEnd"/>
            <w:r w:rsidRPr="002E6690">
              <w:rPr>
                <w:sz w:val="18"/>
                <w:szCs w:val="18"/>
                <w:shd w:val="clear" w:color="auto" w:fill="FFFFFF"/>
                <w:lang w:val="uk-UA"/>
              </w:rPr>
              <w:t xml:space="preserve"> (маркера, вказівки) не менше 2 шт.;</w:t>
            </w:r>
          </w:p>
          <w:p w14:paraId="64B4204C"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пульту дистанційного управління;</w:t>
            </w:r>
          </w:p>
          <w:p w14:paraId="6D47F1D4" w14:textId="77777777" w:rsidR="00493453" w:rsidRPr="002E6690" w:rsidRDefault="00493453" w:rsidP="00ED283A">
            <w:pPr>
              <w:tabs>
                <w:tab w:val="left" w:pos="817"/>
              </w:tabs>
              <w:jc w:val="both"/>
              <w:rPr>
                <w:rFonts w:eastAsia="SimSun"/>
                <w:sz w:val="18"/>
                <w:szCs w:val="18"/>
                <w:lang w:val="uk-UA" w:eastAsia="uk-UA"/>
              </w:rPr>
            </w:pPr>
            <w:r w:rsidRPr="002E6690">
              <w:rPr>
                <w:rFonts w:eastAsia="SimSun"/>
                <w:sz w:val="18"/>
                <w:szCs w:val="18"/>
                <w:lang w:val="uk-UA" w:eastAsia="uk-UA"/>
              </w:rPr>
              <w:t xml:space="preserve">Інтерфейси не менше одного кожного з наступних портів: </w:t>
            </w:r>
          </w:p>
          <w:p w14:paraId="7C153345" w14:textId="77777777" w:rsidR="00493453" w:rsidRPr="002E6690" w:rsidRDefault="00493453" w:rsidP="00ED283A">
            <w:pPr>
              <w:rPr>
                <w:rFonts w:eastAsia="SimSun"/>
                <w:sz w:val="18"/>
                <w:szCs w:val="18"/>
                <w:lang w:val="uk-UA" w:eastAsia="uk-UA"/>
              </w:rPr>
            </w:pPr>
            <w:r w:rsidRPr="002E6690">
              <w:rPr>
                <w:rFonts w:eastAsia="SimSun"/>
                <w:sz w:val="18"/>
                <w:szCs w:val="18"/>
                <w:lang w:val="uk-UA" w:eastAsia="uk-UA"/>
              </w:rPr>
              <w:t xml:space="preserve">RS-232, </w:t>
            </w:r>
            <w:proofErr w:type="spellStart"/>
            <w:r w:rsidRPr="002E6690">
              <w:rPr>
                <w:rFonts w:eastAsia="SimSun"/>
                <w:sz w:val="18"/>
                <w:szCs w:val="18"/>
                <w:lang w:val="uk-UA" w:eastAsia="uk-UA"/>
              </w:rPr>
              <w:t>Ethernet</w:t>
            </w:r>
            <w:proofErr w:type="spellEnd"/>
            <w:r w:rsidRPr="002E6690">
              <w:rPr>
                <w:rFonts w:eastAsia="SimSun"/>
                <w:sz w:val="18"/>
                <w:szCs w:val="18"/>
                <w:lang w:val="uk-UA" w:eastAsia="uk-UA"/>
              </w:rPr>
              <w:t xml:space="preserve"> RJ-45, HDMI; VGA (15-pin), Відеовхід (RCA), </w:t>
            </w:r>
            <w:proofErr w:type="spellStart"/>
            <w:r w:rsidRPr="002E6690">
              <w:rPr>
                <w:rFonts w:eastAsia="SimSun"/>
                <w:sz w:val="18"/>
                <w:szCs w:val="18"/>
                <w:lang w:val="uk-UA" w:eastAsia="uk-UA"/>
              </w:rPr>
              <w:t>Аудіовхід</w:t>
            </w:r>
            <w:proofErr w:type="spellEnd"/>
            <w:r w:rsidRPr="002E6690">
              <w:rPr>
                <w:rFonts w:eastAsia="SimSun"/>
                <w:sz w:val="18"/>
                <w:szCs w:val="18"/>
                <w:lang w:val="uk-UA" w:eastAsia="uk-UA"/>
              </w:rPr>
              <w:t xml:space="preserve"> (</w:t>
            </w:r>
            <w:proofErr w:type="spellStart"/>
            <w:r w:rsidRPr="002E6690">
              <w:rPr>
                <w:rFonts w:eastAsia="SimSun"/>
                <w:sz w:val="18"/>
                <w:szCs w:val="18"/>
                <w:lang w:val="uk-UA" w:eastAsia="uk-UA"/>
              </w:rPr>
              <w:t>Mini</w:t>
            </w:r>
            <w:proofErr w:type="spellEnd"/>
            <w:r w:rsidRPr="002E6690">
              <w:rPr>
                <w:rFonts w:eastAsia="SimSun"/>
                <w:sz w:val="18"/>
                <w:szCs w:val="18"/>
                <w:lang w:val="uk-UA" w:eastAsia="uk-UA"/>
              </w:rPr>
              <w:t xml:space="preserve"> </w:t>
            </w:r>
            <w:proofErr w:type="spellStart"/>
            <w:r w:rsidRPr="002E6690">
              <w:rPr>
                <w:rFonts w:eastAsia="SimSun"/>
                <w:sz w:val="18"/>
                <w:szCs w:val="18"/>
                <w:lang w:val="uk-UA" w:eastAsia="uk-UA"/>
              </w:rPr>
              <w:t>Jack</w:t>
            </w:r>
            <w:proofErr w:type="spellEnd"/>
            <w:r w:rsidRPr="002E6690">
              <w:rPr>
                <w:rFonts w:eastAsia="SimSun"/>
                <w:sz w:val="18"/>
                <w:szCs w:val="18"/>
                <w:lang w:val="uk-UA" w:eastAsia="uk-UA"/>
              </w:rPr>
              <w:t xml:space="preserve"> 3,5 мм); USB </w:t>
            </w:r>
            <w:proofErr w:type="spellStart"/>
            <w:r w:rsidRPr="002E6690">
              <w:rPr>
                <w:rFonts w:eastAsia="SimSun"/>
                <w:sz w:val="18"/>
                <w:szCs w:val="18"/>
                <w:lang w:val="uk-UA" w:eastAsia="uk-UA"/>
              </w:rPr>
              <w:t>Type</w:t>
            </w:r>
            <w:proofErr w:type="spellEnd"/>
            <w:r w:rsidRPr="002E6690">
              <w:rPr>
                <w:rFonts w:eastAsia="SimSun"/>
                <w:sz w:val="18"/>
                <w:szCs w:val="18"/>
                <w:lang w:val="uk-UA" w:eastAsia="uk-UA"/>
              </w:rPr>
              <w:t xml:space="preserve"> A, USB </w:t>
            </w:r>
            <w:proofErr w:type="spellStart"/>
            <w:r w:rsidRPr="002E6690">
              <w:rPr>
                <w:rFonts w:eastAsia="SimSun"/>
                <w:sz w:val="18"/>
                <w:szCs w:val="18"/>
                <w:lang w:val="uk-UA" w:eastAsia="uk-UA"/>
              </w:rPr>
              <w:t>Type</w:t>
            </w:r>
            <w:proofErr w:type="spellEnd"/>
            <w:r w:rsidRPr="002E6690">
              <w:rPr>
                <w:rFonts w:eastAsia="SimSun"/>
                <w:sz w:val="18"/>
                <w:szCs w:val="18"/>
                <w:lang w:val="uk-UA" w:eastAsia="uk-UA"/>
              </w:rPr>
              <w:t xml:space="preserve"> B;</w:t>
            </w:r>
          </w:p>
          <w:p w14:paraId="545CD593"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вбудованих інтерактивних функцій з автоматичним калібруванням;</w:t>
            </w:r>
          </w:p>
          <w:p w14:paraId="087A5DD2"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 xml:space="preserve">можливість використання двох інтерактивних </w:t>
            </w:r>
            <w:proofErr w:type="spellStart"/>
            <w:r w:rsidRPr="002E6690">
              <w:rPr>
                <w:sz w:val="18"/>
                <w:szCs w:val="18"/>
                <w:lang w:val="uk-UA"/>
              </w:rPr>
              <w:t>стилусів</w:t>
            </w:r>
            <w:proofErr w:type="spellEnd"/>
            <w:r w:rsidRPr="002E6690">
              <w:rPr>
                <w:sz w:val="18"/>
                <w:szCs w:val="18"/>
                <w:lang w:val="uk-UA"/>
              </w:rPr>
              <w:t xml:space="preserve"> одночасно;</w:t>
            </w:r>
          </w:p>
          <w:p w14:paraId="596DE69A"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функції розпізнавання дотиків пальців рук (не менше 5 одночасних дотиків);</w:t>
            </w:r>
          </w:p>
          <w:p w14:paraId="68348D51"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функції перегляду зображень та відеофайлів з USB-накопичувачів;</w:t>
            </w:r>
          </w:p>
          <w:p w14:paraId="431E416E"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комплект для підвісу (кріплення до стіни/стелі);</w:t>
            </w:r>
          </w:p>
          <w:p w14:paraId="7AC0ED1A"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відстань від об’єктива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 xml:space="preserve"> до площини проекції не більше 1 м;</w:t>
            </w:r>
          </w:p>
          <w:p w14:paraId="5654FDF9"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довжина </w:t>
            </w:r>
            <w:proofErr w:type="spellStart"/>
            <w:r w:rsidRPr="002E6690">
              <w:rPr>
                <w:sz w:val="18"/>
                <w:szCs w:val="18"/>
                <w:shd w:val="clear" w:color="auto" w:fill="FFFFFF"/>
                <w:lang w:val="uk-UA"/>
              </w:rPr>
              <w:t>інтерфейсного</w:t>
            </w:r>
            <w:proofErr w:type="spellEnd"/>
            <w:r w:rsidRPr="002E6690">
              <w:rPr>
                <w:sz w:val="18"/>
                <w:szCs w:val="18"/>
                <w:shd w:val="clear" w:color="auto" w:fill="FFFFFF"/>
                <w:lang w:val="uk-UA"/>
              </w:rPr>
              <w:t xml:space="preserve"> дроту - не менша, ніж необхідна для підключення пристрою до ПК педагогічного працівника у місці його встановлення;</w:t>
            </w:r>
          </w:p>
          <w:p w14:paraId="15A0194B"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гарантія на </w:t>
            </w:r>
            <w:proofErr w:type="spellStart"/>
            <w:r w:rsidRPr="002E6690">
              <w:rPr>
                <w:sz w:val="18"/>
                <w:szCs w:val="18"/>
                <w:shd w:val="clear" w:color="auto" w:fill="FFFFFF"/>
                <w:lang w:val="uk-UA"/>
              </w:rPr>
              <w:t>проєктор</w:t>
            </w:r>
            <w:proofErr w:type="spellEnd"/>
            <w:r w:rsidRPr="002E6690">
              <w:rPr>
                <w:sz w:val="18"/>
                <w:szCs w:val="18"/>
                <w:shd w:val="clear" w:color="auto" w:fill="FFFFFF"/>
                <w:lang w:val="uk-UA"/>
              </w:rPr>
              <w:t xml:space="preserve"> не менше 3 років;</w:t>
            </w:r>
          </w:p>
          <w:p w14:paraId="39F711F0"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гарантія на лампу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 xml:space="preserve"> не менше 1 року або 1000 годин в робочому режимі</w:t>
            </w:r>
          </w:p>
          <w:p w14:paraId="5677E6CC"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Б) Маркерна дошка для мультимедійного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робоча поверхня матова, магнітно-маркерна, білого кольору, розрахована у тому числі для письма на ній маркерами на водній основі; Дошка повинна мати додаткові поверхні з обох боків, що закриваються, для написання на них крейдою;</w:t>
            </w:r>
          </w:p>
          <w:p w14:paraId="50DE0C4E"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діагональ не менше 80</w:t>
            </w:r>
            <w:r w:rsidRPr="002E6690">
              <w:rPr>
                <w:rStyle w:val="rvts80"/>
                <w:b/>
                <w:bCs/>
                <w:sz w:val="18"/>
                <w:szCs w:val="18"/>
                <w:shd w:val="clear" w:color="auto" w:fill="FFFFFF"/>
                <w:lang w:val="uk-UA"/>
              </w:rPr>
              <w:t>″</w:t>
            </w:r>
            <w:r w:rsidRPr="002E6690">
              <w:rPr>
                <w:sz w:val="18"/>
                <w:szCs w:val="18"/>
                <w:shd w:val="clear" w:color="auto" w:fill="FFFFFF"/>
                <w:lang w:val="uk-UA"/>
              </w:rPr>
              <w:t xml:space="preserve">.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2E6690">
              <w:rPr>
                <w:sz w:val="18"/>
                <w:szCs w:val="18"/>
                <w:shd w:val="clear" w:color="auto" w:fill="FFFFFF"/>
                <w:lang w:val="uk-UA"/>
              </w:rPr>
              <w:t>проєктора</w:t>
            </w:r>
            <w:proofErr w:type="spellEnd"/>
          </w:p>
          <w:p w14:paraId="718AF143"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В) Базове програмне забезпечення для мультимедійного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для створення та перегляду інтерактивного навчального контенту;</w:t>
            </w:r>
            <w:r w:rsidRPr="002E6690">
              <w:rPr>
                <w:sz w:val="18"/>
                <w:szCs w:val="18"/>
                <w:lang w:val="uk-UA"/>
              </w:rPr>
              <w:br/>
            </w:r>
            <w:r w:rsidRPr="002E6690">
              <w:rPr>
                <w:sz w:val="18"/>
                <w:szCs w:val="18"/>
                <w:shd w:val="clear" w:color="auto" w:fill="FFFFFF"/>
                <w:lang w:val="uk-UA"/>
              </w:rPr>
              <w:t>сумісне з ОС ПК педагогічного працівника;</w:t>
            </w:r>
          </w:p>
          <w:p w14:paraId="7A568AE0"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shd w:val="clear" w:color="auto" w:fill="FFFFFF"/>
                <w:lang w:val="uk-UA"/>
              </w:rPr>
              <w:t xml:space="preserve">Г) Акустична система зовнішня або вбудована в </w:t>
            </w:r>
            <w:proofErr w:type="spellStart"/>
            <w:r w:rsidRPr="002E6690">
              <w:rPr>
                <w:sz w:val="18"/>
                <w:szCs w:val="18"/>
                <w:shd w:val="clear" w:color="auto" w:fill="FFFFFF"/>
                <w:lang w:val="uk-UA"/>
              </w:rPr>
              <w:t>проєктор</w:t>
            </w:r>
            <w:proofErr w:type="spellEnd"/>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потужність не менше ніж 14 Вт</w:t>
            </w:r>
          </w:p>
        </w:tc>
        <w:tc>
          <w:tcPr>
            <w:tcW w:w="3827" w:type="dxa"/>
          </w:tcPr>
          <w:p w14:paraId="651AB72C"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4CF2004E"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5A6DD3AA" w14:textId="77777777" w:rsidTr="00FA549B">
        <w:tc>
          <w:tcPr>
            <w:tcW w:w="1822" w:type="dxa"/>
            <w:vAlign w:val="center"/>
          </w:tcPr>
          <w:p w14:paraId="2B8FD11E"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 xml:space="preserve">Цифрова документ-камера </w:t>
            </w:r>
          </w:p>
        </w:tc>
        <w:tc>
          <w:tcPr>
            <w:tcW w:w="4699" w:type="dxa"/>
          </w:tcPr>
          <w:p w14:paraId="47562884"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Цифрова документ-камера</w:t>
            </w:r>
          </w:p>
          <w:p w14:paraId="4F5D27C5"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Забезпечує демонстрацію плоских документів форматом не менше А4. У комплект має входити програмне забезпечення для роботи з документ-камерою сумісне з ОС ПК педагогічного працівника, повинне мати інтерфейс українською мовою</w:t>
            </w:r>
          </w:p>
          <w:p w14:paraId="43CB85E9"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Тип камери – портативна;</w:t>
            </w:r>
          </w:p>
          <w:p w14:paraId="71DD1136"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Роздільна здатність матриці в зчитувальному пристрої не менше 2 МП, 1920х1080</w:t>
            </w:r>
          </w:p>
          <w:p w14:paraId="48EA2F17"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lastRenderedPageBreak/>
              <w:t>Площа захоплення не менше 297 x 420 мм</w:t>
            </w:r>
          </w:p>
          <w:p w14:paraId="5B1D638A"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Цифрове масштабування не менше 6x</w:t>
            </w:r>
          </w:p>
          <w:p w14:paraId="11808B57"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Лампа підсвічування світлодіодна</w:t>
            </w:r>
          </w:p>
          <w:p w14:paraId="0B6E32CB"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Вбудований мікрофон;</w:t>
            </w:r>
          </w:p>
          <w:p w14:paraId="1D9F5357"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штатив з можливістю рухів не гріше: вверх-вниз, вліво - вправо</w:t>
            </w:r>
          </w:p>
          <w:p w14:paraId="044CEFED"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Діапазон повороту зображення не гріше  ± 90 °</w:t>
            </w:r>
          </w:p>
          <w:p w14:paraId="169CF6DF"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 xml:space="preserve">Наявність роз'єму для замку </w:t>
            </w:r>
            <w:proofErr w:type="spellStart"/>
            <w:r w:rsidRPr="002E6690">
              <w:rPr>
                <w:rFonts w:eastAsia="SimSun"/>
                <w:sz w:val="18"/>
                <w:szCs w:val="18"/>
                <w:lang w:val="uk-UA" w:eastAsia="ru-RU"/>
              </w:rPr>
              <w:t>Кенсінгтона</w:t>
            </w:r>
            <w:proofErr w:type="spellEnd"/>
            <w:r w:rsidRPr="002E6690">
              <w:rPr>
                <w:rFonts w:eastAsia="SimSun"/>
                <w:sz w:val="18"/>
                <w:szCs w:val="18"/>
                <w:lang w:val="uk-UA" w:eastAsia="ru-RU"/>
              </w:rPr>
              <w:t xml:space="preserve"> </w:t>
            </w:r>
          </w:p>
          <w:p w14:paraId="1EB77D17" w14:textId="77777777" w:rsidR="00493453" w:rsidRPr="002E6690" w:rsidRDefault="00493453" w:rsidP="00ED2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 w:val="18"/>
                <w:szCs w:val="18"/>
                <w:lang w:val="uk-UA" w:eastAsia="uk-UA"/>
              </w:rPr>
            </w:pPr>
            <w:r w:rsidRPr="002E6690">
              <w:rPr>
                <w:rFonts w:eastAsia="SimSun"/>
                <w:sz w:val="18"/>
                <w:szCs w:val="18"/>
                <w:lang w:val="uk-UA" w:eastAsia="uk-UA"/>
              </w:rPr>
              <w:t>Гарантія не менше 12 місяців.</w:t>
            </w:r>
          </w:p>
        </w:tc>
        <w:tc>
          <w:tcPr>
            <w:tcW w:w="3827" w:type="dxa"/>
          </w:tcPr>
          <w:p w14:paraId="0046980D"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2F43E325"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116A9A3C" w14:textId="77777777" w:rsidTr="00FA549B">
        <w:tc>
          <w:tcPr>
            <w:tcW w:w="1822" w:type="dxa"/>
            <w:vAlign w:val="center"/>
          </w:tcPr>
          <w:p w14:paraId="425E0516"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Персональний комп'ютер форм-</w:t>
            </w:r>
            <w:proofErr w:type="spellStart"/>
            <w:r w:rsidRPr="002E6690">
              <w:rPr>
                <w:sz w:val="18"/>
                <w:szCs w:val="18"/>
                <w:lang w:val="uk-UA"/>
              </w:rPr>
              <w:t>фактора</w:t>
            </w:r>
            <w:proofErr w:type="spellEnd"/>
            <w:r w:rsidRPr="002E6690">
              <w:rPr>
                <w:sz w:val="18"/>
                <w:szCs w:val="18"/>
                <w:lang w:val="uk-UA"/>
              </w:rPr>
              <w:t xml:space="preserve"> ноутбук для вчителя</w:t>
            </w:r>
          </w:p>
          <w:p w14:paraId="2BF5FF26" w14:textId="77777777" w:rsidR="00493453" w:rsidRPr="002E6690" w:rsidRDefault="00493453" w:rsidP="00ED283A">
            <w:pPr>
              <w:pStyle w:val="a7"/>
              <w:widowControl w:val="0"/>
              <w:tabs>
                <w:tab w:val="left" w:pos="709"/>
              </w:tabs>
              <w:autoSpaceDE w:val="0"/>
              <w:autoSpaceDN w:val="0"/>
              <w:ind w:left="0" w:right="49"/>
              <w:rPr>
                <w:sz w:val="18"/>
                <w:szCs w:val="18"/>
                <w:lang w:val="uk-UA"/>
              </w:rPr>
            </w:pPr>
          </w:p>
        </w:tc>
        <w:tc>
          <w:tcPr>
            <w:tcW w:w="4699" w:type="dxa"/>
          </w:tcPr>
          <w:p w14:paraId="174A2CB3" w14:textId="77777777" w:rsidR="00493453" w:rsidRPr="002E6690" w:rsidRDefault="00493453" w:rsidP="00ED283A">
            <w:pPr>
              <w:jc w:val="both"/>
              <w:rPr>
                <w:rFonts w:eastAsia="Calibri"/>
                <w:b/>
                <w:bCs/>
                <w:sz w:val="18"/>
                <w:szCs w:val="18"/>
                <w:lang w:val="uk-UA"/>
              </w:rPr>
            </w:pPr>
            <w:r w:rsidRPr="002E6690">
              <w:rPr>
                <w:rFonts w:eastAsia="Calibri"/>
                <w:b/>
                <w:bCs/>
                <w:sz w:val="18"/>
                <w:szCs w:val="18"/>
                <w:lang w:val="uk-UA"/>
              </w:rPr>
              <w:t>Основний блок персонального комп'ютера форм-</w:t>
            </w:r>
            <w:proofErr w:type="spellStart"/>
            <w:r w:rsidRPr="002E6690">
              <w:rPr>
                <w:rFonts w:eastAsia="Calibri"/>
                <w:b/>
                <w:bCs/>
                <w:sz w:val="18"/>
                <w:szCs w:val="18"/>
                <w:lang w:val="uk-UA"/>
              </w:rPr>
              <w:t>фактора</w:t>
            </w:r>
            <w:proofErr w:type="spellEnd"/>
            <w:r w:rsidRPr="002E6690">
              <w:rPr>
                <w:rFonts w:eastAsia="Calibri"/>
                <w:b/>
                <w:bCs/>
                <w:sz w:val="18"/>
                <w:szCs w:val="18"/>
                <w:lang w:val="uk-UA"/>
              </w:rPr>
              <w:t xml:space="preserve"> ноутбук: </w:t>
            </w:r>
          </w:p>
          <w:p w14:paraId="13A184FB"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Процесор</w:t>
            </w:r>
            <w:r w:rsidRPr="002E6690">
              <w:rPr>
                <w:rFonts w:eastAsia="Calibri"/>
                <w:sz w:val="18"/>
                <w:szCs w:val="18"/>
                <w:lang w:val="uk-UA"/>
              </w:rPr>
              <w:t xml:space="preserve">: кількість фізичних обчислювальних </w:t>
            </w:r>
            <w:proofErr w:type="spellStart"/>
            <w:r w:rsidRPr="002E6690">
              <w:rPr>
                <w:rFonts w:eastAsia="Calibri"/>
                <w:sz w:val="18"/>
                <w:szCs w:val="18"/>
                <w:lang w:val="uk-UA"/>
              </w:rPr>
              <w:t>ядер</w:t>
            </w:r>
            <w:proofErr w:type="spellEnd"/>
            <w:r w:rsidRPr="002E6690">
              <w:rPr>
                <w:rFonts w:eastAsia="Calibri"/>
                <w:sz w:val="18"/>
                <w:szCs w:val="18"/>
                <w:lang w:val="uk-UA"/>
              </w:rPr>
              <w:t xml:space="preserve"> без використання технологій розподілу ресурсів між ядрами – не менше ніж 2; кількість потоків – не менше ніж 4; базова тактова частота – не менше ніж 2,6 </w:t>
            </w:r>
            <w:proofErr w:type="spellStart"/>
            <w:r w:rsidRPr="002E6690">
              <w:rPr>
                <w:rFonts w:eastAsia="Calibri"/>
                <w:sz w:val="18"/>
                <w:szCs w:val="18"/>
                <w:lang w:val="uk-UA"/>
              </w:rPr>
              <w:t>GHz</w:t>
            </w:r>
            <w:proofErr w:type="spellEnd"/>
            <w:r w:rsidRPr="002E6690">
              <w:rPr>
                <w:rFonts w:eastAsia="Calibri"/>
                <w:sz w:val="18"/>
                <w:szCs w:val="18"/>
                <w:lang w:val="uk-UA"/>
              </w:rPr>
              <w:t xml:space="preserve">. </w:t>
            </w:r>
          </w:p>
          <w:p w14:paraId="36773C45"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Корпус:</w:t>
            </w:r>
            <w:r w:rsidRPr="002E6690">
              <w:rPr>
                <w:rFonts w:eastAsia="Calibri"/>
                <w:sz w:val="18"/>
                <w:szCs w:val="18"/>
                <w:lang w:val="uk-UA"/>
              </w:rPr>
              <w:t xml:space="preserve"> форм-фактор – мобільний комп'ютер з клавіатурою (ноутбук)</w:t>
            </w:r>
          </w:p>
          <w:p w14:paraId="174FE78E"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оперативна пам'ять</w:t>
            </w:r>
            <w:r w:rsidRPr="002E6690">
              <w:rPr>
                <w:rFonts w:eastAsia="Calibri"/>
                <w:sz w:val="18"/>
                <w:szCs w:val="18"/>
                <w:lang w:val="uk-UA"/>
              </w:rPr>
              <w:t xml:space="preserve"> об'єм пам'яті – не менше 8 GB;</w:t>
            </w:r>
          </w:p>
          <w:p w14:paraId="6F72E6CF" w14:textId="77777777" w:rsidR="00493453" w:rsidRPr="002E6690" w:rsidRDefault="00493453" w:rsidP="00ED283A">
            <w:pPr>
              <w:jc w:val="both"/>
              <w:rPr>
                <w:sz w:val="18"/>
                <w:szCs w:val="18"/>
                <w:lang w:val="uk-UA"/>
              </w:rPr>
            </w:pPr>
            <w:r w:rsidRPr="002E6690">
              <w:rPr>
                <w:b/>
                <w:bCs/>
                <w:sz w:val="18"/>
                <w:szCs w:val="18"/>
                <w:shd w:val="clear" w:color="auto" w:fill="FFFFFF"/>
                <w:lang w:val="uk-UA"/>
              </w:rPr>
              <w:t>накопичувач SSD:</w:t>
            </w:r>
            <w:r w:rsidRPr="002E6690">
              <w:rPr>
                <w:sz w:val="18"/>
                <w:szCs w:val="18"/>
                <w:lang w:val="uk-UA"/>
              </w:rPr>
              <w:t xml:space="preserve"> </w:t>
            </w:r>
            <w:r w:rsidRPr="002E6690">
              <w:rPr>
                <w:sz w:val="18"/>
                <w:szCs w:val="18"/>
                <w:shd w:val="clear" w:color="auto" w:fill="FFFFFF"/>
                <w:lang w:val="uk-UA"/>
              </w:rPr>
              <w:t xml:space="preserve">об'єм </w:t>
            </w:r>
            <w:r w:rsidRPr="002E6690">
              <w:rPr>
                <w:rFonts w:eastAsia="Calibri"/>
                <w:sz w:val="18"/>
                <w:szCs w:val="18"/>
                <w:lang w:val="uk-UA"/>
              </w:rPr>
              <w:t>–</w:t>
            </w:r>
            <w:r w:rsidRPr="002E6690">
              <w:rPr>
                <w:sz w:val="18"/>
                <w:szCs w:val="18"/>
                <w:shd w:val="clear" w:color="auto" w:fill="FFFFFF"/>
                <w:lang w:val="uk-UA"/>
              </w:rPr>
              <w:t xml:space="preserve"> не менше ніж 128 GB; </w:t>
            </w:r>
          </w:p>
          <w:p w14:paraId="260D8431"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графічний адаптер</w:t>
            </w:r>
            <w:r w:rsidRPr="002E6690">
              <w:rPr>
                <w:rFonts w:eastAsia="Calibri"/>
                <w:sz w:val="18"/>
                <w:szCs w:val="18"/>
                <w:lang w:val="uk-UA"/>
              </w:rPr>
              <w:t xml:space="preserve"> дискретний або інтегрований; </w:t>
            </w:r>
          </w:p>
          <w:p w14:paraId="6F95225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апаратна підтримка </w:t>
            </w:r>
            <w:proofErr w:type="spellStart"/>
            <w:r w:rsidRPr="002E6690">
              <w:rPr>
                <w:rFonts w:eastAsia="Calibri"/>
                <w:sz w:val="18"/>
                <w:szCs w:val="18"/>
                <w:lang w:val="uk-UA"/>
              </w:rPr>
              <w:t>DirectX</w:t>
            </w:r>
            <w:proofErr w:type="spellEnd"/>
            <w:r w:rsidRPr="002E6690">
              <w:rPr>
                <w:rFonts w:eastAsia="Calibri"/>
                <w:sz w:val="18"/>
                <w:szCs w:val="18"/>
                <w:lang w:val="uk-UA"/>
              </w:rPr>
              <w:t xml:space="preserve"> – не нижче версії 11.X (де X – цифра від 0 до 9);</w:t>
            </w:r>
          </w:p>
          <w:p w14:paraId="47535BF1"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апаратна підтримка </w:t>
            </w:r>
            <w:proofErr w:type="spellStart"/>
            <w:r w:rsidRPr="002E6690">
              <w:rPr>
                <w:rFonts w:eastAsia="Calibri"/>
                <w:sz w:val="18"/>
                <w:szCs w:val="18"/>
                <w:lang w:val="uk-UA"/>
              </w:rPr>
              <w:t>OpenGL</w:t>
            </w:r>
            <w:proofErr w:type="spellEnd"/>
            <w:r w:rsidRPr="002E6690">
              <w:rPr>
                <w:rFonts w:eastAsia="Calibri"/>
                <w:sz w:val="18"/>
                <w:szCs w:val="18"/>
                <w:lang w:val="uk-UA"/>
              </w:rPr>
              <w:t xml:space="preserve"> – не нижче версії 4.X (де X – цифра від 0 до 9); </w:t>
            </w:r>
          </w:p>
          <w:p w14:paraId="63FAFB99" w14:textId="77777777" w:rsidR="00493453" w:rsidRPr="002E6690" w:rsidRDefault="00493453" w:rsidP="00ED283A">
            <w:pPr>
              <w:jc w:val="both"/>
              <w:rPr>
                <w:rFonts w:eastAsia="Calibri"/>
                <w:sz w:val="18"/>
                <w:szCs w:val="18"/>
                <w:lang w:val="uk-UA"/>
              </w:rPr>
            </w:pPr>
            <w:proofErr w:type="spellStart"/>
            <w:r w:rsidRPr="002E6690">
              <w:rPr>
                <w:rFonts w:eastAsia="Calibri"/>
                <w:b/>
                <w:bCs/>
                <w:sz w:val="18"/>
                <w:szCs w:val="18"/>
                <w:lang w:val="uk-UA"/>
              </w:rPr>
              <w:t>відеомонітор</w:t>
            </w:r>
            <w:proofErr w:type="spellEnd"/>
            <w:r w:rsidRPr="002E6690">
              <w:rPr>
                <w:rFonts w:eastAsia="Calibri"/>
                <w:sz w:val="18"/>
                <w:szCs w:val="18"/>
                <w:lang w:val="uk-UA"/>
              </w:rPr>
              <w:t xml:space="preserve"> інтегрований з корпусом;</w:t>
            </w:r>
          </w:p>
          <w:p w14:paraId="2E930EA0"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розмір діагоналі – не менше ніж 15,6"</w:t>
            </w:r>
          </w:p>
          <w:p w14:paraId="5AA4D522"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роздільною здатністю не менше ніж 1920 </w:t>
            </w:r>
            <w:r w:rsidRPr="002E6690">
              <w:rPr>
                <w:rFonts w:eastAsia="Calibri"/>
                <w:b/>
                <w:bCs/>
                <w:sz w:val="18"/>
                <w:szCs w:val="18"/>
                <w:lang w:val="uk-UA"/>
              </w:rPr>
              <w:t>×</w:t>
            </w:r>
            <w:r w:rsidRPr="002E6690">
              <w:rPr>
                <w:rFonts w:eastAsia="Calibri"/>
                <w:sz w:val="18"/>
                <w:szCs w:val="18"/>
                <w:lang w:val="uk-UA"/>
              </w:rPr>
              <w:t xml:space="preserve"> 1080; </w:t>
            </w:r>
          </w:p>
          <w:p w14:paraId="00915E5C"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тип матриці – IPS</w:t>
            </w:r>
          </w:p>
          <w:p w14:paraId="63DD9D34"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 xml:space="preserve">веб-камера </w:t>
            </w:r>
            <w:r w:rsidRPr="002E6690">
              <w:rPr>
                <w:rFonts w:eastAsia="Calibri"/>
                <w:sz w:val="18"/>
                <w:szCs w:val="18"/>
                <w:lang w:val="uk-UA"/>
              </w:rPr>
              <w:t xml:space="preserve">інтегрована у корпус; </w:t>
            </w:r>
          </w:p>
          <w:p w14:paraId="47E4AD0E"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фронтальна – з роздільною здатністю не менше ніж 720 p (1280 </w:t>
            </w:r>
            <w:r w:rsidRPr="002E6690">
              <w:rPr>
                <w:rFonts w:eastAsia="Calibri"/>
                <w:b/>
                <w:bCs/>
                <w:sz w:val="18"/>
                <w:szCs w:val="18"/>
                <w:lang w:val="uk-UA"/>
              </w:rPr>
              <w:t>×</w:t>
            </w:r>
            <w:r w:rsidRPr="002E6690">
              <w:rPr>
                <w:rFonts w:eastAsia="Calibri"/>
                <w:sz w:val="18"/>
                <w:szCs w:val="18"/>
                <w:lang w:val="uk-UA"/>
              </w:rPr>
              <w:t> 720)</w:t>
            </w:r>
          </w:p>
          <w:p w14:paraId="2ACFDD3C"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батарея</w:t>
            </w:r>
            <w:r w:rsidRPr="002E6690">
              <w:rPr>
                <w:rFonts w:eastAsia="Calibri"/>
                <w:sz w:val="18"/>
                <w:szCs w:val="18"/>
                <w:lang w:val="uk-UA"/>
              </w:rPr>
              <w:t xml:space="preserve"> ємністю не менше ніж 3500 </w:t>
            </w:r>
            <w:proofErr w:type="spellStart"/>
            <w:r w:rsidRPr="002E6690">
              <w:rPr>
                <w:rFonts w:eastAsia="Calibri"/>
                <w:sz w:val="18"/>
                <w:szCs w:val="18"/>
                <w:lang w:val="uk-UA"/>
              </w:rPr>
              <w:t>mAh</w:t>
            </w:r>
            <w:proofErr w:type="spellEnd"/>
            <w:r w:rsidRPr="002E6690">
              <w:rPr>
                <w:rFonts w:eastAsia="Calibri"/>
                <w:sz w:val="18"/>
                <w:szCs w:val="18"/>
                <w:lang w:val="uk-UA"/>
              </w:rPr>
              <w:t xml:space="preserve"> або 45 </w:t>
            </w:r>
            <w:proofErr w:type="spellStart"/>
            <w:r w:rsidRPr="002E6690">
              <w:rPr>
                <w:rFonts w:eastAsia="Calibri"/>
                <w:sz w:val="18"/>
                <w:szCs w:val="18"/>
                <w:lang w:val="uk-UA"/>
              </w:rPr>
              <w:t>Wh</w:t>
            </w:r>
            <w:proofErr w:type="spellEnd"/>
            <w:r w:rsidRPr="002E6690">
              <w:rPr>
                <w:rFonts w:eastAsia="Calibri"/>
                <w:sz w:val="18"/>
                <w:szCs w:val="18"/>
                <w:lang w:val="uk-UA"/>
              </w:rPr>
              <w:t>;</w:t>
            </w:r>
          </w:p>
          <w:p w14:paraId="036716E6"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звуковий адаптер</w:t>
            </w:r>
            <w:r w:rsidRPr="002E6690">
              <w:rPr>
                <w:rFonts w:eastAsia="Calibri"/>
                <w:sz w:val="18"/>
                <w:szCs w:val="18"/>
                <w:lang w:val="uk-UA"/>
              </w:rPr>
              <w:t xml:space="preserve"> інтегрований; </w:t>
            </w:r>
          </w:p>
          <w:p w14:paraId="24E62FB3"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інтегровані мікрофон та динаміки</w:t>
            </w:r>
          </w:p>
          <w:p w14:paraId="2DC0BE12"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мережевий інтерфейс бездротової мережі</w:t>
            </w:r>
            <w:r w:rsidRPr="002E6690">
              <w:rPr>
                <w:rFonts w:eastAsia="Calibri"/>
                <w:sz w:val="18"/>
                <w:szCs w:val="18"/>
                <w:lang w:val="uk-UA"/>
              </w:rPr>
              <w:t xml:space="preserve"> інтегрований;</w:t>
            </w:r>
          </w:p>
          <w:p w14:paraId="56487C6C"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підтримкою стандартів IEEE – не гірше 802.11 n/</w:t>
            </w:r>
            <w:proofErr w:type="spellStart"/>
            <w:r w:rsidRPr="002E6690">
              <w:rPr>
                <w:rFonts w:eastAsia="Calibri"/>
                <w:sz w:val="18"/>
                <w:szCs w:val="18"/>
                <w:lang w:val="uk-UA"/>
              </w:rPr>
              <w:t>ac</w:t>
            </w:r>
            <w:proofErr w:type="spellEnd"/>
          </w:p>
          <w:p w14:paraId="35DA2ACE"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 xml:space="preserve">мережевий адаптер </w:t>
            </w:r>
            <w:proofErr w:type="spellStart"/>
            <w:r w:rsidRPr="002E6690">
              <w:rPr>
                <w:rFonts w:eastAsia="Calibri"/>
                <w:b/>
                <w:bCs/>
                <w:sz w:val="18"/>
                <w:szCs w:val="18"/>
                <w:lang w:val="uk-UA"/>
              </w:rPr>
              <w:t>Ethernet</w:t>
            </w:r>
            <w:proofErr w:type="spellEnd"/>
            <w:r w:rsidRPr="002E6690">
              <w:rPr>
                <w:rFonts w:eastAsia="Calibri"/>
                <w:sz w:val="18"/>
                <w:szCs w:val="18"/>
                <w:lang w:val="uk-UA"/>
              </w:rPr>
              <w:t xml:space="preserve"> інтегрований;</w:t>
            </w:r>
          </w:p>
          <w:p w14:paraId="0DA8E613"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підтримкою стандартів 100BASE-TX та 1000BASE-T</w:t>
            </w:r>
          </w:p>
          <w:p w14:paraId="238F1416"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зовнішні інтерфейси</w:t>
            </w:r>
          </w:p>
          <w:p w14:paraId="430257C6"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2 порти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A версії не нижче 3.0;</w:t>
            </w:r>
          </w:p>
          <w:p w14:paraId="4BEE2138"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A версії не нижче 2.0;</w:t>
            </w:r>
          </w:p>
          <w:p w14:paraId="097D367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C версії не нижче 3.0;</w:t>
            </w:r>
          </w:p>
          <w:p w14:paraId="239F33E5"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w:t>
            </w:r>
            <w:proofErr w:type="spellStart"/>
            <w:r w:rsidRPr="002E6690">
              <w:rPr>
                <w:rFonts w:eastAsia="Calibri"/>
                <w:sz w:val="18"/>
                <w:szCs w:val="18"/>
                <w:lang w:val="uk-UA"/>
              </w:rPr>
              <w:t>Ethernet</w:t>
            </w:r>
            <w:proofErr w:type="spellEnd"/>
            <w:r w:rsidRPr="002E6690">
              <w:rPr>
                <w:rFonts w:eastAsia="Calibri"/>
                <w:sz w:val="18"/>
                <w:szCs w:val="18"/>
                <w:lang w:val="uk-UA"/>
              </w:rPr>
              <w:t xml:space="preserve">-порт (RJ-45); </w:t>
            </w:r>
          </w:p>
          <w:p w14:paraId="2D96A8AA"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VGA, або DVI, або HDMI, або </w:t>
            </w:r>
            <w:proofErr w:type="spellStart"/>
            <w:r w:rsidRPr="002E6690">
              <w:rPr>
                <w:rFonts w:eastAsia="Calibri"/>
                <w:sz w:val="18"/>
                <w:szCs w:val="18"/>
                <w:lang w:val="uk-UA"/>
              </w:rPr>
              <w:t>mini</w:t>
            </w:r>
            <w:proofErr w:type="spellEnd"/>
            <w:r w:rsidRPr="002E6690">
              <w:rPr>
                <w:rFonts w:eastAsia="Calibri"/>
                <w:sz w:val="18"/>
                <w:szCs w:val="18"/>
                <w:lang w:val="uk-UA"/>
              </w:rPr>
              <w:t>-HDMI;</w:t>
            </w:r>
          </w:p>
          <w:p w14:paraId="07D15EBF"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не менше ніж 1 порт для зчитування карт пам’яті;</w:t>
            </w:r>
          </w:p>
          <w:p w14:paraId="062C88D3"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для підключення гарнітури (роз'єм під штекер TRS 3.5 mm); </w:t>
            </w:r>
          </w:p>
          <w:p w14:paraId="7589CC68"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клавіатура</w:t>
            </w:r>
            <w:r w:rsidRPr="002E6690">
              <w:rPr>
                <w:rFonts w:eastAsia="Calibri"/>
                <w:sz w:val="18"/>
                <w:szCs w:val="18"/>
                <w:lang w:val="uk-UA"/>
              </w:rPr>
              <w:t xml:space="preserve"> </w:t>
            </w:r>
            <w:proofErr w:type="spellStart"/>
            <w:r w:rsidRPr="002E6690">
              <w:rPr>
                <w:rFonts w:eastAsia="Calibri"/>
                <w:sz w:val="18"/>
                <w:szCs w:val="18"/>
                <w:lang w:val="uk-UA"/>
              </w:rPr>
              <w:t>повнорозмірна</w:t>
            </w:r>
            <w:proofErr w:type="spellEnd"/>
            <w:r w:rsidRPr="002E6690">
              <w:rPr>
                <w:rFonts w:eastAsia="Calibri"/>
                <w:sz w:val="18"/>
                <w:szCs w:val="18"/>
                <w:lang w:val="uk-UA"/>
              </w:rPr>
              <w:t xml:space="preserve">, інтегрована у корпус, </w:t>
            </w:r>
            <w:proofErr w:type="spellStart"/>
            <w:r w:rsidRPr="002E6690">
              <w:rPr>
                <w:rFonts w:eastAsia="Calibri"/>
                <w:sz w:val="18"/>
                <w:szCs w:val="18"/>
                <w:lang w:val="uk-UA"/>
              </w:rPr>
              <w:t>латинсько</w:t>
            </w:r>
            <w:proofErr w:type="spellEnd"/>
            <w:r w:rsidRPr="002E6690">
              <w:rPr>
                <w:rFonts w:eastAsia="Calibri"/>
                <w:sz w:val="18"/>
                <w:szCs w:val="18"/>
                <w:lang w:val="uk-UA"/>
              </w:rPr>
              <w:t xml:space="preserve">-кирилична, з нанесеними літерами латинського (US </w:t>
            </w:r>
            <w:proofErr w:type="spellStart"/>
            <w:r w:rsidRPr="002E6690">
              <w:rPr>
                <w:rFonts w:eastAsia="Calibri"/>
                <w:sz w:val="18"/>
                <w:szCs w:val="18"/>
                <w:lang w:val="uk-UA"/>
              </w:rPr>
              <w:t>International</w:t>
            </w:r>
            <w:proofErr w:type="spellEnd"/>
            <w:r w:rsidRPr="002E6690">
              <w:rPr>
                <w:rFonts w:eastAsia="Calibri"/>
                <w:sz w:val="18"/>
                <w:szCs w:val="18"/>
                <w:lang w:val="uk-UA"/>
              </w:rPr>
              <w:t>) та українського алфавітів</w:t>
            </w:r>
          </w:p>
          <w:p w14:paraId="4273B61B" w14:textId="77777777" w:rsidR="00493453" w:rsidRPr="002E6690" w:rsidRDefault="00493453" w:rsidP="00ED283A">
            <w:pPr>
              <w:tabs>
                <w:tab w:val="center" w:pos="5127"/>
              </w:tabs>
              <w:jc w:val="both"/>
              <w:rPr>
                <w:rFonts w:eastAsia="Calibri"/>
                <w:sz w:val="18"/>
                <w:szCs w:val="18"/>
                <w:lang w:val="uk-UA"/>
              </w:rPr>
            </w:pPr>
            <w:r w:rsidRPr="002E6690">
              <w:rPr>
                <w:rFonts w:eastAsia="Calibri"/>
                <w:b/>
                <w:bCs/>
                <w:sz w:val="18"/>
                <w:szCs w:val="18"/>
                <w:lang w:val="uk-UA"/>
              </w:rPr>
              <w:t xml:space="preserve">маніпулятор типу "миша" </w:t>
            </w:r>
            <w:r w:rsidRPr="002E6690">
              <w:rPr>
                <w:b/>
                <w:bCs/>
                <w:sz w:val="18"/>
                <w:szCs w:val="18"/>
                <w:shd w:val="clear" w:color="auto" w:fill="FFFFFF"/>
                <w:lang w:val="uk-UA"/>
              </w:rPr>
              <w:t>(учасник повинен зазначити конкретні марку та модель запропонованого маніпулятору):</w:t>
            </w:r>
            <w:r w:rsidRPr="002E6690">
              <w:rPr>
                <w:rFonts w:eastAsia="Calibri"/>
                <w:b/>
                <w:bCs/>
                <w:sz w:val="18"/>
                <w:szCs w:val="18"/>
                <w:lang w:val="uk-UA"/>
              </w:rPr>
              <w:tab/>
            </w:r>
          </w:p>
          <w:p w14:paraId="6C1DFB41"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технологія – оптична;</w:t>
            </w:r>
          </w:p>
          <w:p w14:paraId="553CD776"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тип підключення – USB-інтерфейс;</w:t>
            </w:r>
          </w:p>
          <w:p w14:paraId="1A22A49C"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кількість кнопок – не менше ніж 3: ліва, права, колесо-кнопка для скролінгу.</w:t>
            </w:r>
          </w:p>
          <w:p w14:paraId="3E11A6E0" w14:textId="77777777" w:rsidR="00493453" w:rsidRPr="002E6690" w:rsidRDefault="00493453" w:rsidP="00ED283A">
            <w:pPr>
              <w:jc w:val="both"/>
              <w:rPr>
                <w:rFonts w:eastAsia="Calibri"/>
                <w:b/>
                <w:bCs/>
                <w:sz w:val="18"/>
                <w:szCs w:val="18"/>
                <w:lang w:val="uk-UA"/>
              </w:rPr>
            </w:pPr>
            <w:r w:rsidRPr="002E6690">
              <w:rPr>
                <w:rFonts w:eastAsia="Calibri"/>
                <w:b/>
                <w:bCs/>
                <w:sz w:val="18"/>
                <w:szCs w:val="18"/>
                <w:lang w:val="uk-UA"/>
              </w:rPr>
              <w:t xml:space="preserve">Операційна система: </w:t>
            </w:r>
          </w:p>
          <w:p w14:paraId="463BADAD"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попередньо встановлена ОС  Microsoft Windows 10 </w:t>
            </w:r>
            <w:proofErr w:type="spellStart"/>
            <w:r w:rsidRPr="002E6690">
              <w:rPr>
                <w:rFonts w:eastAsia="Calibri"/>
                <w:sz w:val="18"/>
                <w:szCs w:val="18"/>
                <w:lang w:val="uk-UA"/>
              </w:rPr>
              <w:t>Pro</w:t>
            </w:r>
            <w:proofErr w:type="spellEnd"/>
            <w:r w:rsidRPr="002E6690">
              <w:rPr>
                <w:rFonts w:eastAsia="Calibri"/>
                <w:sz w:val="18"/>
                <w:szCs w:val="18"/>
                <w:lang w:val="uk-UA"/>
              </w:rPr>
              <w:t xml:space="preserve"> </w:t>
            </w:r>
            <w:proofErr w:type="spellStart"/>
            <w:r w:rsidRPr="002E6690">
              <w:rPr>
                <w:rFonts w:eastAsia="Calibri"/>
                <w:sz w:val="18"/>
                <w:szCs w:val="18"/>
                <w:lang w:val="uk-UA"/>
              </w:rPr>
              <w:t>Ukr</w:t>
            </w:r>
            <w:proofErr w:type="spellEnd"/>
            <w:r w:rsidRPr="002E6690">
              <w:rPr>
                <w:rFonts w:eastAsia="Calibri"/>
                <w:sz w:val="18"/>
                <w:szCs w:val="18"/>
                <w:lang w:val="uk-UA"/>
              </w:rPr>
              <w:t xml:space="preserve">, </w:t>
            </w:r>
            <w:proofErr w:type="spellStart"/>
            <w:r w:rsidRPr="002E6690">
              <w:rPr>
                <w:rFonts w:eastAsia="Calibri"/>
                <w:sz w:val="18"/>
                <w:szCs w:val="18"/>
                <w:lang w:val="uk-UA"/>
              </w:rPr>
              <w:t>пропрієтарна</w:t>
            </w:r>
            <w:proofErr w:type="spellEnd"/>
            <w:r w:rsidRPr="002E6690">
              <w:rPr>
                <w:rFonts w:eastAsia="Calibri"/>
                <w:sz w:val="18"/>
                <w:szCs w:val="18"/>
                <w:lang w:val="uk-UA"/>
              </w:rPr>
              <w:t xml:space="preserve"> з підтримкою роботи у локальній обчислювальній мережі з україномовним інтерфейсом; наявність україномовної підтримки від виробника на території України;</w:t>
            </w:r>
          </w:p>
          <w:p w14:paraId="7A829891"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повноцінна підтримка роботи користувачів з особливими потребами;</w:t>
            </w:r>
          </w:p>
          <w:p w14:paraId="7F23E0E4"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безкоштовне оновлення на весь період функціонування, але не менше 3 років; </w:t>
            </w:r>
          </w:p>
          <w:p w14:paraId="1E77928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можливість динамічного оновлення дистанційно;</w:t>
            </w:r>
          </w:p>
          <w:p w14:paraId="6C3CF6B8" w14:textId="77777777" w:rsidR="00493453" w:rsidRPr="002E6690" w:rsidRDefault="00493453" w:rsidP="00ED283A">
            <w:pPr>
              <w:rPr>
                <w:rFonts w:eastAsia="Calibri"/>
                <w:sz w:val="18"/>
                <w:szCs w:val="18"/>
                <w:lang w:val="uk-UA"/>
              </w:rPr>
            </w:pPr>
            <w:r w:rsidRPr="002E6690">
              <w:rPr>
                <w:rFonts w:eastAsia="Calibri"/>
                <w:sz w:val="18"/>
                <w:szCs w:val="18"/>
                <w:lang w:val="uk-UA"/>
              </w:rPr>
              <w:t>наявність дистанційного робочого столу.</w:t>
            </w:r>
          </w:p>
          <w:p w14:paraId="79D1DB17" w14:textId="77777777" w:rsidR="00493453" w:rsidRPr="002E6690" w:rsidRDefault="00493453" w:rsidP="00ED283A">
            <w:pPr>
              <w:pStyle w:val="NoSpacing1"/>
              <w:rPr>
                <w:rFonts w:ascii="Times New Roman" w:hAnsi="Times New Roman"/>
                <w:b/>
                <w:sz w:val="18"/>
                <w:szCs w:val="18"/>
                <w:lang w:val="uk-UA"/>
              </w:rPr>
            </w:pPr>
            <w:r w:rsidRPr="002E6690">
              <w:rPr>
                <w:rFonts w:ascii="Times New Roman" w:hAnsi="Times New Roman"/>
                <w:b/>
                <w:sz w:val="18"/>
                <w:szCs w:val="18"/>
                <w:lang w:val="uk-UA"/>
              </w:rPr>
              <w:t>Спеціалізоване програмне забезпечення для п</w:t>
            </w:r>
            <w:r w:rsidRPr="002E6690">
              <w:rPr>
                <w:rFonts w:ascii="Times New Roman" w:hAnsi="Times New Roman"/>
                <w:b/>
                <w:bCs/>
                <w:sz w:val="18"/>
                <w:szCs w:val="18"/>
                <w:shd w:val="clear" w:color="auto" w:fill="FFFFFF"/>
                <w:lang w:val="uk-UA"/>
              </w:rPr>
              <w:t>ерсонального комп'ютера форм-</w:t>
            </w:r>
            <w:proofErr w:type="spellStart"/>
            <w:r w:rsidRPr="002E6690">
              <w:rPr>
                <w:rFonts w:ascii="Times New Roman" w:hAnsi="Times New Roman"/>
                <w:b/>
                <w:bCs/>
                <w:sz w:val="18"/>
                <w:szCs w:val="18"/>
                <w:shd w:val="clear" w:color="auto" w:fill="FFFFFF"/>
                <w:lang w:val="uk-UA"/>
              </w:rPr>
              <w:t>фактора</w:t>
            </w:r>
            <w:proofErr w:type="spellEnd"/>
            <w:r w:rsidRPr="002E6690">
              <w:rPr>
                <w:rFonts w:ascii="Times New Roman" w:hAnsi="Times New Roman"/>
                <w:b/>
                <w:bCs/>
                <w:sz w:val="18"/>
                <w:szCs w:val="18"/>
                <w:shd w:val="clear" w:color="auto" w:fill="FFFFFF"/>
                <w:lang w:val="uk-UA"/>
              </w:rPr>
              <w:t xml:space="preserve"> ноутбук </w:t>
            </w:r>
            <w:r w:rsidRPr="002E6690">
              <w:rPr>
                <w:rFonts w:ascii="Times New Roman" w:hAnsi="Times New Roman"/>
                <w:b/>
                <w:bCs/>
                <w:sz w:val="18"/>
                <w:szCs w:val="18"/>
                <w:shd w:val="clear" w:color="auto" w:fill="FFFFFF"/>
                <w:lang w:val="uk-UA"/>
              </w:rPr>
              <w:lastRenderedPageBreak/>
              <w:t>(учасник повинен зазначити конкретне найменування програмного забезпечення)</w:t>
            </w:r>
            <w:r w:rsidRPr="002E6690">
              <w:rPr>
                <w:rFonts w:ascii="Times New Roman" w:hAnsi="Times New Roman"/>
                <w:b/>
                <w:sz w:val="18"/>
                <w:szCs w:val="18"/>
                <w:lang w:val="uk-UA"/>
              </w:rPr>
              <w:t>:</w:t>
            </w:r>
          </w:p>
          <w:p w14:paraId="02CEF114" w14:textId="77777777" w:rsidR="00493453" w:rsidRPr="002E6690" w:rsidRDefault="00493453" w:rsidP="00ED283A">
            <w:pPr>
              <w:rPr>
                <w:sz w:val="18"/>
                <w:szCs w:val="18"/>
                <w:lang w:val="uk-UA"/>
              </w:rPr>
            </w:pPr>
            <w:r w:rsidRPr="002E6690">
              <w:rPr>
                <w:b/>
                <w:sz w:val="18"/>
                <w:szCs w:val="18"/>
                <w:lang w:val="uk-UA"/>
              </w:rPr>
              <w:t xml:space="preserve">Інтерактивні мультимедійні електронні освітні ресурси: </w:t>
            </w:r>
            <w:r w:rsidRPr="002E6690">
              <w:rPr>
                <w:sz w:val="18"/>
                <w:szCs w:val="18"/>
                <w:lang w:val="uk-UA"/>
              </w:rPr>
              <w:t>(</w:t>
            </w:r>
            <w:proofErr w:type="spellStart"/>
            <w:r w:rsidRPr="002E6690">
              <w:rPr>
                <w:sz w:val="18"/>
                <w:szCs w:val="18"/>
                <w:shd w:val="clear" w:color="auto" w:fill="FFFFFF"/>
                <w:lang w:val="uk-UA" w:eastAsia="ru-RU"/>
              </w:rPr>
              <w:t>проінстальовані</w:t>
            </w:r>
            <w:proofErr w:type="spellEnd"/>
            <w:r w:rsidRPr="002E6690">
              <w:rPr>
                <w:sz w:val="18"/>
                <w:szCs w:val="18"/>
                <w:shd w:val="clear" w:color="auto" w:fill="FFFFFF"/>
                <w:lang w:val="uk-UA" w:eastAsia="ru-RU"/>
              </w:rPr>
              <w:t xml:space="preserve"> на комп’ютер</w:t>
            </w:r>
            <w:r w:rsidRPr="002E6690">
              <w:rPr>
                <w:sz w:val="18"/>
                <w:szCs w:val="18"/>
                <w:lang w:val="uk-UA"/>
              </w:rPr>
              <w:t>), з терміном дії ліцензії не менше 3-х років. Інтерактивний мультимедійний застосунок з можливістю користування на інтерактивній поверхні, з можливістю роботи без підключення до мережі Інтернет та функціоналом для конструювання уроків.</w:t>
            </w:r>
          </w:p>
          <w:p w14:paraId="58033926"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Мультимедійний підручник Біологія 7,8,10,11 класи;</w:t>
            </w:r>
          </w:p>
          <w:p w14:paraId="0EB43915" w14:textId="77777777" w:rsidR="00493453" w:rsidRPr="002E6690" w:rsidRDefault="00493453" w:rsidP="00ED283A">
            <w:pPr>
              <w:jc w:val="both"/>
              <w:rPr>
                <w:sz w:val="18"/>
                <w:szCs w:val="18"/>
                <w:shd w:val="clear" w:color="auto" w:fill="FFFFFF"/>
                <w:lang w:val="uk-UA" w:eastAsia="ru-RU"/>
              </w:rPr>
            </w:pPr>
            <w:r w:rsidRPr="002E6690">
              <w:rPr>
                <w:sz w:val="18"/>
                <w:szCs w:val="18"/>
                <w:shd w:val="clear" w:color="auto" w:fill="FFFFFF"/>
                <w:lang w:val="uk-UA" w:eastAsia="ru-RU"/>
              </w:rPr>
              <w:t>Наявність бібліотеки з темами уроків, демонстрацій, лабораторних робіт (</w:t>
            </w:r>
            <w:proofErr w:type="spellStart"/>
            <w:r w:rsidRPr="002E6690">
              <w:rPr>
                <w:sz w:val="18"/>
                <w:szCs w:val="18"/>
                <w:shd w:val="clear" w:color="auto" w:fill="FFFFFF"/>
                <w:lang w:val="uk-UA" w:eastAsia="ru-RU"/>
              </w:rPr>
              <w:t>проінстальованих</w:t>
            </w:r>
            <w:proofErr w:type="spellEnd"/>
            <w:r w:rsidRPr="002E6690">
              <w:rPr>
                <w:sz w:val="18"/>
                <w:szCs w:val="18"/>
                <w:shd w:val="clear" w:color="auto" w:fill="FFFFFF"/>
                <w:lang w:val="uk-UA" w:eastAsia="ru-RU"/>
              </w:rPr>
              <w:t xml:space="preserve"> на комп’ютер). Кожна тема містить різноманітні мультимедійні засоби для її пояснення, а саме: зображення, та/або анімації, та/або анімації дикторський супровід, та/або анімації аудіо- та </w:t>
            </w:r>
            <w:proofErr w:type="spellStart"/>
            <w:r w:rsidRPr="002E6690">
              <w:rPr>
                <w:sz w:val="18"/>
                <w:szCs w:val="18"/>
                <w:shd w:val="clear" w:color="auto" w:fill="FFFFFF"/>
                <w:lang w:val="uk-UA" w:eastAsia="ru-RU"/>
              </w:rPr>
              <w:t>відеофрагменти</w:t>
            </w:r>
            <w:proofErr w:type="spellEnd"/>
            <w:r w:rsidRPr="002E6690">
              <w:rPr>
                <w:sz w:val="18"/>
                <w:szCs w:val="18"/>
                <w:shd w:val="clear" w:color="auto" w:fill="FFFFFF"/>
                <w:lang w:val="uk-UA" w:eastAsia="ru-RU"/>
              </w:rPr>
              <w:t xml:space="preserve"> тощо. Для перевірки знань передбачені контрольні запитання, завдання, тести.</w:t>
            </w:r>
          </w:p>
          <w:p w14:paraId="32FE8FAE"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захисту та керування авторськими правами (підтримка функцій DRM).</w:t>
            </w:r>
          </w:p>
          <w:p w14:paraId="6ADAD0C3" w14:textId="77777777" w:rsidR="00493453" w:rsidRPr="002E6690" w:rsidRDefault="00493453" w:rsidP="00ED283A">
            <w:pPr>
              <w:rPr>
                <w:rFonts w:eastAsia="Calibri"/>
                <w:sz w:val="18"/>
                <w:szCs w:val="18"/>
                <w:lang w:val="uk-UA"/>
              </w:rPr>
            </w:pPr>
            <w:r w:rsidRPr="002E6690">
              <w:rPr>
                <w:sz w:val="18"/>
                <w:szCs w:val="18"/>
                <w:lang w:val="uk-UA"/>
              </w:rPr>
              <w:t>Гарантія не менше 12 місяців</w:t>
            </w:r>
          </w:p>
        </w:tc>
        <w:tc>
          <w:tcPr>
            <w:tcW w:w="3827" w:type="dxa"/>
          </w:tcPr>
          <w:p w14:paraId="6787BEC6"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5DAEAE89"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0EE388E6" w14:textId="77777777" w:rsidTr="00FA549B">
        <w:tc>
          <w:tcPr>
            <w:tcW w:w="1822" w:type="dxa"/>
            <w:vAlign w:val="center"/>
          </w:tcPr>
          <w:p w14:paraId="41ABA8D1" w14:textId="77777777" w:rsidR="00493453" w:rsidRPr="00493453" w:rsidRDefault="00493453" w:rsidP="00ED283A">
            <w:pPr>
              <w:pStyle w:val="a7"/>
              <w:widowControl w:val="0"/>
              <w:tabs>
                <w:tab w:val="left" w:pos="709"/>
              </w:tabs>
              <w:autoSpaceDE w:val="0"/>
              <w:autoSpaceDN w:val="0"/>
              <w:ind w:left="0" w:right="49"/>
              <w:rPr>
                <w:sz w:val="18"/>
                <w:szCs w:val="18"/>
                <w:shd w:val="clear" w:color="auto" w:fill="FFFFFF"/>
                <w:lang w:val="ru-RU"/>
              </w:rPr>
            </w:pPr>
            <w:r w:rsidRPr="002E6690">
              <w:rPr>
                <w:sz w:val="18"/>
                <w:szCs w:val="18"/>
                <w:shd w:val="clear" w:color="auto" w:fill="FFFFFF"/>
                <w:lang w:val="uk-UA"/>
              </w:rPr>
              <w:t xml:space="preserve">Багатофункціональний пристрій (принтер-сканер-копір) </w:t>
            </w:r>
          </w:p>
        </w:tc>
        <w:tc>
          <w:tcPr>
            <w:tcW w:w="4699" w:type="dxa"/>
          </w:tcPr>
          <w:p w14:paraId="71783C87"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повинен забезпечувати друк у форматі паперу А4;</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принтер, сканер та копір для друку чорно-білих документів;</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технологія лазерного друку;</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 xml:space="preserve">швидкість друку в звичайному режимі не менше ніж 20 </w:t>
            </w:r>
            <w:proofErr w:type="spellStart"/>
            <w:r w:rsidRPr="002E6690">
              <w:rPr>
                <w:rFonts w:ascii="Times New Roman" w:hAnsi="Times New Roman"/>
                <w:sz w:val="18"/>
                <w:szCs w:val="18"/>
                <w:shd w:val="clear" w:color="auto" w:fill="FFFFFF"/>
                <w:lang w:val="uk-UA"/>
              </w:rPr>
              <w:t>арк</w:t>
            </w:r>
            <w:proofErr w:type="spellEnd"/>
            <w:r w:rsidRPr="002E6690">
              <w:rPr>
                <w:rFonts w:ascii="Times New Roman" w:hAnsi="Times New Roman"/>
                <w:sz w:val="18"/>
                <w:szCs w:val="18"/>
                <w:shd w:val="clear" w:color="auto" w:fill="FFFFFF"/>
                <w:lang w:val="uk-UA"/>
              </w:rPr>
              <w:t>./хв.;</w:t>
            </w:r>
          </w:p>
          <w:p w14:paraId="2CB708BF"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 xml:space="preserve">максимальна роздільна здатність принтера-сканера-копіра, </w:t>
            </w:r>
            <w:proofErr w:type="spellStart"/>
            <w:r w:rsidRPr="002E6690">
              <w:rPr>
                <w:rFonts w:ascii="Times New Roman" w:hAnsi="Times New Roman"/>
                <w:iCs/>
                <w:sz w:val="18"/>
                <w:szCs w:val="18"/>
                <w:lang w:val="uk-UA"/>
              </w:rPr>
              <w:t>dpi</w:t>
            </w:r>
            <w:proofErr w:type="spellEnd"/>
            <w:r w:rsidRPr="002E6690">
              <w:rPr>
                <w:rFonts w:ascii="Times New Roman" w:hAnsi="Times New Roman"/>
                <w:iCs/>
                <w:sz w:val="18"/>
                <w:szCs w:val="18"/>
                <w:lang w:val="uk-UA"/>
              </w:rPr>
              <w:t xml:space="preserve"> - не менше 600x600;</w:t>
            </w:r>
          </w:p>
          <w:p w14:paraId="04D74B0D"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кількість копій за цикл не менше 99;</w:t>
            </w:r>
          </w:p>
          <w:p w14:paraId="5266E606"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вхідний лоток для паперу розрахований на не менше ніж 150 листів;</w:t>
            </w:r>
          </w:p>
          <w:p w14:paraId="509345C7"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вихідний лоток для паперу розрахований на не менше ніж 100 листів;</w:t>
            </w:r>
          </w:p>
          <w:p w14:paraId="3CE8B5B7"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тип сканера планшетний, вбудований в корпусі пристрою;</w:t>
            </w:r>
          </w:p>
          <w:p w14:paraId="468FFFD4"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максимальний формат оригіналу сканування не менше A4;</w:t>
            </w:r>
          </w:p>
          <w:p w14:paraId="1D563365"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 xml:space="preserve">наявність символьного ЖК-дисплею; </w:t>
            </w:r>
          </w:p>
          <w:p w14:paraId="0EFE7932"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підключення USB;</w:t>
            </w:r>
          </w:p>
          <w:p w14:paraId="537C1BED"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стартовий комплект витратних матеріалів має забезпечувати не менше ніж </w:t>
            </w:r>
            <w:r w:rsidRPr="002E6690">
              <w:rPr>
                <w:rFonts w:ascii="Times New Roman" w:hAnsi="Times New Roman"/>
                <w:sz w:val="18"/>
                <w:szCs w:val="18"/>
                <w:shd w:val="clear" w:color="auto" w:fill="FFFFFF"/>
              </w:rPr>
              <w:t>5</w:t>
            </w:r>
            <w:r w:rsidRPr="002E6690">
              <w:rPr>
                <w:rFonts w:ascii="Times New Roman" w:hAnsi="Times New Roman"/>
                <w:sz w:val="18"/>
                <w:szCs w:val="18"/>
                <w:shd w:val="clear" w:color="auto" w:fill="FFFFFF"/>
                <w:lang w:val="uk-UA"/>
              </w:rPr>
              <w:t xml:space="preserve">000 </w:t>
            </w:r>
            <w:proofErr w:type="spellStart"/>
            <w:r w:rsidRPr="002E6690">
              <w:rPr>
                <w:rFonts w:ascii="Times New Roman" w:hAnsi="Times New Roman"/>
                <w:sz w:val="18"/>
                <w:szCs w:val="18"/>
                <w:shd w:val="clear" w:color="auto" w:fill="FFFFFF"/>
                <w:lang w:val="uk-UA"/>
              </w:rPr>
              <w:t>видруків</w:t>
            </w:r>
            <w:proofErr w:type="spellEnd"/>
            <w:r w:rsidRPr="002E6690">
              <w:rPr>
                <w:rFonts w:ascii="Times New Roman" w:hAnsi="Times New Roman"/>
                <w:sz w:val="18"/>
                <w:szCs w:val="18"/>
                <w:shd w:val="clear" w:color="auto" w:fill="FFFFFF"/>
                <w:lang w:val="uk-UA"/>
              </w:rPr>
              <w:t xml:space="preserve"> документів формату А4 із середнім заповненням сторінки не менше 5 % (дозволяється комплектація додатковими оригінальними витратними матеріалами від виробника запропонованого пристрою);</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витратні матеріали для моделі пристрою мають бути доступними для придбання в Україні;</w:t>
            </w:r>
          </w:p>
          <w:p w14:paraId="5B4825BE" w14:textId="77777777" w:rsidR="00493453" w:rsidRPr="002E6690" w:rsidRDefault="00493453" w:rsidP="00ED283A">
            <w:pPr>
              <w:pStyle w:val="ab"/>
              <w:rPr>
                <w:rFonts w:ascii="Times New Roman" w:hAnsi="Times New Roman"/>
                <w:b/>
                <w:iCs/>
                <w:sz w:val="18"/>
                <w:szCs w:val="18"/>
                <w:lang w:val="uk-UA"/>
              </w:rPr>
            </w:pPr>
            <w:r w:rsidRPr="002E6690">
              <w:rPr>
                <w:rFonts w:ascii="Times New Roman" w:hAnsi="Times New Roman"/>
                <w:sz w:val="18"/>
                <w:szCs w:val="18"/>
                <w:shd w:val="clear" w:color="auto" w:fill="FFFFFF"/>
                <w:lang w:val="uk-UA"/>
              </w:rPr>
              <w:t>Гарантія не менше 12 місяців.</w:t>
            </w:r>
          </w:p>
        </w:tc>
        <w:tc>
          <w:tcPr>
            <w:tcW w:w="3827" w:type="dxa"/>
          </w:tcPr>
          <w:p w14:paraId="79DCD145"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27554FCF"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1671CC18" w14:textId="77777777" w:rsidTr="00FA549B">
        <w:tc>
          <w:tcPr>
            <w:tcW w:w="1822" w:type="dxa"/>
            <w:vAlign w:val="center"/>
          </w:tcPr>
          <w:p w14:paraId="4A07AB15"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 xml:space="preserve">Маршрутизатор з бездротовою точкою доступу </w:t>
            </w:r>
          </w:p>
        </w:tc>
        <w:tc>
          <w:tcPr>
            <w:tcW w:w="4699" w:type="dxa"/>
          </w:tcPr>
          <w:p w14:paraId="233B2211"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Підтримка стандартів не гірше IEEE 802.3, IEEE 802.3u</w:t>
            </w:r>
            <w:r w:rsidRPr="002E6690">
              <w:rPr>
                <w:rFonts w:ascii="Times New Roman" w:hAnsi="Times New Roman"/>
                <w:sz w:val="18"/>
                <w:szCs w:val="18"/>
                <w:lang w:val="uk-UA"/>
              </w:rPr>
              <w:br/>
              <w:t>Порти: не менше - 2 порти 10/100M RJ45 WAN, 3 порти 10/100M RJ45 LAN з авто-узгодженням;</w:t>
            </w:r>
            <w:r w:rsidRPr="002E6690">
              <w:rPr>
                <w:rFonts w:ascii="Times New Roman" w:hAnsi="Times New Roman"/>
                <w:sz w:val="18"/>
                <w:szCs w:val="18"/>
                <w:lang w:val="uk-UA"/>
              </w:rPr>
              <w:br/>
              <w:t xml:space="preserve">Підтримка протоколів не гірше TCP/IP, </w:t>
            </w:r>
            <w:proofErr w:type="spellStart"/>
            <w:r w:rsidRPr="002E6690">
              <w:rPr>
                <w:rFonts w:ascii="Times New Roman" w:hAnsi="Times New Roman"/>
                <w:sz w:val="18"/>
                <w:szCs w:val="18"/>
                <w:lang w:val="uk-UA"/>
              </w:rPr>
              <w:t>PPPoE</w:t>
            </w:r>
            <w:proofErr w:type="spellEnd"/>
            <w:r w:rsidRPr="002E6690">
              <w:rPr>
                <w:rFonts w:ascii="Times New Roman" w:hAnsi="Times New Roman"/>
                <w:sz w:val="18"/>
                <w:szCs w:val="18"/>
                <w:lang w:val="uk-UA"/>
              </w:rPr>
              <w:t>, DHCP, ICMP, NAT, SNTP;</w:t>
            </w:r>
            <w:r w:rsidRPr="002E6690">
              <w:rPr>
                <w:rFonts w:ascii="Times New Roman" w:hAnsi="Times New Roman"/>
                <w:sz w:val="18"/>
                <w:szCs w:val="18"/>
                <w:lang w:val="uk-UA"/>
              </w:rPr>
              <w:br/>
              <w:t>Наявність вбудованого NAT і DHCP серверу з підтримкою резервування IP-адрес;</w:t>
            </w:r>
            <w:r w:rsidRPr="002E6690">
              <w:rPr>
                <w:rFonts w:ascii="Times New Roman" w:hAnsi="Times New Roman"/>
                <w:sz w:val="18"/>
                <w:szCs w:val="18"/>
                <w:lang w:val="uk-UA"/>
              </w:rPr>
              <w:br/>
              <w:t xml:space="preserve">Наявність вбудованого </w:t>
            </w:r>
            <w:proofErr w:type="spellStart"/>
            <w:r w:rsidRPr="002E6690">
              <w:rPr>
                <w:rFonts w:ascii="Times New Roman" w:hAnsi="Times New Roman"/>
                <w:sz w:val="18"/>
                <w:szCs w:val="18"/>
                <w:lang w:val="uk-UA"/>
              </w:rPr>
              <w:t>брандмаузера</w:t>
            </w:r>
            <w:proofErr w:type="spellEnd"/>
            <w:r w:rsidRPr="002E6690">
              <w:rPr>
                <w:rFonts w:ascii="Times New Roman" w:hAnsi="Times New Roman"/>
                <w:sz w:val="18"/>
                <w:szCs w:val="18"/>
                <w:lang w:val="uk-UA"/>
              </w:rPr>
              <w:t xml:space="preserve"> з підтримкою фільтрації по IP-адресах, доменних іменах і MAC-адресами;</w:t>
            </w:r>
            <w:r w:rsidRPr="002E6690">
              <w:rPr>
                <w:rFonts w:ascii="Times New Roman" w:hAnsi="Times New Roman"/>
                <w:sz w:val="18"/>
                <w:szCs w:val="18"/>
                <w:lang w:val="uk-UA"/>
              </w:rPr>
              <w:br/>
              <w:t xml:space="preserve">Підтримка управління смугою пропускання порту, </w:t>
            </w:r>
            <w:proofErr w:type="spellStart"/>
            <w:r w:rsidRPr="002E6690">
              <w:rPr>
                <w:rFonts w:ascii="Times New Roman" w:hAnsi="Times New Roman"/>
                <w:sz w:val="18"/>
                <w:szCs w:val="18"/>
                <w:lang w:val="uk-UA"/>
              </w:rPr>
              <w:t>дзеркалювання</w:t>
            </w:r>
            <w:proofErr w:type="spellEnd"/>
            <w:r w:rsidRPr="002E6690">
              <w:rPr>
                <w:rFonts w:ascii="Times New Roman" w:hAnsi="Times New Roman"/>
                <w:sz w:val="18"/>
                <w:szCs w:val="18"/>
                <w:lang w:val="uk-UA"/>
              </w:rPr>
              <w:t xml:space="preserve"> портів, підтримка VLAN на порти LAN;</w:t>
            </w:r>
            <w:r w:rsidRPr="002E6690">
              <w:rPr>
                <w:rFonts w:ascii="Times New Roman" w:hAnsi="Times New Roman"/>
                <w:sz w:val="18"/>
                <w:szCs w:val="18"/>
                <w:lang w:val="uk-UA"/>
              </w:rPr>
              <w:br/>
              <w:t>Наявність підтримки підключення/відключення від Інтернету в будь-який час доби у відповідності з встановленим розкладом;</w:t>
            </w:r>
            <w:r w:rsidRPr="002E6690">
              <w:rPr>
                <w:rFonts w:ascii="Times New Roman" w:hAnsi="Times New Roman"/>
                <w:sz w:val="18"/>
                <w:szCs w:val="18"/>
                <w:lang w:val="uk-UA"/>
              </w:rPr>
              <w:br/>
              <w:t xml:space="preserve">Наявність підтримки функцій контролю доступу; </w:t>
            </w:r>
          </w:p>
          <w:p w14:paraId="2E96AD0F"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Наявність підтримки статистики трафіку;</w:t>
            </w:r>
            <w:r w:rsidRPr="002E6690">
              <w:rPr>
                <w:rFonts w:ascii="Times New Roman" w:hAnsi="Times New Roman"/>
                <w:sz w:val="18"/>
                <w:szCs w:val="18"/>
                <w:lang w:val="uk-UA"/>
              </w:rPr>
              <w:br/>
              <w:t>Можливість оновлення вбудованого програмного забезпечення (прошивки);</w:t>
            </w:r>
            <w:r w:rsidRPr="002E6690">
              <w:rPr>
                <w:rFonts w:ascii="Times New Roman" w:hAnsi="Times New Roman"/>
                <w:sz w:val="18"/>
                <w:szCs w:val="18"/>
                <w:lang w:val="uk-UA"/>
              </w:rPr>
              <w:br/>
              <w:t xml:space="preserve">наявність </w:t>
            </w:r>
            <w:proofErr w:type="spellStart"/>
            <w:r w:rsidRPr="002E6690">
              <w:rPr>
                <w:rFonts w:ascii="Times New Roman" w:hAnsi="Times New Roman"/>
                <w:sz w:val="18"/>
                <w:szCs w:val="18"/>
                <w:lang w:val="uk-UA"/>
              </w:rPr>
              <w:t>Web</w:t>
            </w:r>
            <w:proofErr w:type="spellEnd"/>
            <w:r w:rsidRPr="002E6690">
              <w:rPr>
                <w:rFonts w:ascii="Times New Roman" w:hAnsi="Times New Roman"/>
                <w:sz w:val="18"/>
                <w:szCs w:val="18"/>
                <w:lang w:val="uk-UA"/>
              </w:rPr>
              <w:t>-управління.</w:t>
            </w:r>
          </w:p>
          <w:p w14:paraId="6579EBD8"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Бездротова точка доступу:</w:t>
            </w:r>
          </w:p>
          <w:p w14:paraId="11599DAE"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Кількість антен не менше 2;</w:t>
            </w:r>
            <w:r w:rsidRPr="002E6690">
              <w:rPr>
                <w:rFonts w:ascii="Times New Roman" w:hAnsi="Times New Roman"/>
                <w:sz w:val="18"/>
                <w:szCs w:val="18"/>
                <w:lang w:val="uk-UA"/>
              </w:rPr>
              <w:br/>
              <w:t>Кількість LAN портів не менше 1;</w:t>
            </w:r>
            <w:r w:rsidRPr="002E6690">
              <w:rPr>
                <w:rFonts w:ascii="Times New Roman" w:hAnsi="Times New Roman"/>
                <w:sz w:val="18"/>
                <w:szCs w:val="18"/>
                <w:lang w:val="uk-UA"/>
              </w:rPr>
              <w:br/>
            </w:r>
            <w:r w:rsidRPr="002E6690">
              <w:rPr>
                <w:rFonts w:ascii="Times New Roman" w:hAnsi="Times New Roman"/>
                <w:sz w:val="18"/>
                <w:szCs w:val="18"/>
                <w:lang w:val="uk-UA"/>
              </w:rPr>
              <w:lastRenderedPageBreak/>
              <w:t>Стандарти не гірше 802.11n, 802.11 b/g;</w:t>
            </w:r>
            <w:r w:rsidRPr="002E6690">
              <w:rPr>
                <w:rFonts w:ascii="Times New Roman" w:hAnsi="Times New Roman"/>
                <w:sz w:val="18"/>
                <w:szCs w:val="18"/>
                <w:lang w:val="uk-UA"/>
              </w:rPr>
              <w:br/>
              <w:t>Швидкість безпровідного з'єднання не гірше 300Mbit/s;</w:t>
            </w:r>
          </w:p>
          <w:p w14:paraId="3602D861"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WEP не гірше 64/128/152;</w:t>
            </w:r>
            <w:r w:rsidRPr="002E6690">
              <w:rPr>
                <w:rFonts w:ascii="Times New Roman" w:hAnsi="Times New Roman"/>
                <w:sz w:val="18"/>
                <w:szCs w:val="18"/>
                <w:lang w:val="uk-UA"/>
              </w:rPr>
              <w:br/>
              <w:t>Наявність WPA/WPA2;</w:t>
            </w:r>
          </w:p>
          <w:p w14:paraId="2633D59C"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Кількість підключених користувачів – не менше 30.</w:t>
            </w:r>
          </w:p>
          <w:p w14:paraId="2D968961" w14:textId="77777777" w:rsidR="00493453" w:rsidRPr="002E6690" w:rsidRDefault="00493453" w:rsidP="00ED283A">
            <w:pPr>
              <w:pStyle w:val="ab"/>
              <w:rPr>
                <w:rFonts w:ascii="Times New Roman" w:hAnsi="Times New Roman"/>
                <w:b/>
                <w:sz w:val="18"/>
                <w:szCs w:val="18"/>
                <w:lang w:val="uk-UA"/>
              </w:rPr>
            </w:pPr>
            <w:r w:rsidRPr="002E6690">
              <w:rPr>
                <w:rFonts w:ascii="Times New Roman" w:hAnsi="Times New Roman"/>
                <w:sz w:val="18"/>
                <w:szCs w:val="18"/>
                <w:lang w:val="uk-UA"/>
              </w:rPr>
              <w:t>Гарантія не менше 12 місяців</w:t>
            </w:r>
          </w:p>
        </w:tc>
        <w:tc>
          <w:tcPr>
            <w:tcW w:w="3827" w:type="dxa"/>
          </w:tcPr>
          <w:p w14:paraId="03212190"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29114431"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4AB07A89" w14:textId="77777777" w:rsidTr="00FA549B">
        <w:tc>
          <w:tcPr>
            <w:tcW w:w="1822" w:type="dxa"/>
            <w:vAlign w:val="center"/>
          </w:tcPr>
          <w:p w14:paraId="26AF795B"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 xml:space="preserve">Цифровий вимірювальний комп'ютерний комплекс для кабінету біології </w:t>
            </w:r>
          </w:p>
        </w:tc>
        <w:tc>
          <w:tcPr>
            <w:tcW w:w="4699" w:type="dxa"/>
          </w:tcPr>
          <w:p w14:paraId="34CF5A39"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Цифровий вимірювальний комп’ютерний комплекс має можливість бездротової та/або дротової передачі даних (у тому числі USB) до ПК та/або до хмарного сервісу, має можливість виводу даних на екран пристрою та/або на екран ПК. Може забезпечувати автономний режим роботи.</w:t>
            </w:r>
          </w:p>
          <w:p w14:paraId="11C4FF19"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Комплекс супроводжується інструкцією з експлуатації, методичними матеріалами та програмним забезпеченням.</w:t>
            </w:r>
          </w:p>
          <w:p w14:paraId="4D7B1302"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Набір дротів у кількості, достатній для підключення датчиків;</w:t>
            </w:r>
          </w:p>
          <w:p w14:paraId="05952506"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Методичні матеріали:</w:t>
            </w:r>
          </w:p>
          <w:p w14:paraId="45B9FCDE"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 xml:space="preserve">методичні матеріали з проведення експериментів та лабораторних робіт на навчальних заняттях, а також </w:t>
            </w:r>
            <w:proofErr w:type="spellStart"/>
            <w:r w:rsidRPr="002E6690">
              <w:rPr>
                <w:kern w:val="1"/>
                <w:sz w:val="18"/>
                <w:szCs w:val="18"/>
                <w:lang w:val="uk-UA" w:eastAsia="hi-IN" w:bidi="hi-IN"/>
              </w:rPr>
              <w:t>проєктної</w:t>
            </w:r>
            <w:proofErr w:type="spellEnd"/>
            <w:r w:rsidRPr="002E6690">
              <w:rPr>
                <w:kern w:val="1"/>
                <w:sz w:val="18"/>
                <w:szCs w:val="18"/>
                <w:lang w:val="uk-UA" w:eastAsia="hi-IN" w:bidi="hi-IN"/>
              </w:rPr>
              <w:t xml:space="preserve"> діяльності здобувачів освіти з використанням цифрового обладнання.</w:t>
            </w:r>
          </w:p>
          <w:p w14:paraId="0B26B881"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Характеристики програмного забезпечення цифрового вимірювального комп’ютерного комплексу:</w:t>
            </w:r>
          </w:p>
          <w:p w14:paraId="6780D6E5"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можливість збору даних одночасно з декількох датчиків;</w:t>
            </w:r>
          </w:p>
          <w:p w14:paraId="54C10B92"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кілька режимів відображення даних: графіки, таблиці, тощо;</w:t>
            </w:r>
          </w:p>
          <w:p w14:paraId="0CE5CDF6"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експорт даних в редактор таблиць та інші програми;</w:t>
            </w:r>
          </w:p>
          <w:p w14:paraId="671B1BC0"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наявність версій програмного забезпечення OC, сумісних з ПК, з яким буде використовуватись;</w:t>
            </w:r>
          </w:p>
          <w:p w14:paraId="1604763C" w14:textId="77777777" w:rsidR="00493453" w:rsidRPr="002E6690" w:rsidRDefault="00493453" w:rsidP="00ED283A">
            <w:pPr>
              <w:rPr>
                <w:kern w:val="1"/>
                <w:sz w:val="18"/>
                <w:szCs w:val="18"/>
                <w:lang w:val="uk-UA" w:eastAsia="hi-IN" w:bidi="hi-IN"/>
              </w:rPr>
            </w:pPr>
            <w:r w:rsidRPr="002E6690">
              <w:rPr>
                <w:kern w:val="1"/>
                <w:sz w:val="18"/>
                <w:szCs w:val="18"/>
                <w:lang w:val="uk-UA" w:eastAsia="hi-IN" w:bidi="hi-IN"/>
              </w:rPr>
              <w:t>програмне забезпечення повинне мати інтерфейс українською мовою</w:t>
            </w:r>
          </w:p>
          <w:p w14:paraId="44389B56"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 xml:space="preserve">Датчик </w:t>
            </w:r>
            <w:proofErr w:type="spellStart"/>
            <w:r w:rsidRPr="002E6690">
              <w:rPr>
                <w:kern w:val="1"/>
                <w:sz w:val="18"/>
                <w:szCs w:val="18"/>
                <w:shd w:val="clear" w:color="auto" w:fill="FFFFFF"/>
                <w:lang w:val="uk-UA" w:eastAsia="hi-IN" w:bidi="hi-IN"/>
              </w:rPr>
              <w:t>рН</w:t>
            </w:r>
            <w:proofErr w:type="spellEnd"/>
            <w:r w:rsidRPr="002E6690">
              <w:rPr>
                <w:kern w:val="1"/>
                <w:sz w:val="18"/>
                <w:szCs w:val="18"/>
                <w:shd w:val="clear" w:color="auto" w:fill="FFFFFF"/>
                <w:lang w:val="uk-UA" w:eastAsia="hi-IN" w:bidi="hi-IN"/>
              </w:rPr>
              <w:t>;</w:t>
            </w:r>
          </w:p>
          <w:p w14:paraId="4AAC0D48"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Датчик освітленості;</w:t>
            </w:r>
          </w:p>
          <w:p w14:paraId="4586513B"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Датчик вологості;</w:t>
            </w:r>
          </w:p>
          <w:p w14:paraId="4CE7289D"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Датчик температури навколишнього середовища;</w:t>
            </w:r>
          </w:p>
          <w:p w14:paraId="5B0DE341" w14:textId="77777777" w:rsidR="00493453" w:rsidRPr="002E6690" w:rsidRDefault="00493453" w:rsidP="00ED283A">
            <w:pPr>
              <w:rPr>
                <w:kern w:val="1"/>
                <w:sz w:val="18"/>
                <w:szCs w:val="18"/>
                <w:shd w:val="clear" w:color="auto" w:fill="FFFFFF"/>
                <w:lang w:val="uk-UA" w:eastAsia="hi-IN" w:bidi="hi-IN"/>
              </w:rPr>
            </w:pPr>
            <w:r w:rsidRPr="002E6690">
              <w:rPr>
                <w:kern w:val="1"/>
                <w:sz w:val="18"/>
                <w:szCs w:val="18"/>
                <w:shd w:val="clear" w:color="auto" w:fill="FFFFFF"/>
                <w:lang w:val="uk-UA" w:eastAsia="hi-IN" w:bidi="hi-IN"/>
              </w:rPr>
              <w:t>Датчик частоти серцевих скорочень;</w:t>
            </w:r>
          </w:p>
          <w:p w14:paraId="3ED414BF" w14:textId="77777777" w:rsidR="00493453" w:rsidRPr="002E6690" w:rsidRDefault="00493453" w:rsidP="00ED283A">
            <w:pPr>
              <w:rPr>
                <w:i/>
                <w:kern w:val="1"/>
                <w:sz w:val="18"/>
                <w:szCs w:val="18"/>
                <w:lang w:val="uk-UA" w:eastAsia="hi-IN" w:bidi="hi-IN"/>
              </w:rPr>
            </w:pPr>
          </w:p>
          <w:p w14:paraId="692CBEF2" w14:textId="77777777" w:rsidR="00493453" w:rsidRPr="002E6690" w:rsidRDefault="00493453" w:rsidP="00ED283A">
            <w:pPr>
              <w:rPr>
                <w:i/>
                <w:kern w:val="1"/>
                <w:sz w:val="18"/>
                <w:szCs w:val="18"/>
                <w:lang w:val="uk-UA" w:eastAsia="hi-IN" w:bidi="hi-IN"/>
              </w:rPr>
            </w:pPr>
            <w:r w:rsidRPr="002E6690">
              <w:rPr>
                <w:i/>
                <w:kern w:val="1"/>
                <w:sz w:val="18"/>
                <w:szCs w:val="18"/>
                <w:lang w:val="uk-UA" w:eastAsia="hi-IN" w:bidi="hi-IN"/>
              </w:rPr>
              <w:t>Примітка:</w:t>
            </w:r>
          </w:p>
          <w:p w14:paraId="74A648C4" w14:textId="77777777" w:rsidR="00493453" w:rsidRPr="002E6690" w:rsidRDefault="00493453" w:rsidP="00ED283A">
            <w:pPr>
              <w:rPr>
                <w:i/>
                <w:kern w:val="1"/>
                <w:sz w:val="18"/>
                <w:szCs w:val="18"/>
                <w:lang w:val="uk-UA" w:eastAsia="hi-IN" w:bidi="hi-IN"/>
              </w:rPr>
            </w:pPr>
            <w:r w:rsidRPr="002E6690">
              <w:rPr>
                <w:i/>
                <w:kern w:val="1"/>
                <w:sz w:val="18"/>
                <w:szCs w:val="18"/>
                <w:lang w:val="uk-UA" w:eastAsia="hi-IN" w:bidi="hi-IN"/>
              </w:rPr>
              <w:t>Кількісний та якісний склад цифрового вимірювального комп’ютерного комплексу, в т. ч. набір датчиків, для кабінету біології визначено педагогічним працівником.</w:t>
            </w:r>
          </w:p>
        </w:tc>
        <w:tc>
          <w:tcPr>
            <w:tcW w:w="3827" w:type="dxa"/>
          </w:tcPr>
          <w:p w14:paraId="2A4274E6"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528B7265"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6</w:t>
            </w:r>
          </w:p>
        </w:tc>
      </w:tr>
      <w:tr w:rsidR="00493453" w:rsidRPr="002E6690" w14:paraId="6D70CC3F" w14:textId="77777777" w:rsidTr="00FA549B">
        <w:tc>
          <w:tcPr>
            <w:tcW w:w="1822" w:type="dxa"/>
            <w:vAlign w:val="center"/>
          </w:tcPr>
          <w:p w14:paraId="6F59BE8C"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Демонстраційне обладнання (Мікропрепарати)</w:t>
            </w:r>
          </w:p>
        </w:tc>
        <w:tc>
          <w:tcPr>
            <w:tcW w:w="4699" w:type="dxa"/>
          </w:tcPr>
          <w:p w14:paraId="60EFE676" w14:textId="77777777" w:rsidR="00493453" w:rsidRPr="002E6690" w:rsidRDefault="00493453" w:rsidP="00ED283A">
            <w:pPr>
              <w:widowControl w:val="0"/>
              <w:tabs>
                <w:tab w:val="left" w:pos="709"/>
              </w:tabs>
              <w:autoSpaceDE w:val="0"/>
              <w:autoSpaceDN w:val="0"/>
              <w:ind w:right="49"/>
              <w:jc w:val="both"/>
              <w:rPr>
                <w:sz w:val="18"/>
                <w:szCs w:val="18"/>
                <w:shd w:val="clear" w:color="auto" w:fill="FFFFFF"/>
                <w:lang w:val="uk-UA"/>
              </w:rPr>
            </w:pPr>
            <w:r w:rsidRPr="002E6690">
              <w:rPr>
                <w:sz w:val="18"/>
                <w:szCs w:val="18"/>
                <w:shd w:val="clear" w:color="auto" w:fill="FFFFFF"/>
                <w:lang w:val="uk-UA"/>
              </w:rPr>
              <w:t>Комплект мікропрепаратів:</w:t>
            </w:r>
          </w:p>
          <w:p w14:paraId="6E692264" w14:textId="77777777" w:rsidR="00493453" w:rsidRPr="002E6690" w:rsidRDefault="00493453" w:rsidP="00ED283A">
            <w:pPr>
              <w:widowControl w:val="0"/>
              <w:rPr>
                <w:rFonts w:eastAsia="Calibri"/>
                <w:b/>
                <w:i/>
                <w:sz w:val="18"/>
                <w:szCs w:val="18"/>
                <w:lang w:val="uk-UA"/>
              </w:rPr>
            </w:pPr>
            <w:r w:rsidRPr="002E6690">
              <w:rPr>
                <w:rFonts w:eastAsia="Calibri"/>
                <w:b/>
                <w:i/>
                <w:sz w:val="18"/>
                <w:szCs w:val="18"/>
                <w:lang w:val="uk-UA"/>
              </w:rPr>
              <w:t>Мікропрепарати. Ботаніка – 1 од.:</w:t>
            </w:r>
          </w:p>
          <w:p w14:paraId="52595B40" w14:textId="77777777" w:rsidR="00493453" w:rsidRPr="002E6690" w:rsidRDefault="00493453" w:rsidP="00ED283A">
            <w:pPr>
              <w:widowControl w:val="0"/>
              <w:jc w:val="both"/>
              <w:rPr>
                <w:rFonts w:eastAsia="Calibri"/>
                <w:sz w:val="18"/>
                <w:szCs w:val="18"/>
                <w:lang w:val="uk-UA"/>
              </w:rPr>
            </w:pPr>
            <w:r w:rsidRPr="002E6690">
              <w:rPr>
                <w:rFonts w:eastAsia="Calibri"/>
                <w:sz w:val="18"/>
                <w:szCs w:val="18"/>
                <w:lang w:val="uk-UA"/>
              </w:rPr>
              <w:t xml:space="preserve">Постійні мікропрепарати вміщені в середовища, нерозчинні в воді. Мікропрепарати монтуються на стандартних предметних скельцях з використанням накривних скелець, оздоблені етикеткою, на якій зазначаються назва препарату українською та латинською мовами та його номер за переліком. Зрізи максимально тонкі, в один шар клітин, і мають всі таксономічні ознаки.  Забарвлені стійкими барвниками, що не порушують структуру об’єкта.  Об’єкт розташовується у центрі предметного скла. Набір мікропрепаратів розміщується в спеціальних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 </w:t>
            </w:r>
          </w:p>
          <w:p w14:paraId="490E8915" w14:textId="77777777" w:rsidR="00493453" w:rsidRPr="002E6690" w:rsidRDefault="00493453" w:rsidP="00ED283A">
            <w:pPr>
              <w:widowControl w:val="0"/>
              <w:jc w:val="both"/>
              <w:rPr>
                <w:rFonts w:eastAsia="Calibri"/>
                <w:sz w:val="18"/>
                <w:szCs w:val="18"/>
                <w:lang w:val="uk-UA"/>
              </w:rPr>
            </w:pPr>
            <w:r w:rsidRPr="002E6690">
              <w:rPr>
                <w:rFonts w:eastAsia="Calibri"/>
                <w:sz w:val="18"/>
                <w:szCs w:val="18"/>
                <w:lang w:val="uk-UA"/>
              </w:rPr>
              <w:t xml:space="preserve">Склад набору: зелені водорості: вольвокс, хлорела, </w:t>
            </w:r>
            <w:proofErr w:type="spellStart"/>
            <w:r w:rsidRPr="002E6690">
              <w:rPr>
                <w:rFonts w:eastAsia="Calibri"/>
                <w:sz w:val="18"/>
                <w:szCs w:val="18"/>
                <w:lang w:val="uk-UA"/>
              </w:rPr>
              <w:t>євглена</w:t>
            </w:r>
            <w:proofErr w:type="spellEnd"/>
            <w:r w:rsidRPr="002E6690">
              <w:rPr>
                <w:rFonts w:eastAsia="Calibri"/>
                <w:sz w:val="18"/>
                <w:szCs w:val="18"/>
                <w:lang w:val="uk-UA"/>
              </w:rPr>
              <w:t xml:space="preserve"> зелена, </w:t>
            </w:r>
            <w:proofErr w:type="spellStart"/>
            <w:r w:rsidRPr="002E6690">
              <w:rPr>
                <w:rFonts w:eastAsia="Calibri"/>
                <w:sz w:val="18"/>
                <w:szCs w:val="18"/>
                <w:lang w:val="uk-UA"/>
              </w:rPr>
              <w:t>спірогіра</w:t>
            </w:r>
            <w:proofErr w:type="spellEnd"/>
            <w:r w:rsidRPr="002E6690">
              <w:rPr>
                <w:rFonts w:eastAsia="Calibri"/>
                <w:sz w:val="18"/>
                <w:szCs w:val="18"/>
                <w:lang w:val="uk-UA"/>
              </w:rPr>
              <w:t xml:space="preserve">, </w:t>
            </w:r>
            <w:proofErr w:type="spellStart"/>
            <w:r w:rsidRPr="002E6690">
              <w:rPr>
                <w:rFonts w:eastAsia="Calibri"/>
                <w:sz w:val="18"/>
                <w:szCs w:val="18"/>
                <w:lang w:val="uk-UA"/>
              </w:rPr>
              <w:t>улотрикс</w:t>
            </w:r>
            <w:proofErr w:type="spellEnd"/>
            <w:r w:rsidRPr="002E6690">
              <w:rPr>
                <w:rFonts w:eastAsia="Calibri"/>
                <w:sz w:val="18"/>
                <w:szCs w:val="18"/>
                <w:lang w:val="uk-UA"/>
              </w:rPr>
              <w:t xml:space="preserve">; </w:t>
            </w:r>
            <w:proofErr w:type="spellStart"/>
            <w:r w:rsidRPr="002E6690">
              <w:rPr>
                <w:rFonts w:eastAsia="Calibri"/>
                <w:sz w:val="18"/>
                <w:szCs w:val="18"/>
                <w:lang w:val="uk-UA"/>
              </w:rPr>
              <w:t>спорогон</w:t>
            </w:r>
            <w:proofErr w:type="spellEnd"/>
            <w:r w:rsidRPr="002E6690">
              <w:rPr>
                <w:rFonts w:eastAsia="Calibri"/>
                <w:sz w:val="18"/>
                <w:szCs w:val="18"/>
                <w:lang w:val="uk-UA"/>
              </w:rPr>
              <w:t xml:space="preserve"> зозулиного льону; сорус папороті; поперечні зрізи: пилка, зав'язі; пилок сосни; внутрішня будова: стебло, корінь, листок; тканина рослинного організму: провідна, покривна, механічна, </w:t>
            </w:r>
            <w:proofErr w:type="spellStart"/>
            <w:r w:rsidRPr="002E6690">
              <w:rPr>
                <w:rFonts w:eastAsia="Calibri"/>
                <w:sz w:val="18"/>
                <w:szCs w:val="18"/>
                <w:lang w:val="uk-UA"/>
              </w:rPr>
              <w:t>фотосинтезуюча</w:t>
            </w:r>
            <w:proofErr w:type="spellEnd"/>
            <w:r w:rsidRPr="002E6690">
              <w:rPr>
                <w:rFonts w:eastAsia="Calibri"/>
                <w:sz w:val="18"/>
                <w:szCs w:val="18"/>
                <w:lang w:val="uk-UA"/>
              </w:rPr>
              <w:t>.</w:t>
            </w:r>
          </w:p>
          <w:p w14:paraId="4DADB482" w14:textId="77777777" w:rsidR="00493453" w:rsidRPr="002E6690" w:rsidRDefault="00493453" w:rsidP="00ED283A">
            <w:pPr>
              <w:widowControl w:val="0"/>
              <w:rPr>
                <w:rFonts w:eastAsia="Calibri"/>
                <w:b/>
                <w:i/>
                <w:sz w:val="18"/>
                <w:szCs w:val="18"/>
                <w:lang w:val="uk-UA"/>
              </w:rPr>
            </w:pPr>
            <w:r w:rsidRPr="002E6690">
              <w:rPr>
                <w:rFonts w:eastAsia="Calibri"/>
                <w:b/>
                <w:i/>
                <w:sz w:val="18"/>
                <w:szCs w:val="18"/>
                <w:lang w:val="uk-UA"/>
              </w:rPr>
              <w:t>Мікропрепарати.  Зоологія – 1 од.:</w:t>
            </w:r>
          </w:p>
          <w:p w14:paraId="1BF2BCD1" w14:textId="77777777" w:rsidR="00493453" w:rsidRPr="002E6690" w:rsidRDefault="00493453" w:rsidP="00ED283A">
            <w:pPr>
              <w:widowControl w:val="0"/>
              <w:jc w:val="both"/>
              <w:rPr>
                <w:rFonts w:eastAsia="Calibri"/>
                <w:sz w:val="18"/>
                <w:szCs w:val="18"/>
                <w:lang w:val="uk-UA"/>
              </w:rPr>
            </w:pPr>
            <w:r w:rsidRPr="002E6690">
              <w:rPr>
                <w:rFonts w:eastAsia="Calibri"/>
                <w:sz w:val="18"/>
                <w:szCs w:val="18"/>
                <w:lang w:val="uk-UA"/>
              </w:rPr>
              <w:t xml:space="preserve">Постійні мікропрепарати вміщені в середовища, нерозчинні в воді. Мікропрепарати монтуються на стандартних предметних скельцях з використанням накривних скелець, оздоблені етикеткою, на якій зазначаються назва препарату латинською та українською мовами та його номер за переліком. Зрізи максимально тонкі, в один шар клітин, і мають всі таксономічні ознаки.  Забарвлені стійкими барвниками, що не порушують </w:t>
            </w:r>
            <w:r w:rsidRPr="002E6690">
              <w:rPr>
                <w:rFonts w:eastAsia="Calibri"/>
                <w:sz w:val="18"/>
                <w:szCs w:val="18"/>
                <w:lang w:val="uk-UA"/>
              </w:rPr>
              <w:lastRenderedPageBreak/>
              <w:t>структуру об’єкта. Об’єкт розташовується у центрі предметного скла. Набір мікропрепаратів розміщується в спеціальних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p w14:paraId="4A424C62" w14:textId="77777777" w:rsidR="00493453" w:rsidRPr="002E6690" w:rsidRDefault="00493453" w:rsidP="00ED283A">
            <w:pPr>
              <w:widowControl w:val="0"/>
              <w:jc w:val="both"/>
              <w:rPr>
                <w:rFonts w:eastAsia="Calibri"/>
                <w:sz w:val="18"/>
                <w:szCs w:val="18"/>
                <w:lang w:val="uk-UA"/>
              </w:rPr>
            </w:pPr>
            <w:r w:rsidRPr="002E6690">
              <w:rPr>
                <w:rFonts w:eastAsia="Calibri"/>
                <w:sz w:val="18"/>
                <w:szCs w:val="18"/>
                <w:lang w:val="uk-UA"/>
              </w:rPr>
              <w:t xml:space="preserve">Склад набору: гідра (загальна структура); ротовий апарат гідри; </w:t>
            </w:r>
            <w:proofErr w:type="spellStart"/>
            <w:r w:rsidRPr="002E6690">
              <w:rPr>
                <w:rFonts w:eastAsia="Calibri"/>
                <w:sz w:val="18"/>
                <w:szCs w:val="18"/>
                <w:lang w:val="uk-UA"/>
              </w:rPr>
              <w:t>планарія</w:t>
            </w:r>
            <w:proofErr w:type="spellEnd"/>
            <w:r w:rsidRPr="002E6690">
              <w:rPr>
                <w:rFonts w:eastAsia="Calibri"/>
                <w:sz w:val="18"/>
                <w:szCs w:val="18"/>
                <w:lang w:val="uk-UA"/>
              </w:rPr>
              <w:t xml:space="preserve"> (кишківник); аскарида (жіноча особина); аскарида (розтин жіночих статевих органів); сисун японський (копуляція пари); кінцівка бджоли; кінцівка мухи; крило бджоли; бджола (жало і мішечок з отрутою); крило комара; крило метелика; кров жаби; яйцеклітини жаби; перо птаха.</w:t>
            </w:r>
          </w:p>
          <w:p w14:paraId="6C7916C1" w14:textId="77777777" w:rsidR="00493453" w:rsidRPr="002E6690" w:rsidRDefault="00493453" w:rsidP="00ED283A">
            <w:pPr>
              <w:widowControl w:val="0"/>
              <w:rPr>
                <w:rFonts w:eastAsia="Calibri"/>
                <w:i/>
                <w:sz w:val="18"/>
                <w:szCs w:val="18"/>
                <w:lang w:val="uk-UA"/>
              </w:rPr>
            </w:pPr>
            <w:r w:rsidRPr="002E6690">
              <w:rPr>
                <w:rFonts w:eastAsia="Calibri"/>
                <w:b/>
                <w:i/>
                <w:sz w:val="18"/>
                <w:szCs w:val="18"/>
                <w:lang w:val="uk-UA"/>
              </w:rPr>
              <w:t>Мікропрепарати. Анатомія – 1 од.:</w:t>
            </w:r>
          </w:p>
          <w:p w14:paraId="7C6ACB11" w14:textId="77777777" w:rsidR="00493453" w:rsidRPr="002E6690" w:rsidRDefault="00493453" w:rsidP="00ED283A">
            <w:pPr>
              <w:widowControl w:val="0"/>
              <w:jc w:val="both"/>
              <w:rPr>
                <w:rFonts w:eastAsia="Calibri"/>
                <w:sz w:val="18"/>
                <w:szCs w:val="18"/>
                <w:lang w:val="uk-UA"/>
              </w:rPr>
            </w:pPr>
            <w:r w:rsidRPr="002E6690">
              <w:rPr>
                <w:rFonts w:eastAsia="Calibri"/>
                <w:sz w:val="18"/>
                <w:szCs w:val="18"/>
                <w:lang w:val="uk-UA"/>
              </w:rPr>
              <w:t>Постійні мікропрепарати вміщені в середовища, нерозчинні у воді. Мікропрепарати монтуються на стандартних предметних скельцях з використанням накривних скелець, оздоблені етикеткою, на якій зазначаються назва препарату латинською та українською мовами та його номер за переліком. Зрізи максимально тонкі, в один шар клітин, і мають всі таксономічні ознаки.  Забарвлені стійкими барвниками, що не порушують структуру об’єкта. Об’єкт розташовується у центрі предметного скла. Набір мікропрепаратів розміщується в спеціальних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p w14:paraId="27FD4D2E" w14:textId="77777777" w:rsidR="00493453" w:rsidRPr="002E6690" w:rsidRDefault="00493453" w:rsidP="00ED283A">
            <w:pPr>
              <w:widowControl w:val="0"/>
              <w:jc w:val="both"/>
              <w:rPr>
                <w:rFonts w:eastAsia="Calibri"/>
                <w:sz w:val="18"/>
                <w:szCs w:val="18"/>
                <w:lang w:val="uk-UA"/>
              </w:rPr>
            </w:pPr>
            <w:r w:rsidRPr="002E6690">
              <w:rPr>
                <w:rFonts w:eastAsia="Calibri"/>
                <w:sz w:val="18"/>
                <w:szCs w:val="18"/>
                <w:lang w:val="uk-UA"/>
              </w:rPr>
              <w:t xml:space="preserve">Склад набору: типи м'язових тканин: гладенька, </w:t>
            </w:r>
            <w:proofErr w:type="spellStart"/>
            <w:r w:rsidRPr="002E6690">
              <w:rPr>
                <w:rFonts w:eastAsia="Calibri"/>
                <w:sz w:val="18"/>
                <w:szCs w:val="18"/>
                <w:lang w:val="uk-UA"/>
              </w:rPr>
              <w:t>посмугова</w:t>
            </w:r>
            <w:proofErr w:type="spellEnd"/>
            <w:r w:rsidRPr="002E6690">
              <w:rPr>
                <w:rFonts w:eastAsia="Calibri"/>
                <w:sz w:val="18"/>
                <w:szCs w:val="18"/>
                <w:lang w:val="uk-UA"/>
              </w:rPr>
              <w:t xml:space="preserve">, скелетна; кісткова; хрящ </w:t>
            </w:r>
            <w:proofErr w:type="spellStart"/>
            <w:r w:rsidRPr="002E6690">
              <w:rPr>
                <w:rFonts w:eastAsia="Calibri"/>
                <w:sz w:val="18"/>
                <w:szCs w:val="18"/>
                <w:lang w:val="uk-UA"/>
              </w:rPr>
              <w:t>гіаліновий</w:t>
            </w:r>
            <w:proofErr w:type="spellEnd"/>
            <w:r w:rsidRPr="002E6690">
              <w:rPr>
                <w:rFonts w:eastAsia="Calibri"/>
                <w:sz w:val="18"/>
                <w:szCs w:val="18"/>
                <w:lang w:val="uk-UA"/>
              </w:rPr>
              <w:t xml:space="preserve">; жирова тканина; нервова тканина; циліндричний епітелій; багатошаровий епітелій; плаский епітелій; </w:t>
            </w:r>
            <w:proofErr w:type="spellStart"/>
            <w:r w:rsidRPr="002E6690">
              <w:rPr>
                <w:rFonts w:eastAsia="Calibri"/>
                <w:sz w:val="18"/>
                <w:szCs w:val="18"/>
                <w:lang w:val="uk-UA"/>
              </w:rPr>
              <w:t>нейроепітелій</w:t>
            </w:r>
            <w:proofErr w:type="spellEnd"/>
            <w:r w:rsidRPr="002E6690">
              <w:rPr>
                <w:rFonts w:eastAsia="Calibri"/>
                <w:sz w:val="18"/>
                <w:szCs w:val="18"/>
                <w:lang w:val="uk-UA"/>
              </w:rPr>
              <w:t xml:space="preserve"> (смакові рецептори); кров людини; шкіра людини, жіночі хромосоми; чоловічі хромосоми; сперматозоїди людини; яйцеклітина людини.</w:t>
            </w:r>
          </w:p>
          <w:p w14:paraId="3B8696E2" w14:textId="77777777" w:rsidR="00493453" w:rsidRPr="002E6690" w:rsidRDefault="00493453" w:rsidP="00ED283A">
            <w:pPr>
              <w:widowControl w:val="0"/>
              <w:jc w:val="both"/>
              <w:rPr>
                <w:rFonts w:eastAsia="Calibri"/>
                <w:b/>
                <w:i/>
                <w:sz w:val="18"/>
                <w:szCs w:val="18"/>
                <w:lang w:val="uk-UA"/>
              </w:rPr>
            </w:pPr>
            <w:r w:rsidRPr="002E6690">
              <w:rPr>
                <w:rFonts w:eastAsia="Calibri"/>
                <w:b/>
                <w:i/>
                <w:sz w:val="18"/>
                <w:szCs w:val="18"/>
                <w:lang w:val="uk-UA"/>
              </w:rPr>
              <w:t>Набір мікропрепаратів «Гриби» - 1од.:</w:t>
            </w:r>
          </w:p>
          <w:p w14:paraId="35572648" w14:textId="77777777" w:rsidR="00493453" w:rsidRPr="002E6690" w:rsidRDefault="00493453" w:rsidP="00ED283A">
            <w:pPr>
              <w:widowControl w:val="0"/>
              <w:jc w:val="both"/>
              <w:rPr>
                <w:rFonts w:eastAsia="Calibri"/>
                <w:sz w:val="18"/>
                <w:szCs w:val="18"/>
                <w:lang w:val="uk-UA"/>
              </w:rPr>
            </w:pPr>
            <w:r w:rsidRPr="002E6690">
              <w:rPr>
                <w:rFonts w:eastAsia="Calibri"/>
                <w:sz w:val="18"/>
                <w:szCs w:val="18"/>
                <w:lang w:val="uk-UA"/>
              </w:rPr>
              <w:t>Постійні мікропрепарати вміщені в середовища, нерозчинні в воді. Мікропрепарати монтуються на стандартних предметних скельцях з використанням накривних скелець, оздоблені етикеткою, на якій зазначаються назва препарату українською мовою та його номер за переліком. Зрізи максимально тонкі, в один шар клітин, і мають всі таксономічні ознаки.  Забарвлені стійкими барвниками, що не порушують структуру об’єкта. Об’єкт розташовується у центрі предметного скла. Набір мікропрепаратів розміщується в спеціальних коробках з пазами для предметних скелець. Мікропрепарати постійні за терміном зберігання, чіткі, якісні (позбавлені бруду, сторонніх об'єктів), придатні для вивчення за допомогою шкільних мікроскопів або луп.</w:t>
            </w:r>
          </w:p>
          <w:p w14:paraId="6B646B40" w14:textId="77777777" w:rsidR="00493453" w:rsidRPr="002E6690" w:rsidRDefault="00493453" w:rsidP="00ED283A">
            <w:pPr>
              <w:widowControl w:val="0"/>
              <w:jc w:val="both"/>
              <w:rPr>
                <w:rFonts w:eastAsia="Calibri"/>
                <w:sz w:val="18"/>
                <w:szCs w:val="18"/>
                <w:lang w:val="uk-UA"/>
              </w:rPr>
            </w:pPr>
            <w:r w:rsidRPr="002E6690">
              <w:rPr>
                <w:rFonts w:eastAsia="Calibri"/>
                <w:sz w:val="18"/>
                <w:szCs w:val="18"/>
                <w:lang w:val="uk-UA"/>
              </w:rPr>
              <w:t xml:space="preserve">Склад набору: дріжджі; актиноміцет; </w:t>
            </w:r>
            <w:proofErr w:type="spellStart"/>
            <w:r w:rsidRPr="002E6690">
              <w:rPr>
                <w:rFonts w:eastAsia="Calibri"/>
                <w:sz w:val="18"/>
                <w:szCs w:val="18"/>
                <w:lang w:val="uk-UA"/>
              </w:rPr>
              <w:t>різопус</w:t>
            </w:r>
            <w:proofErr w:type="spellEnd"/>
            <w:r w:rsidRPr="002E6690">
              <w:rPr>
                <w:rFonts w:eastAsia="Calibri"/>
                <w:sz w:val="18"/>
                <w:szCs w:val="18"/>
                <w:lang w:val="uk-UA"/>
              </w:rPr>
              <w:t xml:space="preserve">; гнойовик (гриб); </w:t>
            </w:r>
            <w:proofErr w:type="spellStart"/>
            <w:r w:rsidRPr="002E6690">
              <w:rPr>
                <w:rFonts w:eastAsia="Calibri"/>
                <w:sz w:val="18"/>
                <w:szCs w:val="18"/>
                <w:lang w:val="uk-UA"/>
              </w:rPr>
              <w:t>пеніцил</w:t>
            </w:r>
            <w:proofErr w:type="spellEnd"/>
            <w:r w:rsidRPr="002E6690">
              <w:rPr>
                <w:rFonts w:eastAsia="Calibri"/>
                <w:sz w:val="18"/>
                <w:szCs w:val="18"/>
                <w:lang w:val="uk-UA"/>
              </w:rPr>
              <w:t xml:space="preserve"> (блакитна цвіль).</w:t>
            </w:r>
          </w:p>
          <w:p w14:paraId="067360F4" w14:textId="77777777" w:rsidR="00493453" w:rsidRPr="002E6690" w:rsidRDefault="00493453" w:rsidP="00ED283A">
            <w:pPr>
              <w:widowControl w:val="0"/>
              <w:jc w:val="both"/>
              <w:rPr>
                <w:rFonts w:eastAsia="Calibri"/>
                <w:b/>
                <w:i/>
                <w:sz w:val="18"/>
                <w:szCs w:val="18"/>
                <w:lang w:val="uk-UA"/>
              </w:rPr>
            </w:pPr>
            <w:r w:rsidRPr="002E6690">
              <w:rPr>
                <w:rFonts w:eastAsia="Calibri"/>
                <w:b/>
                <w:i/>
                <w:sz w:val="18"/>
                <w:szCs w:val="18"/>
                <w:lang w:val="uk-UA"/>
              </w:rPr>
              <w:t>Набір мікропрепаратів «Біологія 10-11 класи» - 1од.:</w:t>
            </w:r>
          </w:p>
          <w:p w14:paraId="135B16EF" w14:textId="77777777" w:rsidR="00493453" w:rsidRPr="002E6690" w:rsidRDefault="00493453" w:rsidP="00ED283A">
            <w:pPr>
              <w:widowControl w:val="0"/>
              <w:jc w:val="both"/>
              <w:rPr>
                <w:rFonts w:eastAsia="Calibri"/>
                <w:sz w:val="18"/>
                <w:szCs w:val="18"/>
                <w:lang w:val="uk-UA"/>
              </w:rPr>
            </w:pPr>
            <w:r w:rsidRPr="002E6690">
              <w:rPr>
                <w:rFonts w:eastAsia="Calibri"/>
                <w:sz w:val="18"/>
                <w:szCs w:val="18"/>
                <w:lang w:val="uk-UA"/>
              </w:rPr>
              <w:t>Постійні мікропрепарати вміщені в середовища, нерозчинні в воді. Мікропрепарати монтуються на стандартних предметних скельцях з використанням накривних скелець, оздоблені етикеткою, на якій подаються назва препарату латинською чи українською мовами та його номер за переліком. Зрізи максимально тонкі, в один шар клітин, і мають всі таксономічні ознаки. Забарвлені стійкими барвниками, що не порушують структуру об’єкта. Об’єкт розташовується у центрі предметного скла. Набір мікропрепаратів розміщується в спеціальних коробках з пазами для предметних скелець. Мікропрепарати постійні за терміном зберігання, чіткі, якісні (позбавлені бруду, сторонніх об'єктів).</w:t>
            </w:r>
          </w:p>
          <w:p w14:paraId="288B7B55" w14:textId="77777777" w:rsidR="00493453" w:rsidRPr="002E6690" w:rsidRDefault="00493453" w:rsidP="00ED283A">
            <w:pPr>
              <w:rPr>
                <w:kern w:val="1"/>
                <w:sz w:val="18"/>
                <w:szCs w:val="18"/>
                <w:lang w:val="uk-UA" w:eastAsia="hi-IN" w:bidi="hi-IN"/>
              </w:rPr>
            </w:pPr>
            <w:r w:rsidRPr="002E6690">
              <w:rPr>
                <w:rFonts w:eastAsia="Calibri"/>
                <w:sz w:val="18"/>
                <w:szCs w:val="18"/>
                <w:lang w:val="uk-UA"/>
              </w:rPr>
              <w:t xml:space="preserve">Склад набору: бактерії (коки, </w:t>
            </w:r>
            <w:proofErr w:type="spellStart"/>
            <w:r w:rsidRPr="002E6690">
              <w:rPr>
                <w:rFonts w:eastAsia="Calibri"/>
                <w:sz w:val="18"/>
                <w:szCs w:val="18"/>
                <w:lang w:val="uk-UA"/>
              </w:rPr>
              <w:t>бацили</w:t>
            </w:r>
            <w:proofErr w:type="spellEnd"/>
            <w:r w:rsidRPr="002E6690">
              <w:rPr>
                <w:rFonts w:eastAsia="Calibri"/>
                <w:sz w:val="18"/>
                <w:szCs w:val="18"/>
                <w:lang w:val="uk-UA"/>
              </w:rPr>
              <w:t xml:space="preserve">, </w:t>
            </w:r>
            <w:proofErr w:type="spellStart"/>
            <w:r w:rsidRPr="002E6690">
              <w:rPr>
                <w:rFonts w:eastAsia="Calibri"/>
                <w:sz w:val="18"/>
                <w:szCs w:val="18"/>
                <w:lang w:val="uk-UA"/>
              </w:rPr>
              <w:t>спірули</w:t>
            </w:r>
            <w:proofErr w:type="spellEnd"/>
            <w:r w:rsidRPr="002E6690">
              <w:rPr>
                <w:rFonts w:eastAsia="Calibri"/>
                <w:sz w:val="18"/>
                <w:szCs w:val="18"/>
                <w:lang w:val="uk-UA"/>
              </w:rPr>
              <w:t xml:space="preserve">); збудник ботулізму; пневмокок (збудник пневмонії та менінгіту); </w:t>
            </w:r>
            <w:proofErr w:type="spellStart"/>
            <w:r w:rsidRPr="002E6690">
              <w:rPr>
                <w:rFonts w:eastAsia="Calibri"/>
                <w:sz w:val="18"/>
                <w:szCs w:val="18"/>
                <w:lang w:val="uk-UA"/>
              </w:rPr>
              <w:t>парамеція</w:t>
            </w:r>
            <w:proofErr w:type="spellEnd"/>
            <w:r w:rsidRPr="002E6690">
              <w:rPr>
                <w:rFonts w:eastAsia="Calibri"/>
                <w:sz w:val="18"/>
                <w:szCs w:val="18"/>
                <w:lang w:val="uk-UA"/>
              </w:rPr>
              <w:t>, кон’югація; мітоз, стадії (рослинна клітина); мітоз у тваринній клітині (аскарида); дрозофіла; хромосоми дрозофіли; кров рептилії; кров людини; яйцеклітина людини; дроблення яйця жаби; сперма жаби; чоловічі хромосоми людини; жіночі хромосоми людини.</w:t>
            </w:r>
          </w:p>
        </w:tc>
        <w:tc>
          <w:tcPr>
            <w:tcW w:w="3827" w:type="dxa"/>
          </w:tcPr>
          <w:p w14:paraId="0A0741AD"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536F3C80"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12</w:t>
            </w:r>
          </w:p>
        </w:tc>
      </w:tr>
      <w:tr w:rsidR="00493453" w:rsidRPr="002E6690" w14:paraId="365BE561" w14:textId="77777777" w:rsidTr="00FA549B">
        <w:tc>
          <w:tcPr>
            <w:tcW w:w="1822" w:type="dxa"/>
            <w:vAlign w:val="center"/>
          </w:tcPr>
          <w:p w14:paraId="1B586D3F" w14:textId="77777777" w:rsidR="00493453" w:rsidRPr="002E6690" w:rsidRDefault="00493453" w:rsidP="00ED283A">
            <w:pPr>
              <w:ind w:left="-173" w:right="-108"/>
              <w:jc w:val="center"/>
              <w:rPr>
                <w:sz w:val="18"/>
                <w:szCs w:val="18"/>
                <w:lang w:val="uk-UA"/>
              </w:rPr>
            </w:pPr>
            <w:r w:rsidRPr="002E6690">
              <w:rPr>
                <w:sz w:val="18"/>
                <w:szCs w:val="18"/>
                <w:lang w:val="uk-UA"/>
              </w:rPr>
              <w:lastRenderedPageBreak/>
              <w:t>Загальне обладнання для практичних робіт</w:t>
            </w:r>
          </w:p>
        </w:tc>
        <w:tc>
          <w:tcPr>
            <w:tcW w:w="4699" w:type="dxa"/>
            <w:vAlign w:val="center"/>
          </w:tcPr>
          <w:p w14:paraId="2A63D424" w14:textId="77777777" w:rsidR="00493453" w:rsidRPr="002E6690" w:rsidRDefault="00493453" w:rsidP="00ED283A">
            <w:pPr>
              <w:rPr>
                <w:sz w:val="18"/>
                <w:szCs w:val="18"/>
                <w:lang w:val="uk-UA"/>
              </w:rPr>
            </w:pPr>
            <w:r w:rsidRPr="002E6690">
              <w:rPr>
                <w:sz w:val="18"/>
                <w:szCs w:val="18"/>
                <w:lang w:val="uk-UA"/>
              </w:rPr>
              <w:t>Набір лабораторний для кабінету біології (12 шт.)</w:t>
            </w:r>
          </w:p>
          <w:p w14:paraId="52CE4324" w14:textId="77777777" w:rsidR="00493453" w:rsidRPr="002E6690" w:rsidRDefault="00493453" w:rsidP="00ED283A">
            <w:pPr>
              <w:jc w:val="both"/>
              <w:rPr>
                <w:sz w:val="18"/>
                <w:szCs w:val="18"/>
                <w:lang w:val="uk-UA"/>
              </w:rPr>
            </w:pPr>
            <w:r w:rsidRPr="00493453">
              <w:rPr>
                <w:sz w:val="18"/>
                <w:szCs w:val="18"/>
                <w:shd w:val="clear" w:color="auto" w:fill="FFFFFF"/>
                <w:lang w:val="ru-RU"/>
              </w:rPr>
              <w:t xml:space="preserve">Комплект </w:t>
            </w:r>
            <w:proofErr w:type="spellStart"/>
            <w:r w:rsidRPr="00493453">
              <w:rPr>
                <w:sz w:val="18"/>
                <w:szCs w:val="18"/>
                <w:shd w:val="clear" w:color="auto" w:fill="FFFFFF"/>
                <w:lang w:val="ru-RU"/>
              </w:rPr>
              <w:t>необхідного</w:t>
            </w:r>
            <w:proofErr w:type="spellEnd"/>
            <w:r w:rsidRPr="00493453">
              <w:rPr>
                <w:sz w:val="18"/>
                <w:szCs w:val="18"/>
                <w:shd w:val="clear" w:color="auto" w:fill="FFFFFF"/>
                <w:lang w:val="ru-RU"/>
              </w:rPr>
              <w:t xml:space="preserve"> лабораторного посуду та </w:t>
            </w:r>
            <w:proofErr w:type="spellStart"/>
            <w:r w:rsidRPr="00493453">
              <w:rPr>
                <w:sz w:val="18"/>
                <w:szCs w:val="18"/>
                <w:shd w:val="clear" w:color="auto" w:fill="FFFFFF"/>
                <w:lang w:val="ru-RU"/>
              </w:rPr>
              <w:t>приладдя</w:t>
            </w:r>
            <w:proofErr w:type="spellEnd"/>
            <w:r w:rsidRPr="00493453">
              <w:rPr>
                <w:sz w:val="18"/>
                <w:szCs w:val="18"/>
                <w:shd w:val="clear" w:color="auto" w:fill="FFFFFF"/>
                <w:lang w:val="ru-RU"/>
              </w:rPr>
              <w:t xml:space="preserve"> для </w:t>
            </w:r>
            <w:proofErr w:type="spellStart"/>
            <w:r w:rsidRPr="00493453">
              <w:rPr>
                <w:sz w:val="18"/>
                <w:szCs w:val="18"/>
                <w:shd w:val="clear" w:color="auto" w:fill="FFFFFF"/>
                <w:lang w:val="ru-RU"/>
              </w:rPr>
              <w:t>проведення</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лабораторних</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робіт</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Орієнтовний</w:t>
            </w:r>
            <w:proofErr w:type="spellEnd"/>
            <w:r w:rsidRPr="00493453">
              <w:rPr>
                <w:sz w:val="18"/>
                <w:szCs w:val="18"/>
                <w:shd w:val="clear" w:color="auto" w:fill="FFFFFF"/>
                <w:lang w:val="ru-RU"/>
              </w:rPr>
              <w:t xml:space="preserve"> склад: чашки </w:t>
            </w:r>
            <w:proofErr w:type="spellStart"/>
            <w:r w:rsidRPr="00493453">
              <w:rPr>
                <w:sz w:val="18"/>
                <w:szCs w:val="18"/>
                <w:shd w:val="clear" w:color="auto" w:fill="FFFFFF"/>
                <w:lang w:val="ru-RU"/>
              </w:rPr>
              <w:t>Петрі</w:t>
            </w:r>
            <w:proofErr w:type="spellEnd"/>
            <w:r w:rsidRPr="00493453">
              <w:rPr>
                <w:sz w:val="18"/>
                <w:szCs w:val="18"/>
                <w:shd w:val="clear" w:color="auto" w:fill="FFFFFF"/>
                <w:lang w:val="ru-RU"/>
              </w:rPr>
              <w:t xml:space="preserve">, пробки </w:t>
            </w:r>
            <w:proofErr w:type="spellStart"/>
            <w:r w:rsidRPr="00493453">
              <w:rPr>
                <w:sz w:val="18"/>
                <w:szCs w:val="18"/>
                <w:shd w:val="clear" w:color="auto" w:fill="FFFFFF"/>
                <w:lang w:val="ru-RU"/>
              </w:rPr>
              <w:t>гумові</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піпетки-дозатори</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різних</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об’ємів</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тримач</w:t>
            </w:r>
            <w:proofErr w:type="spellEnd"/>
            <w:r w:rsidRPr="00493453">
              <w:rPr>
                <w:sz w:val="18"/>
                <w:szCs w:val="18"/>
                <w:shd w:val="clear" w:color="auto" w:fill="FFFFFF"/>
                <w:lang w:val="ru-RU"/>
              </w:rPr>
              <w:t xml:space="preserve"> і штатив (з </w:t>
            </w:r>
            <w:proofErr w:type="spellStart"/>
            <w:r w:rsidRPr="00493453">
              <w:rPr>
                <w:sz w:val="18"/>
                <w:szCs w:val="18"/>
                <w:shd w:val="clear" w:color="auto" w:fill="FFFFFF"/>
                <w:lang w:val="ru-RU"/>
              </w:rPr>
              <w:t>важкою</w:t>
            </w:r>
            <w:proofErr w:type="spellEnd"/>
            <w:r w:rsidRPr="00493453">
              <w:rPr>
                <w:sz w:val="18"/>
                <w:szCs w:val="18"/>
                <w:shd w:val="clear" w:color="auto" w:fill="FFFFFF"/>
                <w:lang w:val="ru-RU"/>
              </w:rPr>
              <w:t xml:space="preserve"> основою </w:t>
            </w:r>
            <w:proofErr w:type="spellStart"/>
            <w:r w:rsidRPr="00493453">
              <w:rPr>
                <w:sz w:val="18"/>
                <w:szCs w:val="18"/>
                <w:shd w:val="clear" w:color="auto" w:fill="FFFFFF"/>
                <w:lang w:val="ru-RU"/>
              </w:rPr>
              <w:t>або</w:t>
            </w:r>
            <w:proofErr w:type="spellEnd"/>
            <w:r w:rsidRPr="00493453">
              <w:rPr>
                <w:sz w:val="18"/>
                <w:szCs w:val="18"/>
                <w:shd w:val="clear" w:color="auto" w:fill="FFFFFF"/>
                <w:lang w:val="ru-RU"/>
              </w:rPr>
              <w:t xml:space="preserve"> такою, </w:t>
            </w:r>
            <w:proofErr w:type="spellStart"/>
            <w:r w:rsidRPr="00493453">
              <w:rPr>
                <w:sz w:val="18"/>
                <w:szCs w:val="18"/>
                <w:shd w:val="clear" w:color="auto" w:fill="FFFFFF"/>
                <w:lang w:val="ru-RU"/>
              </w:rPr>
              <w:t>що</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запобігає</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перекиданню</w:t>
            </w:r>
            <w:proofErr w:type="spellEnd"/>
            <w:r w:rsidRPr="00493453">
              <w:rPr>
                <w:sz w:val="18"/>
                <w:szCs w:val="18"/>
                <w:shd w:val="clear" w:color="auto" w:fill="FFFFFF"/>
                <w:lang w:val="ru-RU"/>
              </w:rPr>
              <w:t xml:space="preserve">) для </w:t>
            </w:r>
            <w:proofErr w:type="spellStart"/>
            <w:r w:rsidRPr="00493453">
              <w:rPr>
                <w:sz w:val="18"/>
                <w:szCs w:val="18"/>
                <w:shd w:val="clear" w:color="auto" w:fill="FFFFFF"/>
                <w:lang w:val="ru-RU"/>
              </w:rPr>
              <w:t>пробірок</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затискачі</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лійки</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пробірки</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скляні</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палички</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колби</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лінійки</w:t>
            </w:r>
            <w:proofErr w:type="spellEnd"/>
            <w:r w:rsidRPr="00493453">
              <w:rPr>
                <w:sz w:val="18"/>
                <w:szCs w:val="18"/>
                <w:shd w:val="clear" w:color="auto" w:fill="FFFFFF"/>
                <w:lang w:val="ru-RU"/>
              </w:rPr>
              <w:t xml:space="preserve"> </w:t>
            </w:r>
            <w:proofErr w:type="spellStart"/>
            <w:r w:rsidRPr="00493453">
              <w:rPr>
                <w:sz w:val="18"/>
                <w:szCs w:val="18"/>
                <w:shd w:val="clear" w:color="auto" w:fill="FFFFFF"/>
                <w:lang w:val="ru-RU"/>
              </w:rPr>
              <w:t>тощо</w:t>
            </w:r>
            <w:proofErr w:type="spellEnd"/>
            <w:r w:rsidRPr="00493453">
              <w:rPr>
                <w:sz w:val="18"/>
                <w:szCs w:val="18"/>
                <w:shd w:val="clear" w:color="auto" w:fill="FFFFFF"/>
                <w:lang w:val="ru-RU"/>
              </w:rPr>
              <w:t xml:space="preserve">. Коробка для </w:t>
            </w:r>
            <w:proofErr w:type="spellStart"/>
            <w:r w:rsidRPr="00493453">
              <w:rPr>
                <w:sz w:val="18"/>
                <w:szCs w:val="18"/>
                <w:shd w:val="clear" w:color="auto" w:fill="FFFFFF"/>
                <w:lang w:val="ru-RU"/>
              </w:rPr>
              <w:t>зберігання</w:t>
            </w:r>
            <w:proofErr w:type="spellEnd"/>
            <w:r w:rsidRPr="00493453">
              <w:rPr>
                <w:sz w:val="18"/>
                <w:szCs w:val="18"/>
                <w:shd w:val="clear" w:color="auto" w:fill="FFFFFF"/>
                <w:lang w:val="ru-RU"/>
              </w:rPr>
              <w:t xml:space="preserve"> набору</w:t>
            </w:r>
            <w:r w:rsidRPr="002E6690">
              <w:rPr>
                <w:sz w:val="18"/>
                <w:szCs w:val="18"/>
                <w:shd w:val="clear" w:color="auto" w:fill="FFFFFF"/>
                <w:lang w:val="uk-UA"/>
              </w:rPr>
              <w:t xml:space="preserve">. </w:t>
            </w:r>
          </w:p>
          <w:p w14:paraId="4DF2A2A8" w14:textId="77777777" w:rsidR="00493453" w:rsidRPr="002E6690" w:rsidRDefault="00493453" w:rsidP="00ED283A">
            <w:pPr>
              <w:jc w:val="both"/>
              <w:rPr>
                <w:sz w:val="18"/>
                <w:szCs w:val="18"/>
                <w:lang w:val="uk-UA"/>
              </w:rPr>
            </w:pPr>
            <w:r w:rsidRPr="002E6690">
              <w:rPr>
                <w:sz w:val="18"/>
                <w:szCs w:val="18"/>
                <w:lang w:val="uk-UA"/>
              </w:rPr>
              <w:t>Прилад для виявлення дихального газообміну у рослин (1 шт.)</w:t>
            </w:r>
          </w:p>
          <w:p w14:paraId="7056D40E" w14:textId="77777777" w:rsidR="00493453" w:rsidRPr="002E6690" w:rsidRDefault="00493453" w:rsidP="00ED283A">
            <w:pPr>
              <w:jc w:val="both"/>
              <w:rPr>
                <w:sz w:val="18"/>
                <w:szCs w:val="18"/>
                <w:lang w:val="uk-UA"/>
              </w:rPr>
            </w:pPr>
            <w:r w:rsidRPr="002E6690">
              <w:rPr>
                <w:sz w:val="18"/>
                <w:szCs w:val="18"/>
                <w:lang w:val="uk-UA"/>
              </w:rPr>
              <w:t>Прилад для демонстрації водних властивостей ґрунту (1 шт.):</w:t>
            </w:r>
          </w:p>
          <w:p w14:paraId="4E1212CC" w14:textId="77777777" w:rsidR="00493453" w:rsidRPr="002E6690" w:rsidRDefault="00493453" w:rsidP="00ED283A">
            <w:pPr>
              <w:jc w:val="both"/>
              <w:rPr>
                <w:sz w:val="18"/>
                <w:szCs w:val="18"/>
                <w:lang w:val="uk-UA"/>
              </w:rPr>
            </w:pPr>
            <w:r w:rsidRPr="002E6690">
              <w:rPr>
                <w:sz w:val="18"/>
                <w:szCs w:val="18"/>
                <w:lang w:val="uk-UA"/>
              </w:rPr>
              <w:t xml:space="preserve">Прилад має дозволяти проводити визначення водопроникності, </w:t>
            </w:r>
            <w:proofErr w:type="spellStart"/>
            <w:r w:rsidRPr="002E6690">
              <w:rPr>
                <w:sz w:val="18"/>
                <w:szCs w:val="18"/>
                <w:lang w:val="uk-UA"/>
              </w:rPr>
              <w:t>водоутримуючої</w:t>
            </w:r>
            <w:proofErr w:type="spellEnd"/>
            <w:r w:rsidRPr="002E6690">
              <w:rPr>
                <w:sz w:val="18"/>
                <w:szCs w:val="18"/>
                <w:lang w:val="uk-UA"/>
              </w:rPr>
              <w:t xml:space="preserve"> і водопідйомної здатності різних типів ґрунтів.</w:t>
            </w:r>
          </w:p>
          <w:p w14:paraId="266803BD" w14:textId="77777777" w:rsidR="00493453" w:rsidRPr="002E6690" w:rsidRDefault="00493453" w:rsidP="00ED283A">
            <w:pPr>
              <w:jc w:val="both"/>
              <w:rPr>
                <w:sz w:val="18"/>
                <w:szCs w:val="18"/>
                <w:lang w:val="uk-UA"/>
              </w:rPr>
            </w:pPr>
          </w:p>
          <w:p w14:paraId="7F642526" w14:textId="77777777" w:rsidR="00493453" w:rsidRPr="002E6690" w:rsidRDefault="00493453" w:rsidP="00ED283A">
            <w:pPr>
              <w:jc w:val="both"/>
              <w:rPr>
                <w:sz w:val="18"/>
                <w:szCs w:val="18"/>
                <w:lang w:val="uk-UA"/>
              </w:rPr>
            </w:pPr>
            <w:r w:rsidRPr="002E6690">
              <w:rPr>
                <w:sz w:val="18"/>
                <w:szCs w:val="18"/>
                <w:lang w:val="uk-UA"/>
              </w:rPr>
              <w:t>Прилад для демонстрування всмоктування води коренем (1 шт.):</w:t>
            </w:r>
          </w:p>
          <w:p w14:paraId="3FF22B8D" w14:textId="77777777" w:rsidR="00493453" w:rsidRPr="002E6690" w:rsidRDefault="00493453" w:rsidP="00ED283A">
            <w:pPr>
              <w:jc w:val="both"/>
              <w:rPr>
                <w:sz w:val="18"/>
                <w:szCs w:val="18"/>
                <w:lang w:val="uk-UA"/>
              </w:rPr>
            </w:pPr>
            <w:r w:rsidRPr="002E6690">
              <w:rPr>
                <w:sz w:val="18"/>
                <w:szCs w:val="18"/>
                <w:lang w:val="uk-UA"/>
              </w:rPr>
              <w:t>Прилад має дозволяти проводити спостереження за всмоктуванням води кореневою системою рослин.</w:t>
            </w:r>
          </w:p>
          <w:p w14:paraId="487D86BB" w14:textId="77777777" w:rsidR="00493453" w:rsidRPr="002E6690" w:rsidRDefault="00493453" w:rsidP="00ED283A">
            <w:pPr>
              <w:jc w:val="both"/>
              <w:rPr>
                <w:sz w:val="18"/>
                <w:szCs w:val="18"/>
                <w:lang w:val="uk-UA"/>
              </w:rPr>
            </w:pPr>
          </w:p>
          <w:p w14:paraId="12A68ADA" w14:textId="77777777" w:rsidR="00493453" w:rsidRPr="002E6690" w:rsidRDefault="00493453" w:rsidP="00ED283A">
            <w:pPr>
              <w:jc w:val="both"/>
              <w:rPr>
                <w:sz w:val="18"/>
                <w:szCs w:val="18"/>
                <w:lang w:val="uk-UA"/>
              </w:rPr>
            </w:pPr>
            <w:r w:rsidRPr="002E6690">
              <w:rPr>
                <w:sz w:val="18"/>
                <w:szCs w:val="18"/>
                <w:lang w:val="uk-UA"/>
              </w:rPr>
              <w:t>Лупа штативна (15 шт.):</w:t>
            </w:r>
          </w:p>
          <w:p w14:paraId="1A299BA6" w14:textId="77777777" w:rsidR="00493453" w:rsidRPr="002E6690" w:rsidRDefault="00493453" w:rsidP="00ED283A">
            <w:pPr>
              <w:jc w:val="both"/>
              <w:rPr>
                <w:sz w:val="18"/>
                <w:szCs w:val="18"/>
                <w:lang w:val="uk-UA"/>
              </w:rPr>
            </w:pPr>
            <w:r w:rsidRPr="002E6690">
              <w:rPr>
                <w:sz w:val="18"/>
                <w:szCs w:val="18"/>
                <w:lang w:val="uk-UA"/>
              </w:rPr>
              <w:t xml:space="preserve">З максимальним збільшенням не менше ніж у 7 разів. </w:t>
            </w:r>
          </w:p>
          <w:p w14:paraId="4944E999" w14:textId="77777777" w:rsidR="00493453" w:rsidRPr="002E6690" w:rsidRDefault="00493453" w:rsidP="00ED283A">
            <w:pPr>
              <w:jc w:val="both"/>
              <w:rPr>
                <w:sz w:val="18"/>
                <w:szCs w:val="18"/>
                <w:lang w:val="uk-UA"/>
              </w:rPr>
            </w:pPr>
          </w:p>
          <w:p w14:paraId="73C2788E" w14:textId="77777777" w:rsidR="00493453" w:rsidRPr="002E6690" w:rsidRDefault="00493453" w:rsidP="00ED283A">
            <w:pPr>
              <w:jc w:val="both"/>
              <w:rPr>
                <w:sz w:val="18"/>
                <w:szCs w:val="18"/>
                <w:lang w:val="uk-UA"/>
              </w:rPr>
            </w:pPr>
            <w:r w:rsidRPr="002E6690">
              <w:rPr>
                <w:sz w:val="18"/>
                <w:szCs w:val="18"/>
                <w:lang w:val="uk-UA"/>
              </w:rPr>
              <w:t>Фонендоскоп (1 шт.)</w:t>
            </w:r>
          </w:p>
          <w:p w14:paraId="0697E7F6" w14:textId="77777777" w:rsidR="00493453" w:rsidRPr="002E6690" w:rsidRDefault="00493453" w:rsidP="00ED283A">
            <w:pPr>
              <w:jc w:val="both"/>
              <w:rPr>
                <w:sz w:val="18"/>
                <w:szCs w:val="18"/>
                <w:lang w:val="uk-UA"/>
              </w:rPr>
            </w:pPr>
          </w:p>
          <w:p w14:paraId="0CAA6BF6" w14:textId="77777777" w:rsidR="00493453" w:rsidRPr="002E6690" w:rsidRDefault="00493453" w:rsidP="00ED283A">
            <w:pPr>
              <w:jc w:val="both"/>
              <w:rPr>
                <w:sz w:val="18"/>
                <w:szCs w:val="18"/>
                <w:lang w:val="uk-UA"/>
              </w:rPr>
            </w:pPr>
            <w:r w:rsidRPr="002E6690">
              <w:rPr>
                <w:sz w:val="18"/>
                <w:szCs w:val="18"/>
                <w:lang w:val="uk-UA"/>
              </w:rPr>
              <w:t>Прилад Тонометр (1 шт.):</w:t>
            </w:r>
          </w:p>
          <w:p w14:paraId="00FC7A90" w14:textId="77777777" w:rsidR="00493453" w:rsidRPr="002E6690" w:rsidRDefault="00493453" w:rsidP="00ED283A">
            <w:pPr>
              <w:jc w:val="both"/>
              <w:rPr>
                <w:sz w:val="18"/>
                <w:szCs w:val="18"/>
                <w:lang w:val="uk-UA"/>
              </w:rPr>
            </w:pPr>
            <w:r w:rsidRPr="002E6690">
              <w:rPr>
                <w:sz w:val="18"/>
                <w:szCs w:val="18"/>
                <w:lang w:val="uk-UA"/>
              </w:rPr>
              <w:t xml:space="preserve">Для вимірювання тиску крові. </w:t>
            </w:r>
          </w:p>
          <w:p w14:paraId="70F690A5" w14:textId="77777777" w:rsidR="00493453" w:rsidRPr="002E6690" w:rsidRDefault="00493453" w:rsidP="00ED283A">
            <w:pPr>
              <w:jc w:val="both"/>
              <w:rPr>
                <w:sz w:val="18"/>
                <w:szCs w:val="18"/>
                <w:lang w:val="uk-UA"/>
              </w:rPr>
            </w:pPr>
            <w:r w:rsidRPr="002E6690">
              <w:rPr>
                <w:sz w:val="18"/>
                <w:szCs w:val="18"/>
                <w:lang w:val="uk-UA"/>
              </w:rPr>
              <w:t>З нейлоновою манжетою та манометром.</w:t>
            </w:r>
          </w:p>
          <w:p w14:paraId="3E17FBD6" w14:textId="77777777" w:rsidR="00493453" w:rsidRPr="002E6690" w:rsidRDefault="00493453" w:rsidP="00ED283A">
            <w:pPr>
              <w:jc w:val="both"/>
              <w:rPr>
                <w:sz w:val="18"/>
                <w:szCs w:val="18"/>
                <w:lang w:val="uk-UA"/>
              </w:rPr>
            </w:pPr>
          </w:p>
          <w:p w14:paraId="3925035B" w14:textId="77777777" w:rsidR="00493453" w:rsidRPr="002E6690" w:rsidRDefault="00493453" w:rsidP="00ED283A">
            <w:pPr>
              <w:jc w:val="both"/>
              <w:rPr>
                <w:sz w:val="18"/>
                <w:szCs w:val="18"/>
                <w:lang w:val="uk-UA"/>
              </w:rPr>
            </w:pPr>
            <w:r w:rsidRPr="002E6690">
              <w:rPr>
                <w:sz w:val="18"/>
                <w:szCs w:val="18"/>
                <w:lang w:val="uk-UA"/>
              </w:rPr>
              <w:t>Годинники пісочні (1, 2, 5 хв) (1 шт.)</w:t>
            </w:r>
          </w:p>
          <w:p w14:paraId="5BFE7FE4" w14:textId="77777777" w:rsidR="00493453" w:rsidRPr="002E6690" w:rsidRDefault="00493453" w:rsidP="00ED283A">
            <w:pPr>
              <w:jc w:val="both"/>
              <w:rPr>
                <w:sz w:val="18"/>
                <w:szCs w:val="18"/>
                <w:lang w:val="uk-UA"/>
              </w:rPr>
            </w:pPr>
          </w:p>
          <w:p w14:paraId="4D7D32C2" w14:textId="77777777" w:rsidR="00493453" w:rsidRPr="002E6690" w:rsidRDefault="00493453" w:rsidP="00ED283A">
            <w:pPr>
              <w:jc w:val="both"/>
              <w:rPr>
                <w:sz w:val="18"/>
                <w:szCs w:val="18"/>
                <w:lang w:val="uk-UA"/>
              </w:rPr>
            </w:pPr>
            <w:r w:rsidRPr="002E6690">
              <w:rPr>
                <w:sz w:val="18"/>
                <w:szCs w:val="18"/>
                <w:lang w:val="uk-UA"/>
              </w:rPr>
              <w:t>Мікроскоп шкільний (15 шт.):</w:t>
            </w:r>
          </w:p>
          <w:p w14:paraId="571109A7" w14:textId="77777777" w:rsidR="00493453" w:rsidRPr="002E6690" w:rsidRDefault="00493453" w:rsidP="00ED283A">
            <w:pPr>
              <w:jc w:val="both"/>
              <w:rPr>
                <w:sz w:val="18"/>
                <w:szCs w:val="18"/>
                <w:lang w:val="uk-UA"/>
              </w:rPr>
            </w:pPr>
            <w:r w:rsidRPr="002E6690">
              <w:rPr>
                <w:sz w:val="18"/>
                <w:szCs w:val="18"/>
                <w:lang w:val="uk-UA"/>
              </w:rPr>
              <w:t xml:space="preserve">Максимальне збільшення не менше 400 разів. </w:t>
            </w:r>
          </w:p>
          <w:p w14:paraId="43AC28F4" w14:textId="77777777" w:rsidR="00493453" w:rsidRPr="002E6690" w:rsidRDefault="00493453" w:rsidP="00ED283A">
            <w:pPr>
              <w:jc w:val="both"/>
              <w:rPr>
                <w:sz w:val="18"/>
                <w:szCs w:val="18"/>
                <w:lang w:val="uk-UA"/>
              </w:rPr>
            </w:pPr>
          </w:p>
          <w:p w14:paraId="3EABF7F3"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Цифровий мікроскоп (1 шт.):</w:t>
            </w:r>
          </w:p>
          <w:p w14:paraId="665400EA"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З можливістю фотографувати та експортувати результати на ПК для використання в інших комп’ютерних програмах;</w:t>
            </w:r>
          </w:p>
          <w:p w14:paraId="3FB3F078"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Технічні характеристики</w:t>
            </w:r>
          </w:p>
          <w:p w14:paraId="751CEECD"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Максимальне збільшення: не менше 1280x</w:t>
            </w:r>
          </w:p>
          <w:p w14:paraId="72022C0D"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Об'єктиви: лінзові на 4x, 10x, 40x</w:t>
            </w:r>
          </w:p>
          <w:p w14:paraId="5860D90B"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Окуляри: WF5x або WF10x або WF16x</w:t>
            </w:r>
          </w:p>
          <w:p w14:paraId="1673719C"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Тип мікроскопії: світлого поля</w:t>
            </w:r>
          </w:p>
          <w:p w14:paraId="65DA35C0"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 xml:space="preserve">Фокусування: грубе </w:t>
            </w:r>
          </w:p>
          <w:p w14:paraId="7F4CFCE9"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Предметний столик: не менше 90 x 90 мм</w:t>
            </w:r>
          </w:p>
          <w:p w14:paraId="478F61A4"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 xml:space="preserve">Підсвітка: нижня </w:t>
            </w:r>
          </w:p>
          <w:p w14:paraId="62A1B91A"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 xml:space="preserve">Тип освітлення: LED лампи </w:t>
            </w:r>
          </w:p>
          <w:p w14:paraId="71470331"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Живлення від батарейок або від мережі 220В</w:t>
            </w:r>
          </w:p>
          <w:p w14:paraId="4C526C75"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Насадка: монокулярна (оборот на 360º)</w:t>
            </w:r>
          </w:p>
          <w:p w14:paraId="11178F83"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Револьверна головка: на 3 об'єктиви, орієнтована всередину</w:t>
            </w:r>
          </w:p>
          <w:p w14:paraId="4FE9413F"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Скляна оптика</w:t>
            </w:r>
          </w:p>
          <w:p w14:paraId="4278F19E"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Жорсткий кейс з ручками для перенесення</w:t>
            </w:r>
          </w:p>
          <w:p w14:paraId="34DA0B2C" w14:textId="77777777" w:rsidR="00493453" w:rsidRPr="002E6690" w:rsidRDefault="00493453" w:rsidP="00ED283A">
            <w:pPr>
              <w:jc w:val="both"/>
              <w:rPr>
                <w:sz w:val="18"/>
                <w:szCs w:val="18"/>
                <w:lang w:val="uk-UA"/>
              </w:rPr>
            </w:pPr>
          </w:p>
          <w:p w14:paraId="2BEB697B" w14:textId="77777777" w:rsidR="00493453" w:rsidRPr="002E6690" w:rsidRDefault="00493453" w:rsidP="00ED283A">
            <w:pPr>
              <w:jc w:val="both"/>
              <w:rPr>
                <w:sz w:val="18"/>
                <w:szCs w:val="18"/>
                <w:lang w:val="uk-UA"/>
              </w:rPr>
            </w:pPr>
            <w:r w:rsidRPr="002E6690">
              <w:rPr>
                <w:sz w:val="18"/>
                <w:szCs w:val="18"/>
                <w:lang w:val="uk-UA"/>
              </w:rPr>
              <w:t>Штатив лабораторний біологічний (12 шт.):</w:t>
            </w:r>
          </w:p>
          <w:p w14:paraId="013A6D01" w14:textId="77777777" w:rsidR="00493453" w:rsidRPr="002E6690" w:rsidRDefault="00493453" w:rsidP="00ED283A">
            <w:pPr>
              <w:jc w:val="both"/>
              <w:rPr>
                <w:sz w:val="18"/>
                <w:szCs w:val="18"/>
                <w:lang w:val="uk-UA"/>
              </w:rPr>
            </w:pPr>
            <w:r w:rsidRPr="002E6690">
              <w:rPr>
                <w:sz w:val="18"/>
                <w:szCs w:val="18"/>
                <w:lang w:val="uk-UA"/>
              </w:rPr>
              <w:t>Штатив виготовлений з міцних, зносостійких матеріалів, що мають антикорозійне покриття або стійкі до зовнішніх впливів. Має важку основу або таку, що запобігає перекиданню.</w:t>
            </w:r>
          </w:p>
          <w:p w14:paraId="39746042" w14:textId="77777777" w:rsidR="00493453" w:rsidRPr="002E6690" w:rsidRDefault="00493453" w:rsidP="00ED283A">
            <w:pPr>
              <w:jc w:val="both"/>
              <w:rPr>
                <w:sz w:val="18"/>
                <w:szCs w:val="18"/>
                <w:lang w:val="uk-UA"/>
              </w:rPr>
            </w:pPr>
          </w:p>
          <w:p w14:paraId="409D93DA" w14:textId="77777777" w:rsidR="00493453" w:rsidRPr="002E6690" w:rsidRDefault="00493453" w:rsidP="00ED283A">
            <w:pPr>
              <w:jc w:val="both"/>
              <w:rPr>
                <w:sz w:val="18"/>
                <w:szCs w:val="18"/>
                <w:lang w:val="uk-UA"/>
              </w:rPr>
            </w:pPr>
            <w:r w:rsidRPr="002E6690">
              <w:rPr>
                <w:sz w:val="18"/>
                <w:szCs w:val="18"/>
                <w:lang w:val="uk-UA"/>
              </w:rPr>
              <w:t>Набір реактивів для кабінету біології (1 шт.):</w:t>
            </w:r>
          </w:p>
          <w:p w14:paraId="783DE942" w14:textId="77777777" w:rsidR="00493453" w:rsidRPr="002E6690" w:rsidRDefault="00493453" w:rsidP="00ED283A">
            <w:pPr>
              <w:jc w:val="both"/>
              <w:rPr>
                <w:sz w:val="18"/>
                <w:szCs w:val="18"/>
                <w:lang w:val="uk-UA"/>
              </w:rPr>
            </w:pPr>
            <w:r w:rsidRPr="002E6690">
              <w:rPr>
                <w:sz w:val="18"/>
                <w:szCs w:val="18"/>
                <w:lang w:val="uk-UA"/>
              </w:rPr>
              <w:t>Перекис водню, крохмаль, розчин йоду медичний, натрій хлорид, миючі засоби, добрива для кімнатних рослин.</w:t>
            </w:r>
          </w:p>
          <w:p w14:paraId="7A2A8BB9" w14:textId="77777777" w:rsidR="00493453" w:rsidRPr="002E6690" w:rsidRDefault="00493453" w:rsidP="00ED283A">
            <w:pPr>
              <w:jc w:val="both"/>
              <w:rPr>
                <w:sz w:val="18"/>
                <w:szCs w:val="18"/>
                <w:lang w:val="uk-UA"/>
              </w:rPr>
            </w:pPr>
          </w:p>
          <w:p w14:paraId="4D3F370F" w14:textId="77777777" w:rsidR="00493453" w:rsidRPr="002E6690" w:rsidRDefault="00493453" w:rsidP="00ED283A">
            <w:pPr>
              <w:jc w:val="both"/>
              <w:rPr>
                <w:sz w:val="18"/>
                <w:szCs w:val="18"/>
                <w:lang w:val="uk-UA"/>
              </w:rPr>
            </w:pPr>
            <w:r w:rsidRPr="002E6690">
              <w:rPr>
                <w:sz w:val="18"/>
                <w:szCs w:val="18"/>
                <w:lang w:val="uk-UA"/>
              </w:rPr>
              <w:t>Тренажер серцево-легеневої реанімації (5 шт.):</w:t>
            </w:r>
          </w:p>
          <w:p w14:paraId="0D302839" w14:textId="77777777" w:rsidR="00493453" w:rsidRPr="002E6690" w:rsidRDefault="00493453" w:rsidP="00ED283A">
            <w:pPr>
              <w:jc w:val="both"/>
              <w:rPr>
                <w:sz w:val="18"/>
                <w:szCs w:val="18"/>
                <w:lang w:val="uk-UA"/>
              </w:rPr>
            </w:pPr>
            <w:r w:rsidRPr="002E6690">
              <w:rPr>
                <w:sz w:val="18"/>
                <w:szCs w:val="18"/>
                <w:lang w:val="uk-UA"/>
              </w:rPr>
              <w:t>Дає можливість відпрацьовувати основні прийоми серцево-легеневої реанімації.</w:t>
            </w:r>
          </w:p>
          <w:p w14:paraId="0B83CA28" w14:textId="77777777" w:rsidR="00493453" w:rsidRPr="002E6690" w:rsidRDefault="00493453" w:rsidP="00ED283A">
            <w:pPr>
              <w:jc w:val="both"/>
              <w:rPr>
                <w:sz w:val="18"/>
                <w:szCs w:val="18"/>
                <w:lang w:val="uk-UA"/>
              </w:rPr>
            </w:pPr>
          </w:p>
          <w:p w14:paraId="59EF23E4" w14:textId="77777777" w:rsidR="00493453" w:rsidRPr="002E6690" w:rsidRDefault="00493453" w:rsidP="00ED283A">
            <w:pPr>
              <w:jc w:val="both"/>
              <w:rPr>
                <w:sz w:val="18"/>
                <w:szCs w:val="18"/>
                <w:lang w:val="uk-UA"/>
              </w:rPr>
            </w:pPr>
            <w:r w:rsidRPr="002E6690">
              <w:rPr>
                <w:sz w:val="18"/>
                <w:szCs w:val="18"/>
                <w:lang w:val="uk-UA"/>
              </w:rPr>
              <w:t>Окуляри захисні (15 шт.)</w:t>
            </w:r>
          </w:p>
          <w:p w14:paraId="4640C6FB" w14:textId="77777777" w:rsidR="00493453" w:rsidRPr="002E6690" w:rsidRDefault="00493453" w:rsidP="00ED283A">
            <w:pPr>
              <w:jc w:val="both"/>
              <w:rPr>
                <w:sz w:val="18"/>
                <w:szCs w:val="18"/>
                <w:lang w:val="uk-UA"/>
              </w:rPr>
            </w:pPr>
            <w:r w:rsidRPr="002E6690">
              <w:rPr>
                <w:sz w:val="18"/>
                <w:szCs w:val="18"/>
                <w:lang w:val="uk-UA"/>
              </w:rPr>
              <w:t xml:space="preserve">Йоржики для миття посуду (5 шт.) </w:t>
            </w:r>
          </w:p>
          <w:p w14:paraId="3E1E6D44" w14:textId="77777777" w:rsidR="00493453" w:rsidRPr="002E6690" w:rsidRDefault="00493453" w:rsidP="00ED283A">
            <w:pPr>
              <w:jc w:val="both"/>
              <w:rPr>
                <w:sz w:val="18"/>
                <w:szCs w:val="18"/>
                <w:lang w:val="uk-UA"/>
              </w:rPr>
            </w:pPr>
          </w:p>
          <w:p w14:paraId="30529AA1" w14:textId="77777777" w:rsidR="00493453" w:rsidRPr="002E6690" w:rsidRDefault="00493453" w:rsidP="00ED283A">
            <w:pPr>
              <w:jc w:val="both"/>
              <w:rPr>
                <w:sz w:val="18"/>
                <w:szCs w:val="18"/>
                <w:lang w:val="uk-UA"/>
              </w:rPr>
            </w:pPr>
            <w:r w:rsidRPr="002E6690">
              <w:rPr>
                <w:sz w:val="18"/>
                <w:szCs w:val="18"/>
                <w:lang w:val="uk-UA"/>
              </w:rPr>
              <w:t>Респіратор (100 шт.)</w:t>
            </w:r>
          </w:p>
          <w:p w14:paraId="6C02CC8E" w14:textId="77777777" w:rsidR="00493453" w:rsidRPr="002E6690" w:rsidRDefault="00493453" w:rsidP="00ED283A">
            <w:pPr>
              <w:jc w:val="both"/>
              <w:rPr>
                <w:sz w:val="18"/>
                <w:szCs w:val="18"/>
                <w:lang w:val="uk-UA"/>
              </w:rPr>
            </w:pPr>
          </w:p>
          <w:p w14:paraId="426E5B06" w14:textId="77777777" w:rsidR="00493453" w:rsidRPr="002E6690" w:rsidRDefault="00493453" w:rsidP="00ED283A">
            <w:pPr>
              <w:jc w:val="both"/>
              <w:rPr>
                <w:sz w:val="18"/>
                <w:szCs w:val="18"/>
                <w:lang w:val="uk-UA"/>
              </w:rPr>
            </w:pPr>
            <w:r w:rsidRPr="002E6690">
              <w:rPr>
                <w:sz w:val="18"/>
                <w:szCs w:val="18"/>
                <w:lang w:val="uk-UA"/>
              </w:rPr>
              <w:t>Індикаторний папір, 50 шт. (100 шт.)</w:t>
            </w:r>
          </w:p>
          <w:p w14:paraId="1EA6BD57" w14:textId="77777777" w:rsidR="00493453" w:rsidRPr="002E6690" w:rsidRDefault="00493453" w:rsidP="00ED283A">
            <w:pPr>
              <w:jc w:val="both"/>
              <w:rPr>
                <w:sz w:val="18"/>
                <w:szCs w:val="18"/>
                <w:lang w:val="uk-UA"/>
              </w:rPr>
            </w:pPr>
            <w:r w:rsidRPr="002E6690">
              <w:rPr>
                <w:sz w:val="18"/>
                <w:szCs w:val="18"/>
                <w:lang w:val="uk-UA"/>
              </w:rPr>
              <w:t>Сухе паливо (15 наборів по 10 шт.)</w:t>
            </w:r>
          </w:p>
          <w:p w14:paraId="7DBA6301" w14:textId="77777777" w:rsidR="00493453" w:rsidRPr="002E6690" w:rsidRDefault="00493453" w:rsidP="00ED283A">
            <w:pPr>
              <w:jc w:val="both"/>
              <w:rPr>
                <w:sz w:val="18"/>
                <w:szCs w:val="18"/>
                <w:lang w:val="uk-UA"/>
              </w:rPr>
            </w:pPr>
            <w:r w:rsidRPr="002E6690">
              <w:rPr>
                <w:sz w:val="18"/>
                <w:szCs w:val="18"/>
                <w:lang w:val="uk-UA"/>
              </w:rPr>
              <w:t>Фільтрувальний папір (5 наборів по 50 шт.)</w:t>
            </w:r>
          </w:p>
          <w:p w14:paraId="72752A9A" w14:textId="77777777" w:rsidR="00493453" w:rsidRPr="002E6690" w:rsidRDefault="00493453" w:rsidP="00ED283A">
            <w:pPr>
              <w:jc w:val="both"/>
              <w:rPr>
                <w:sz w:val="18"/>
                <w:szCs w:val="18"/>
                <w:lang w:val="uk-UA"/>
              </w:rPr>
            </w:pPr>
            <w:r w:rsidRPr="002E6690">
              <w:rPr>
                <w:sz w:val="18"/>
                <w:szCs w:val="18"/>
                <w:lang w:val="uk-UA"/>
              </w:rPr>
              <w:t>Спиртівка (15 шт.):</w:t>
            </w:r>
          </w:p>
          <w:p w14:paraId="13F03EEC" w14:textId="77777777" w:rsidR="00493453" w:rsidRPr="002E6690" w:rsidRDefault="00493453" w:rsidP="00ED283A">
            <w:pPr>
              <w:jc w:val="both"/>
              <w:rPr>
                <w:sz w:val="18"/>
                <w:szCs w:val="18"/>
                <w:lang w:val="uk-UA"/>
              </w:rPr>
            </w:pPr>
            <w:r w:rsidRPr="002E6690">
              <w:rPr>
                <w:sz w:val="18"/>
                <w:szCs w:val="18"/>
                <w:lang w:val="uk-UA"/>
              </w:rPr>
              <w:t xml:space="preserve">Для спалювання сухого палива. </w:t>
            </w:r>
          </w:p>
        </w:tc>
        <w:tc>
          <w:tcPr>
            <w:tcW w:w="3827" w:type="dxa"/>
          </w:tcPr>
          <w:p w14:paraId="02AAA9A6"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683AE479"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bl>
    <w:p w14:paraId="7E7B8889" w14:textId="77777777" w:rsidR="00493453" w:rsidRPr="002E6690" w:rsidRDefault="00493453" w:rsidP="00493453">
      <w:pPr>
        <w:pStyle w:val="a7"/>
        <w:widowControl w:val="0"/>
        <w:tabs>
          <w:tab w:val="left" w:pos="709"/>
        </w:tabs>
        <w:autoSpaceDE w:val="0"/>
        <w:autoSpaceDN w:val="0"/>
        <w:ind w:left="0" w:right="49"/>
        <w:jc w:val="both"/>
      </w:pPr>
    </w:p>
    <w:p w14:paraId="6431E8DA" w14:textId="77777777" w:rsidR="00493453" w:rsidRPr="002E6690" w:rsidRDefault="00493453" w:rsidP="00493453">
      <w:pPr>
        <w:pStyle w:val="a7"/>
        <w:widowControl w:val="0"/>
        <w:tabs>
          <w:tab w:val="left" w:pos="709"/>
        </w:tabs>
        <w:autoSpaceDE w:val="0"/>
        <w:autoSpaceDN w:val="0"/>
        <w:ind w:left="0" w:right="49"/>
        <w:jc w:val="right"/>
      </w:pPr>
      <w:r w:rsidRPr="002E6690">
        <w:t>Таблиця 4</w:t>
      </w:r>
    </w:p>
    <w:p w14:paraId="69BEE16A" w14:textId="77777777" w:rsidR="00493453" w:rsidRPr="002E6690" w:rsidRDefault="00493453" w:rsidP="00493453">
      <w:pPr>
        <w:pStyle w:val="a7"/>
        <w:widowControl w:val="0"/>
        <w:tabs>
          <w:tab w:val="left" w:pos="709"/>
        </w:tabs>
        <w:autoSpaceDE w:val="0"/>
        <w:autoSpaceDN w:val="0"/>
        <w:ind w:left="0" w:right="49"/>
        <w:jc w:val="center"/>
        <w:rPr>
          <w:b/>
        </w:rPr>
      </w:pPr>
      <w:r w:rsidRPr="002E6690">
        <w:rPr>
          <w:b/>
        </w:rPr>
        <w:t>Комплект засобів навчання для оснащення кабінету географії</w:t>
      </w:r>
    </w:p>
    <w:tbl>
      <w:tblPr>
        <w:tblStyle w:val="a3"/>
        <w:tblW w:w="11057" w:type="dxa"/>
        <w:tblInd w:w="-1139" w:type="dxa"/>
        <w:tblLayout w:type="fixed"/>
        <w:tblLook w:val="04A0" w:firstRow="1" w:lastRow="0" w:firstColumn="1" w:lastColumn="0" w:noHBand="0" w:noVBand="1"/>
      </w:tblPr>
      <w:tblGrid>
        <w:gridCol w:w="1822"/>
        <w:gridCol w:w="4699"/>
        <w:gridCol w:w="3827"/>
        <w:gridCol w:w="709"/>
      </w:tblGrid>
      <w:tr w:rsidR="00493453" w:rsidRPr="002E6690" w14:paraId="1E04814E" w14:textId="77777777" w:rsidTr="0074159C">
        <w:tc>
          <w:tcPr>
            <w:tcW w:w="1822" w:type="dxa"/>
            <w:vAlign w:val="center"/>
          </w:tcPr>
          <w:p w14:paraId="5ADA80C3" w14:textId="77777777" w:rsidR="00493453" w:rsidRPr="002E6690" w:rsidRDefault="00493453" w:rsidP="00ED283A">
            <w:pPr>
              <w:pStyle w:val="a7"/>
              <w:widowControl w:val="0"/>
              <w:tabs>
                <w:tab w:val="left" w:pos="709"/>
              </w:tabs>
              <w:autoSpaceDE w:val="0"/>
              <w:autoSpaceDN w:val="0"/>
              <w:ind w:left="-108" w:right="-133"/>
              <w:jc w:val="center"/>
              <w:rPr>
                <w:b/>
                <w:sz w:val="18"/>
                <w:szCs w:val="18"/>
                <w:lang w:val="uk-UA"/>
              </w:rPr>
            </w:pPr>
            <w:r w:rsidRPr="002E6690">
              <w:rPr>
                <w:b/>
                <w:sz w:val="18"/>
                <w:szCs w:val="18"/>
                <w:lang w:val="uk-UA"/>
              </w:rPr>
              <w:t>Назва Товару</w:t>
            </w:r>
          </w:p>
          <w:p w14:paraId="0B8AB034" w14:textId="77777777" w:rsidR="00493453" w:rsidRPr="002E6690" w:rsidRDefault="00493453" w:rsidP="00ED283A">
            <w:pPr>
              <w:pStyle w:val="a7"/>
              <w:widowControl w:val="0"/>
              <w:tabs>
                <w:tab w:val="left" w:pos="709"/>
              </w:tabs>
              <w:autoSpaceDE w:val="0"/>
              <w:autoSpaceDN w:val="0"/>
              <w:ind w:left="-108" w:right="-133"/>
              <w:jc w:val="center"/>
              <w:rPr>
                <w:b/>
                <w:sz w:val="18"/>
                <w:szCs w:val="18"/>
                <w:lang w:val="uk-UA"/>
              </w:rPr>
            </w:pPr>
            <w:r w:rsidRPr="002E6690">
              <w:rPr>
                <w:i/>
                <w:sz w:val="18"/>
                <w:szCs w:val="18"/>
                <w:lang w:val="uk-UA"/>
              </w:rPr>
              <w:t>(Учасник дописує конкретну марку, модель)</w:t>
            </w:r>
          </w:p>
        </w:tc>
        <w:tc>
          <w:tcPr>
            <w:tcW w:w="4699" w:type="dxa"/>
            <w:vAlign w:val="center"/>
          </w:tcPr>
          <w:p w14:paraId="62967BED"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t>Технічні, якісні характеристики Товару, що встановлюються Замовником</w:t>
            </w:r>
          </w:p>
        </w:tc>
        <w:tc>
          <w:tcPr>
            <w:tcW w:w="3827" w:type="dxa"/>
            <w:vAlign w:val="center"/>
          </w:tcPr>
          <w:p w14:paraId="421D266A"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t xml:space="preserve">Технічні, якісні характеристики Товару, що пропонуються учасником </w:t>
            </w:r>
          </w:p>
          <w:p w14:paraId="735778E3"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i/>
                <w:sz w:val="18"/>
                <w:szCs w:val="18"/>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709" w:type="dxa"/>
            <w:vAlign w:val="center"/>
          </w:tcPr>
          <w:p w14:paraId="7DC58822" w14:textId="77777777" w:rsidR="00493453" w:rsidRPr="002E6690" w:rsidRDefault="00493453" w:rsidP="00ED283A">
            <w:pPr>
              <w:pStyle w:val="a7"/>
              <w:widowControl w:val="0"/>
              <w:tabs>
                <w:tab w:val="left" w:pos="709"/>
              </w:tabs>
              <w:autoSpaceDE w:val="0"/>
              <w:autoSpaceDN w:val="0"/>
              <w:ind w:left="0" w:right="49"/>
              <w:jc w:val="center"/>
              <w:rPr>
                <w:b/>
                <w:sz w:val="18"/>
                <w:szCs w:val="18"/>
                <w:lang w:val="uk-UA"/>
              </w:rPr>
            </w:pPr>
            <w:r w:rsidRPr="002E6690">
              <w:rPr>
                <w:b/>
                <w:sz w:val="18"/>
                <w:szCs w:val="18"/>
                <w:lang w:val="uk-UA"/>
              </w:rPr>
              <w:t>К-сть</w:t>
            </w:r>
          </w:p>
        </w:tc>
      </w:tr>
      <w:tr w:rsidR="00493453" w:rsidRPr="002E6690" w14:paraId="2A2F3EC9" w14:textId="77777777" w:rsidTr="0074159C">
        <w:tc>
          <w:tcPr>
            <w:tcW w:w="1822" w:type="dxa"/>
            <w:vAlign w:val="center"/>
          </w:tcPr>
          <w:p w14:paraId="2DE1580A"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shd w:val="clear" w:color="auto" w:fill="FFFFFF"/>
                <w:lang w:val="uk-UA"/>
              </w:rPr>
              <w:t xml:space="preserve">Комплект мультимедійного обладнання </w:t>
            </w:r>
          </w:p>
          <w:p w14:paraId="38FB5525"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4699" w:type="dxa"/>
          </w:tcPr>
          <w:p w14:paraId="1CFE3A4B" w14:textId="77777777" w:rsidR="00493453" w:rsidRPr="002E6690" w:rsidRDefault="00493453" w:rsidP="00ED283A">
            <w:pPr>
              <w:pStyle w:val="a7"/>
              <w:widowControl w:val="0"/>
              <w:tabs>
                <w:tab w:val="left" w:pos="709"/>
              </w:tabs>
              <w:autoSpaceDE w:val="0"/>
              <w:autoSpaceDN w:val="0"/>
              <w:ind w:left="0" w:right="49"/>
              <w:jc w:val="both"/>
              <w:rPr>
                <w:rFonts w:eastAsia="SimSun"/>
                <w:sz w:val="18"/>
                <w:szCs w:val="18"/>
                <w:lang w:val="uk-UA" w:eastAsia="uk-UA"/>
              </w:rPr>
            </w:pPr>
            <w:r w:rsidRPr="002E6690">
              <w:rPr>
                <w:sz w:val="18"/>
                <w:szCs w:val="18"/>
                <w:shd w:val="clear" w:color="auto" w:fill="FFFFFF"/>
                <w:lang w:val="uk-UA"/>
              </w:rPr>
              <w:t xml:space="preserve">А) Мультимедійний </w:t>
            </w:r>
            <w:proofErr w:type="spellStart"/>
            <w:r w:rsidRPr="002E6690">
              <w:rPr>
                <w:sz w:val="18"/>
                <w:szCs w:val="18"/>
                <w:shd w:val="clear" w:color="auto" w:fill="FFFFFF"/>
                <w:lang w:val="uk-UA"/>
              </w:rPr>
              <w:t>проєктор</w:t>
            </w:r>
            <w:proofErr w:type="spellEnd"/>
            <w:r w:rsidRPr="002E6690">
              <w:rPr>
                <w:sz w:val="18"/>
                <w:szCs w:val="18"/>
                <w:shd w:val="clear" w:color="auto" w:fill="FFFFFF"/>
                <w:lang w:val="uk-UA"/>
              </w:rPr>
              <w:t xml:space="preserve"> з короткофокусним об’єктивом та вбудованими інтерактивними функціями:</w:t>
            </w:r>
            <w:r w:rsidRPr="002E6690">
              <w:rPr>
                <w:sz w:val="18"/>
                <w:szCs w:val="18"/>
                <w:lang w:val="uk-UA"/>
              </w:rPr>
              <w:br/>
            </w:r>
            <w:r w:rsidRPr="002E6690">
              <w:rPr>
                <w:rFonts w:eastAsia="SimSun"/>
                <w:sz w:val="18"/>
                <w:szCs w:val="18"/>
                <w:lang w:val="uk-UA" w:eastAsia="uk-UA"/>
              </w:rPr>
              <w:t>Технологія 3LCD або 3DLP (кількість матриць не менше 3 (трьох));</w:t>
            </w:r>
          </w:p>
          <w:p w14:paraId="600F1E85"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світловий потік не менше 3400 ANSI люменів;</w:t>
            </w:r>
            <w:r w:rsidRPr="002E6690">
              <w:rPr>
                <w:sz w:val="18"/>
                <w:szCs w:val="18"/>
                <w:lang w:val="uk-UA"/>
              </w:rPr>
              <w:br/>
            </w:r>
            <w:r w:rsidRPr="002E6690">
              <w:rPr>
                <w:sz w:val="18"/>
                <w:szCs w:val="18"/>
                <w:shd w:val="clear" w:color="auto" w:fill="FFFFFF"/>
                <w:lang w:val="uk-UA"/>
              </w:rPr>
              <w:t xml:space="preserve">роздільна здатність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 xml:space="preserve"> повинна бути WXGA, 1280 </w:t>
            </w:r>
            <w:r w:rsidRPr="002E6690">
              <w:rPr>
                <w:rStyle w:val="rvts80"/>
                <w:b/>
                <w:bCs/>
                <w:sz w:val="18"/>
                <w:szCs w:val="18"/>
                <w:shd w:val="clear" w:color="auto" w:fill="FFFFFF"/>
                <w:lang w:val="uk-UA"/>
              </w:rPr>
              <w:t>×</w:t>
            </w:r>
            <w:r w:rsidRPr="002E6690">
              <w:rPr>
                <w:sz w:val="18"/>
                <w:szCs w:val="18"/>
                <w:shd w:val="clear" w:color="auto" w:fill="FFFFFF"/>
                <w:lang w:val="uk-UA"/>
              </w:rPr>
              <w:t> 800 пікселів;</w:t>
            </w:r>
          </w:p>
          <w:p w14:paraId="3F12B4E6" w14:textId="77777777" w:rsidR="00493453" w:rsidRPr="002E6690" w:rsidRDefault="00493453" w:rsidP="00ED283A">
            <w:pPr>
              <w:tabs>
                <w:tab w:val="left" w:pos="817"/>
              </w:tabs>
              <w:jc w:val="both"/>
              <w:rPr>
                <w:rFonts w:eastAsia="SimSun"/>
                <w:sz w:val="18"/>
                <w:szCs w:val="18"/>
                <w:lang w:val="uk-UA" w:eastAsia="uk-UA"/>
              </w:rPr>
            </w:pPr>
            <w:r w:rsidRPr="002E6690">
              <w:rPr>
                <w:rFonts w:eastAsia="SimSun"/>
                <w:sz w:val="18"/>
                <w:szCs w:val="18"/>
                <w:lang w:val="uk-UA" w:eastAsia="uk-UA"/>
              </w:rPr>
              <w:t>підтримуваний формат зображення: 16:10</w:t>
            </w:r>
          </w:p>
          <w:p w14:paraId="4BB2BA90"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rFonts w:eastAsia="SimSun"/>
                <w:sz w:val="18"/>
                <w:szCs w:val="18"/>
                <w:lang w:val="uk-UA" w:eastAsia="uk-UA"/>
              </w:rPr>
              <w:t xml:space="preserve">короткофокусний об'єктив (відношення </w:t>
            </w:r>
            <w:proofErr w:type="spellStart"/>
            <w:r w:rsidRPr="002E6690">
              <w:rPr>
                <w:rFonts w:eastAsia="SimSun"/>
                <w:sz w:val="18"/>
                <w:szCs w:val="18"/>
                <w:lang w:val="uk-UA" w:eastAsia="uk-UA"/>
              </w:rPr>
              <w:t>проєкції</w:t>
            </w:r>
            <w:proofErr w:type="spellEnd"/>
            <w:r w:rsidRPr="002E6690">
              <w:rPr>
                <w:rFonts w:eastAsia="SimSun"/>
                <w:sz w:val="18"/>
                <w:szCs w:val="18"/>
                <w:lang w:val="uk-UA" w:eastAsia="uk-UA"/>
              </w:rPr>
              <w:t xml:space="preserve"> не більше 0,5:1)</w:t>
            </w:r>
          </w:p>
          <w:p w14:paraId="22AC0C71"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Наявність функції корекції трапецеїдального спотворення по вертикалі та горизонталі; </w:t>
            </w:r>
          </w:p>
          <w:p w14:paraId="3D6614A1"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контрастність не менше 16000:1;</w:t>
            </w:r>
          </w:p>
          <w:p w14:paraId="10324C91"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ресурс роботи лампи не менше 5000 годин у стандартному режимі;</w:t>
            </w:r>
          </w:p>
          <w:p w14:paraId="74B0159D"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комплект електронного </w:t>
            </w:r>
            <w:proofErr w:type="spellStart"/>
            <w:r w:rsidRPr="002E6690">
              <w:rPr>
                <w:sz w:val="18"/>
                <w:szCs w:val="18"/>
                <w:shd w:val="clear" w:color="auto" w:fill="FFFFFF"/>
                <w:lang w:val="uk-UA"/>
              </w:rPr>
              <w:t>стилуса</w:t>
            </w:r>
            <w:proofErr w:type="spellEnd"/>
            <w:r w:rsidRPr="002E6690">
              <w:rPr>
                <w:sz w:val="18"/>
                <w:szCs w:val="18"/>
                <w:shd w:val="clear" w:color="auto" w:fill="FFFFFF"/>
                <w:lang w:val="uk-UA"/>
              </w:rPr>
              <w:t>/маркера;</w:t>
            </w:r>
          </w:p>
          <w:p w14:paraId="223A180E"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пульту дистанційного управління;</w:t>
            </w:r>
          </w:p>
          <w:p w14:paraId="29B999D8" w14:textId="77777777" w:rsidR="00493453" w:rsidRPr="002E6690" w:rsidRDefault="00493453" w:rsidP="00ED283A">
            <w:pPr>
              <w:tabs>
                <w:tab w:val="left" w:pos="817"/>
              </w:tabs>
              <w:jc w:val="both"/>
              <w:rPr>
                <w:rFonts w:eastAsia="SimSun"/>
                <w:sz w:val="18"/>
                <w:szCs w:val="18"/>
                <w:lang w:val="uk-UA" w:eastAsia="uk-UA"/>
              </w:rPr>
            </w:pPr>
            <w:r w:rsidRPr="002E6690">
              <w:rPr>
                <w:rFonts w:eastAsia="SimSun"/>
                <w:sz w:val="18"/>
                <w:szCs w:val="18"/>
                <w:lang w:val="uk-UA" w:eastAsia="uk-UA"/>
              </w:rPr>
              <w:t xml:space="preserve">Інтерфейси не менше одного кожного з наступних портів: </w:t>
            </w:r>
          </w:p>
          <w:p w14:paraId="504FB541" w14:textId="77777777" w:rsidR="00493453" w:rsidRPr="002E6690" w:rsidRDefault="00493453" w:rsidP="00ED283A">
            <w:pPr>
              <w:rPr>
                <w:rFonts w:eastAsia="SimSun"/>
                <w:sz w:val="18"/>
                <w:szCs w:val="18"/>
                <w:lang w:val="uk-UA" w:eastAsia="uk-UA"/>
              </w:rPr>
            </w:pPr>
            <w:r w:rsidRPr="002E6690">
              <w:rPr>
                <w:rFonts w:eastAsia="SimSun"/>
                <w:sz w:val="18"/>
                <w:szCs w:val="18"/>
                <w:lang w:val="uk-UA" w:eastAsia="uk-UA"/>
              </w:rPr>
              <w:t xml:space="preserve">RS-232, </w:t>
            </w:r>
            <w:proofErr w:type="spellStart"/>
            <w:r w:rsidRPr="002E6690">
              <w:rPr>
                <w:rFonts w:eastAsia="SimSun"/>
                <w:sz w:val="18"/>
                <w:szCs w:val="18"/>
                <w:lang w:val="uk-UA" w:eastAsia="uk-UA"/>
              </w:rPr>
              <w:t>Ethernet</w:t>
            </w:r>
            <w:proofErr w:type="spellEnd"/>
            <w:r w:rsidRPr="002E6690">
              <w:rPr>
                <w:rFonts w:eastAsia="SimSun"/>
                <w:sz w:val="18"/>
                <w:szCs w:val="18"/>
                <w:lang w:val="uk-UA" w:eastAsia="uk-UA"/>
              </w:rPr>
              <w:t xml:space="preserve"> RJ-45, HDMI; VGA (15-pin), Відеовхід (RCA), </w:t>
            </w:r>
            <w:proofErr w:type="spellStart"/>
            <w:r w:rsidRPr="002E6690">
              <w:rPr>
                <w:rFonts w:eastAsia="SimSun"/>
                <w:sz w:val="18"/>
                <w:szCs w:val="18"/>
                <w:lang w:val="uk-UA" w:eastAsia="uk-UA"/>
              </w:rPr>
              <w:t>Аудіовхід</w:t>
            </w:r>
            <w:proofErr w:type="spellEnd"/>
            <w:r w:rsidRPr="002E6690">
              <w:rPr>
                <w:rFonts w:eastAsia="SimSun"/>
                <w:sz w:val="18"/>
                <w:szCs w:val="18"/>
                <w:lang w:val="uk-UA" w:eastAsia="uk-UA"/>
              </w:rPr>
              <w:t xml:space="preserve"> (</w:t>
            </w:r>
            <w:proofErr w:type="spellStart"/>
            <w:r w:rsidRPr="002E6690">
              <w:rPr>
                <w:rFonts w:eastAsia="SimSun"/>
                <w:sz w:val="18"/>
                <w:szCs w:val="18"/>
                <w:lang w:val="uk-UA" w:eastAsia="uk-UA"/>
              </w:rPr>
              <w:t>Mini</w:t>
            </w:r>
            <w:proofErr w:type="spellEnd"/>
            <w:r w:rsidRPr="002E6690">
              <w:rPr>
                <w:rFonts w:eastAsia="SimSun"/>
                <w:sz w:val="18"/>
                <w:szCs w:val="18"/>
                <w:lang w:val="uk-UA" w:eastAsia="uk-UA"/>
              </w:rPr>
              <w:t xml:space="preserve"> </w:t>
            </w:r>
            <w:proofErr w:type="spellStart"/>
            <w:r w:rsidRPr="002E6690">
              <w:rPr>
                <w:rFonts w:eastAsia="SimSun"/>
                <w:sz w:val="18"/>
                <w:szCs w:val="18"/>
                <w:lang w:val="uk-UA" w:eastAsia="uk-UA"/>
              </w:rPr>
              <w:t>Jack</w:t>
            </w:r>
            <w:proofErr w:type="spellEnd"/>
            <w:r w:rsidRPr="002E6690">
              <w:rPr>
                <w:rFonts w:eastAsia="SimSun"/>
                <w:sz w:val="18"/>
                <w:szCs w:val="18"/>
                <w:lang w:val="uk-UA" w:eastAsia="uk-UA"/>
              </w:rPr>
              <w:t xml:space="preserve"> 3,5 мм); </w:t>
            </w:r>
            <w:proofErr w:type="spellStart"/>
            <w:r w:rsidRPr="002E6690">
              <w:rPr>
                <w:rFonts w:eastAsia="SimSun"/>
                <w:sz w:val="18"/>
                <w:szCs w:val="18"/>
                <w:lang w:val="uk-UA" w:eastAsia="uk-UA"/>
              </w:rPr>
              <w:t>Аудіовхід</w:t>
            </w:r>
            <w:proofErr w:type="spellEnd"/>
            <w:r w:rsidRPr="002E6690">
              <w:rPr>
                <w:rFonts w:eastAsia="SimSun"/>
                <w:sz w:val="18"/>
                <w:szCs w:val="18"/>
                <w:lang w:val="uk-UA" w:eastAsia="uk-UA"/>
              </w:rPr>
              <w:t xml:space="preserve"> (RCA); USB </w:t>
            </w:r>
            <w:proofErr w:type="spellStart"/>
            <w:r w:rsidRPr="002E6690">
              <w:rPr>
                <w:rFonts w:eastAsia="SimSun"/>
                <w:sz w:val="18"/>
                <w:szCs w:val="18"/>
                <w:lang w:val="uk-UA" w:eastAsia="uk-UA"/>
              </w:rPr>
              <w:t>Type</w:t>
            </w:r>
            <w:proofErr w:type="spellEnd"/>
            <w:r w:rsidRPr="002E6690">
              <w:rPr>
                <w:rFonts w:eastAsia="SimSun"/>
                <w:sz w:val="18"/>
                <w:szCs w:val="18"/>
                <w:lang w:val="uk-UA" w:eastAsia="uk-UA"/>
              </w:rPr>
              <w:t xml:space="preserve"> A, USB </w:t>
            </w:r>
            <w:proofErr w:type="spellStart"/>
            <w:r w:rsidRPr="002E6690">
              <w:rPr>
                <w:rFonts w:eastAsia="SimSun"/>
                <w:sz w:val="18"/>
                <w:szCs w:val="18"/>
                <w:lang w:val="uk-UA" w:eastAsia="uk-UA"/>
              </w:rPr>
              <w:t>Type</w:t>
            </w:r>
            <w:proofErr w:type="spellEnd"/>
            <w:r w:rsidRPr="002E6690">
              <w:rPr>
                <w:rFonts w:eastAsia="SimSun"/>
                <w:sz w:val="18"/>
                <w:szCs w:val="18"/>
                <w:lang w:val="uk-UA" w:eastAsia="uk-UA"/>
              </w:rPr>
              <w:t xml:space="preserve"> B;</w:t>
            </w:r>
          </w:p>
          <w:p w14:paraId="1CE96AE3"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вбудованих інтерактивних функцій з автоматичним калібруванням;</w:t>
            </w:r>
          </w:p>
          <w:p w14:paraId="41B64C00"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 xml:space="preserve">можливість використання двох інтерактивних </w:t>
            </w:r>
            <w:proofErr w:type="spellStart"/>
            <w:r w:rsidRPr="002E6690">
              <w:rPr>
                <w:sz w:val="18"/>
                <w:szCs w:val="18"/>
                <w:lang w:val="uk-UA"/>
              </w:rPr>
              <w:t>стилусів</w:t>
            </w:r>
            <w:proofErr w:type="spellEnd"/>
            <w:r w:rsidRPr="002E6690">
              <w:rPr>
                <w:sz w:val="18"/>
                <w:szCs w:val="18"/>
                <w:lang w:val="uk-UA"/>
              </w:rPr>
              <w:t xml:space="preserve"> одночасно;</w:t>
            </w:r>
          </w:p>
          <w:p w14:paraId="098E650F"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функції перегляду зображень з USB-накопичувачів;</w:t>
            </w:r>
          </w:p>
          <w:p w14:paraId="36C7A7BF"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комплект для підвісу (кріплення);</w:t>
            </w:r>
          </w:p>
          <w:p w14:paraId="247B262D"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відстань від об’єктива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 xml:space="preserve"> до площини проекції не більше 1 м;</w:t>
            </w:r>
          </w:p>
          <w:p w14:paraId="23745362"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довжина </w:t>
            </w:r>
            <w:proofErr w:type="spellStart"/>
            <w:r w:rsidRPr="002E6690">
              <w:rPr>
                <w:sz w:val="18"/>
                <w:szCs w:val="18"/>
                <w:shd w:val="clear" w:color="auto" w:fill="FFFFFF"/>
                <w:lang w:val="uk-UA"/>
              </w:rPr>
              <w:t>інтерфейсного</w:t>
            </w:r>
            <w:proofErr w:type="spellEnd"/>
            <w:r w:rsidRPr="002E6690">
              <w:rPr>
                <w:sz w:val="18"/>
                <w:szCs w:val="18"/>
                <w:shd w:val="clear" w:color="auto" w:fill="FFFFFF"/>
                <w:lang w:val="uk-UA"/>
              </w:rPr>
              <w:t xml:space="preserve"> дроту - не менша, ніж необхідна для підключення пристрою до ПК педагогічного працівника у місці його встановлення;</w:t>
            </w:r>
          </w:p>
          <w:p w14:paraId="40AF9192"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гарантія на </w:t>
            </w:r>
            <w:proofErr w:type="spellStart"/>
            <w:r w:rsidRPr="002E6690">
              <w:rPr>
                <w:sz w:val="18"/>
                <w:szCs w:val="18"/>
                <w:shd w:val="clear" w:color="auto" w:fill="FFFFFF"/>
                <w:lang w:val="uk-UA"/>
              </w:rPr>
              <w:t>проєктор</w:t>
            </w:r>
            <w:proofErr w:type="spellEnd"/>
            <w:r w:rsidRPr="002E6690">
              <w:rPr>
                <w:sz w:val="18"/>
                <w:szCs w:val="18"/>
                <w:shd w:val="clear" w:color="auto" w:fill="FFFFFF"/>
                <w:lang w:val="uk-UA"/>
              </w:rPr>
              <w:t xml:space="preserve"> не менше 3 років;</w:t>
            </w:r>
          </w:p>
          <w:p w14:paraId="2A706602"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гарантія на лампу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 xml:space="preserve"> не менше 1 року або 1000 годин в робочому режимі</w:t>
            </w:r>
          </w:p>
          <w:p w14:paraId="350617A5"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Б) Маркерна дошка для мультимедійного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робоча поверхня матова, магнітно-маркерна, білого кольору, розрахована у тому числі для письма на ній маркерами на водній основі; Дошка повинна мати додаткові поверхні з обох боків, що закриваються, для написання на них крейдою;</w:t>
            </w:r>
          </w:p>
          <w:p w14:paraId="45C5E244"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діагональ не менше 80</w:t>
            </w:r>
            <w:r w:rsidRPr="002E6690">
              <w:rPr>
                <w:rStyle w:val="rvts80"/>
                <w:b/>
                <w:bCs/>
                <w:sz w:val="18"/>
                <w:szCs w:val="18"/>
                <w:shd w:val="clear" w:color="auto" w:fill="FFFFFF"/>
                <w:lang w:val="uk-UA"/>
              </w:rPr>
              <w:t>″</w:t>
            </w:r>
            <w:r w:rsidRPr="002E6690">
              <w:rPr>
                <w:sz w:val="18"/>
                <w:szCs w:val="18"/>
                <w:shd w:val="clear" w:color="auto" w:fill="FFFFFF"/>
                <w:lang w:val="uk-UA"/>
              </w:rPr>
              <w:t xml:space="preserve">.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2E6690">
              <w:rPr>
                <w:sz w:val="18"/>
                <w:szCs w:val="18"/>
                <w:shd w:val="clear" w:color="auto" w:fill="FFFFFF"/>
                <w:lang w:val="uk-UA"/>
              </w:rPr>
              <w:t>проєктора</w:t>
            </w:r>
            <w:proofErr w:type="spellEnd"/>
          </w:p>
          <w:p w14:paraId="538635ED" w14:textId="77777777" w:rsidR="00493453" w:rsidRPr="002E6690" w:rsidRDefault="00493453" w:rsidP="00ED283A">
            <w:pPr>
              <w:pStyle w:val="a7"/>
              <w:widowControl w:val="0"/>
              <w:tabs>
                <w:tab w:val="left" w:pos="709"/>
              </w:tabs>
              <w:autoSpaceDE w:val="0"/>
              <w:autoSpaceDN w:val="0"/>
              <w:ind w:left="0" w:right="49"/>
              <w:jc w:val="both"/>
              <w:rPr>
                <w:sz w:val="18"/>
                <w:szCs w:val="18"/>
                <w:shd w:val="clear" w:color="auto" w:fill="FFFFFF"/>
                <w:lang w:val="uk-UA"/>
              </w:rPr>
            </w:pPr>
            <w:r w:rsidRPr="002E6690">
              <w:rPr>
                <w:sz w:val="18"/>
                <w:szCs w:val="18"/>
                <w:shd w:val="clear" w:color="auto" w:fill="FFFFFF"/>
                <w:lang w:val="uk-UA"/>
              </w:rPr>
              <w:t xml:space="preserve">В) Базове програмне забезпечення для мультимедійного </w:t>
            </w:r>
            <w:proofErr w:type="spellStart"/>
            <w:r w:rsidRPr="002E6690">
              <w:rPr>
                <w:sz w:val="18"/>
                <w:szCs w:val="18"/>
                <w:shd w:val="clear" w:color="auto" w:fill="FFFFFF"/>
                <w:lang w:val="uk-UA"/>
              </w:rPr>
              <w:t>проєктора</w:t>
            </w:r>
            <w:proofErr w:type="spellEnd"/>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для створення та перегляду інтерактивного навчального контенту;</w:t>
            </w:r>
            <w:r w:rsidRPr="002E6690">
              <w:rPr>
                <w:sz w:val="18"/>
                <w:szCs w:val="18"/>
                <w:lang w:val="uk-UA"/>
              </w:rPr>
              <w:br/>
            </w:r>
            <w:r w:rsidRPr="002E6690">
              <w:rPr>
                <w:sz w:val="18"/>
                <w:szCs w:val="18"/>
                <w:shd w:val="clear" w:color="auto" w:fill="FFFFFF"/>
                <w:lang w:val="uk-UA"/>
              </w:rPr>
              <w:t>сумісне з ОС ПК педагогічного працівника;</w:t>
            </w:r>
          </w:p>
          <w:p w14:paraId="5ECF9C2A"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shd w:val="clear" w:color="auto" w:fill="FFFFFF"/>
                <w:lang w:val="uk-UA"/>
              </w:rPr>
              <w:t xml:space="preserve">Г) Акустична система зовнішня або вбудована в </w:t>
            </w:r>
            <w:proofErr w:type="spellStart"/>
            <w:r w:rsidRPr="002E6690">
              <w:rPr>
                <w:sz w:val="18"/>
                <w:szCs w:val="18"/>
                <w:shd w:val="clear" w:color="auto" w:fill="FFFFFF"/>
                <w:lang w:val="uk-UA"/>
              </w:rPr>
              <w:t>проєктор</w:t>
            </w:r>
            <w:proofErr w:type="spellEnd"/>
            <w:r w:rsidRPr="002E6690">
              <w:rPr>
                <w:sz w:val="18"/>
                <w:szCs w:val="18"/>
                <w:shd w:val="clear" w:color="auto" w:fill="FFFFFF"/>
                <w:lang w:val="uk-UA"/>
              </w:rPr>
              <w:t>:</w:t>
            </w:r>
            <w:r w:rsidRPr="002E6690">
              <w:rPr>
                <w:sz w:val="18"/>
                <w:szCs w:val="18"/>
                <w:lang w:val="uk-UA"/>
              </w:rPr>
              <w:br/>
            </w:r>
            <w:r w:rsidRPr="002E6690">
              <w:rPr>
                <w:sz w:val="18"/>
                <w:szCs w:val="18"/>
                <w:shd w:val="clear" w:color="auto" w:fill="FFFFFF"/>
                <w:lang w:val="uk-UA"/>
              </w:rPr>
              <w:t>потужність не менше ніж 14 Вт</w:t>
            </w:r>
          </w:p>
        </w:tc>
        <w:tc>
          <w:tcPr>
            <w:tcW w:w="3827" w:type="dxa"/>
          </w:tcPr>
          <w:p w14:paraId="5DA6D3A5"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6412395B"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315692DC" w14:textId="77777777" w:rsidTr="0074159C">
        <w:tc>
          <w:tcPr>
            <w:tcW w:w="1822" w:type="dxa"/>
            <w:vAlign w:val="center"/>
          </w:tcPr>
          <w:p w14:paraId="71887FFB"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 xml:space="preserve">Цифрова документ-камера </w:t>
            </w:r>
          </w:p>
        </w:tc>
        <w:tc>
          <w:tcPr>
            <w:tcW w:w="4699" w:type="dxa"/>
          </w:tcPr>
          <w:p w14:paraId="1CA2ADA8" w14:textId="77777777" w:rsidR="00493453" w:rsidRPr="002E6690" w:rsidRDefault="00493453" w:rsidP="00ED283A">
            <w:pPr>
              <w:widowControl w:val="0"/>
              <w:tabs>
                <w:tab w:val="left" w:pos="709"/>
              </w:tabs>
              <w:autoSpaceDE w:val="0"/>
              <w:autoSpaceDN w:val="0"/>
              <w:ind w:right="49"/>
              <w:jc w:val="both"/>
              <w:rPr>
                <w:sz w:val="18"/>
                <w:szCs w:val="18"/>
                <w:lang w:val="uk-UA"/>
              </w:rPr>
            </w:pPr>
            <w:r w:rsidRPr="002E6690">
              <w:rPr>
                <w:sz w:val="18"/>
                <w:szCs w:val="18"/>
                <w:lang w:val="uk-UA"/>
              </w:rPr>
              <w:t>Цифрова документ-камера</w:t>
            </w:r>
          </w:p>
          <w:p w14:paraId="27ECC80B"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 xml:space="preserve">Забезпечує демонстрацію плоских документів форматом не менше А4. У комплект має входити програмне забезпечення для роботи з документ-камерою сумісне з </w:t>
            </w:r>
            <w:r w:rsidRPr="002E6690">
              <w:rPr>
                <w:sz w:val="18"/>
                <w:szCs w:val="18"/>
                <w:lang w:val="uk-UA"/>
              </w:rPr>
              <w:lastRenderedPageBreak/>
              <w:t>ОС ПК педагогічного працівника, повинне мати інтерфейс українською мовою</w:t>
            </w:r>
          </w:p>
          <w:p w14:paraId="41C328CF"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Тип камери – портативна;</w:t>
            </w:r>
          </w:p>
          <w:p w14:paraId="77016CBB"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Роздільна здатність матриці в зчитувальному пристрої не менше 2 МП, 1920х1080</w:t>
            </w:r>
          </w:p>
          <w:p w14:paraId="0CB5327B"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Площа захоплення не менше 297 x 420 мм</w:t>
            </w:r>
          </w:p>
          <w:p w14:paraId="1E5E4591"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Цифрове масштабування не менше 6x</w:t>
            </w:r>
          </w:p>
          <w:p w14:paraId="219F9DF3"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Лампа підсвічування світлодіодна</w:t>
            </w:r>
          </w:p>
          <w:p w14:paraId="037B37B1"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Вбудований мікрофон;</w:t>
            </w:r>
          </w:p>
          <w:p w14:paraId="29142E8F"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штатив з можливістю рухів не гріше: вверх-вниз, вліво - вправо</w:t>
            </w:r>
          </w:p>
          <w:p w14:paraId="064AF2B4"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Діапазон повороту зображення не гріше  ± 90 °</w:t>
            </w:r>
          </w:p>
          <w:p w14:paraId="044D9333" w14:textId="77777777" w:rsidR="00493453" w:rsidRPr="002E6690" w:rsidRDefault="00493453" w:rsidP="00ED283A">
            <w:pPr>
              <w:widowControl w:val="0"/>
              <w:autoSpaceDE w:val="0"/>
              <w:autoSpaceDN w:val="0"/>
              <w:adjustRightInd w:val="0"/>
              <w:rPr>
                <w:rFonts w:eastAsia="SimSun"/>
                <w:sz w:val="18"/>
                <w:szCs w:val="18"/>
                <w:lang w:val="uk-UA" w:eastAsia="ru-RU"/>
              </w:rPr>
            </w:pPr>
            <w:r w:rsidRPr="002E6690">
              <w:rPr>
                <w:rFonts w:eastAsia="SimSun"/>
                <w:sz w:val="18"/>
                <w:szCs w:val="18"/>
                <w:lang w:val="uk-UA" w:eastAsia="ru-RU"/>
              </w:rPr>
              <w:t xml:space="preserve">Наявність роз'єму для замку </w:t>
            </w:r>
            <w:proofErr w:type="spellStart"/>
            <w:r w:rsidRPr="002E6690">
              <w:rPr>
                <w:rFonts w:eastAsia="SimSun"/>
                <w:sz w:val="18"/>
                <w:szCs w:val="18"/>
                <w:lang w:val="uk-UA" w:eastAsia="ru-RU"/>
              </w:rPr>
              <w:t>Кенсінгтона</w:t>
            </w:r>
            <w:proofErr w:type="spellEnd"/>
            <w:r w:rsidRPr="002E6690">
              <w:rPr>
                <w:rFonts w:eastAsia="SimSun"/>
                <w:sz w:val="18"/>
                <w:szCs w:val="18"/>
                <w:lang w:val="uk-UA" w:eastAsia="ru-RU"/>
              </w:rPr>
              <w:t xml:space="preserve"> </w:t>
            </w:r>
          </w:p>
          <w:p w14:paraId="2F14BAA9" w14:textId="77777777" w:rsidR="00493453" w:rsidRPr="002E6690" w:rsidRDefault="00493453" w:rsidP="00ED2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 w:val="18"/>
                <w:szCs w:val="18"/>
                <w:lang w:val="uk-UA" w:eastAsia="uk-UA"/>
              </w:rPr>
            </w:pPr>
            <w:r w:rsidRPr="002E6690">
              <w:rPr>
                <w:rFonts w:eastAsia="SimSun"/>
                <w:sz w:val="18"/>
                <w:szCs w:val="18"/>
                <w:lang w:val="uk-UA" w:eastAsia="uk-UA"/>
              </w:rPr>
              <w:t>Гарантія не менше 12 місяців.</w:t>
            </w:r>
          </w:p>
        </w:tc>
        <w:tc>
          <w:tcPr>
            <w:tcW w:w="3827" w:type="dxa"/>
          </w:tcPr>
          <w:p w14:paraId="4949A289"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28ED4401"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78E2AE9A" w14:textId="77777777" w:rsidTr="0074159C">
        <w:tc>
          <w:tcPr>
            <w:tcW w:w="1822" w:type="dxa"/>
            <w:vAlign w:val="center"/>
          </w:tcPr>
          <w:p w14:paraId="614CDA1C"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Персональний комп'ютер форм-</w:t>
            </w:r>
            <w:proofErr w:type="spellStart"/>
            <w:r w:rsidRPr="002E6690">
              <w:rPr>
                <w:sz w:val="18"/>
                <w:szCs w:val="18"/>
                <w:lang w:val="uk-UA"/>
              </w:rPr>
              <w:t>фактора</w:t>
            </w:r>
            <w:proofErr w:type="spellEnd"/>
            <w:r w:rsidRPr="002E6690">
              <w:rPr>
                <w:sz w:val="18"/>
                <w:szCs w:val="18"/>
                <w:lang w:val="uk-UA"/>
              </w:rPr>
              <w:t xml:space="preserve"> ноутбук для вчителя</w:t>
            </w:r>
          </w:p>
          <w:p w14:paraId="5C585C5B" w14:textId="77777777" w:rsidR="00493453" w:rsidRPr="002E6690" w:rsidRDefault="00493453" w:rsidP="00ED283A">
            <w:pPr>
              <w:pStyle w:val="a7"/>
              <w:widowControl w:val="0"/>
              <w:tabs>
                <w:tab w:val="left" w:pos="709"/>
              </w:tabs>
              <w:autoSpaceDE w:val="0"/>
              <w:autoSpaceDN w:val="0"/>
              <w:ind w:left="0" w:right="49"/>
              <w:rPr>
                <w:sz w:val="18"/>
                <w:szCs w:val="18"/>
                <w:lang w:val="uk-UA"/>
              </w:rPr>
            </w:pPr>
          </w:p>
        </w:tc>
        <w:tc>
          <w:tcPr>
            <w:tcW w:w="4699" w:type="dxa"/>
          </w:tcPr>
          <w:p w14:paraId="44DBF662" w14:textId="77777777" w:rsidR="00493453" w:rsidRPr="002E6690" w:rsidRDefault="00493453" w:rsidP="00ED283A">
            <w:pPr>
              <w:jc w:val="both"/>
              <w:rPr>
                <w:rFonts w:eastAsia="Calibri"/>
                <w:b/>
                <w:bCs/>
                <w:sz w:val="18"/>
                <w:szCs w:val="18"/>
                <w:lang w:val="uk-UA"/>
              </w:rPr>
            </w:pPr>
            <w:r w:rsidRPr="002E6690">
              <w:rPr>
                <w:rFonts w:eastAsia="Calibri"/>
                <w:b/>
                <w:bCs/>
                <w:sz w:val="18"/>
                <w:szCs w:val="18"/>
                <w:lang w:val="uk-UA"/>
              </w:rPr>
              <w:t>Основний блок персонального комп'ютера форм-</w:t>
            </w:r>
            <w:proofErr w:type="spellStart"/>
            <w:r w:rsidRPr="002E6690">
              <w:rPr>
                <w:rFonts w:eastAsia="Calibri"/>
                <w:b/>
                <w:bCs/>
                <w:sz w:val="18"/>
                <w:szCs w:val="18"/>
                <w:lang w:val="uk-UA"/>
              </w:rPr>
              <w:t>фактора</w:t>
            </w:r>
            <w:proofErr w:type="spellEnd"/>
            <w:r w:rsidRPr="002E6690">
              <w:rPr>
                <w:rFonts w:eastAsia="Calibri"/>
                <w:b/>
                <w:bCs/>
                <w:sz w:val="18"/>
                <w:szCs w:val="18"/>
                <w:lang w:val="uk-UA"/>
              </w:rPr>
              <w:t xml:space="preserve"> ноутбук: </w:t>
            </w:r>
          </w:p>
          <w:p w14:paraId="4587F9F3"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Процесор</w:t>
            </w:r>
            <w:r w:rsidRPr="002E6690">
              <w:rPr>
                <w:rFonts w:eastAsia="Calibri"/>
                <w:sz w:val="18"/>
                <w:szCs w:val="18"/>
                <w:lang w:val="uk-UA"/>
              </w:rPr>
              <w:t xml:space="preserve">: кількість фізичних обчислювальних </w:t>
            </w:r>
            <w:proofErr w:type="spellStart"/>
            <w:r w:rsidRPr="002E6690">
              <w:rPr>
                <w:rFonts w:eastAsia="Calibri"/>
                <w:sz w:val="18"/>
                <w:szCs w:val="18"/>
                <w:lang w:val="uk-UA"/>
              </w:rPr>
              <w:t>ядер</w:t>
            </w:r>
            <w:proofErr w:type="spellEnd"/>
            <w:r w:rsidRPr="002E6690">
              <w:rPr>
                <w:rFonts w:eastAsia="Calibri"/>
                <w:sz w:val="18"/>
                <w:szCs w:val="18"/>
                <w:lang w:val="uk-UA"/>
              </w:rPr>
              <w:t xml:space="preserve"> без використання технологій розподілу ресурсів між ядрами – не менше ніж 2; кількість потоків – не менше ніж 4; базова тактова частота – не менше ніж 2,6 </w:t>
            </w:r>
            <w:proofErr w:type="spellStart"/>
            <w:r w:rsidRPr="002E6690">
              <w:rPr>
                <w:rFonts w:eastAsia="Calibri"/>
                <w:sz w:val="18"/>
                <w:szCs w:val="18"/>
                <w:lang w:val="uk-UA"/>
              </w:rPr>
              <w:t>GHz</w:t>
            </w:r>
            <w:proofErr w:type="spellEnd"/>
            <w:r w:rsidRPr="002E6690">
              <w:rPr>
                <w:rFonts w:eastAsia="Calibri"/>
                <w:sz w:val="18"/>
                <w:szCs w:val="18"/>
                <w:lang w:val="uk-UA"/>
              </w:rPr>
              <w:t xml:space="preserve">. </w:t>
            </w:r>
          </w:p>
          <w:p w14:paraId="0C8CABC8"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Корпус:</w:t>
            </w:r>
            <w:r w:rsidRPr="002E6690">
              <w:rPr>
                <w:rFonts w:eastAsia="Calibri"/>
                <w:sz w:val="18"/>
                <w:szCs w:val="18"/>
                <w:lang w:val="uk-UA"/>
              </w:rPr>
              <w:t xml:space="preserve"> форм-фактор – мобільний комп'ютер з клавіатурою (ноутбук)</w:t>
            </w:r>
          </w:p>
          <w:p w14:paraId="0BA6DC98"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оперативна пам'ять</w:t>
            </w:r>
            <w:r w:rsidRPr="002E6690">
              <w:rPr>
                <w:rFonts w:eastAsia="Calibri"/>
                <w:sz w:val="18"/>
                <w:szCs w:val="18"/>
                <w:lang w:val="uk-UA"/>
              </w:rPr>
              <w:t xml:space="preserve"> об'єм пам'яті – не менше 8 GB;</w:t>
            </w:r>
          </w:p>
          <w:p w14:paraId="1B696AE5" w14:textId="77777777" w:rsidR="00493453" w:rsidRPr="002E6690" w:rsidRDefault="00493453" w:rsidP="00ED283A">
            <w:pPr>
              <w:jc w:val="both"/>
              <w:rPr>
                <w:sz w:val="18"/>
                <w:szCs w:val="18"/>
                <w:lang w:val="uk-UA"/>
              </w:rPr>
            </w:pPr>
            <w:r w:rsidRPr="002E6690">
              <w:rPr>
                <w:b/>
                <w:bCs/>
                <w:sz w:val="18"/>
                <w:szCs w:val="18"/>
                <w:shd w:val="clear" w:color="auto" w:fill="FFFFFF"/>
                <w:lang w:val="uk-UA"/>
              </w:rPr>
              <w:t>накопичувач SSD:</w:t>
            </w:r>
            <w:r w:rsidRPr="002E6690">
              <w:rPr>
                <w:sz w:val="18"/>
                <w:szCs w:val="18"/>
                <w:lang w:val="uk-UA"/>
              </w:rPr>
              <w:t xml:space="preserve"> </w:t>
            </w:r>
            <w:r w:rsidRPr="002E6690">
              <w:rPr>
                <w:sz w:val="18"/>
                <w:szCs w:val="18"/>
                <w:shd w:val="clear" w:color="auto" w:fill="FFFFFF"/>
                <w:lang w:val="uk-UA"/>
              </w:rPr>
              <w:t xml:space="preserve">об'єм </w:t>
            </w:r>
            <w:r w:rsidRPr="002E6690">
              <w:rPr>
                <w:rFonts w:eastAsia="Calibri"/>
                <w:sz w:val="18"/>
                <w:szCs w:val="18"/>
                <w:lang w:val="uk-UA"/>
              </w:rPr>
              <w:t>–</w:t>
            </w:r>
            <w:r w:rsidRPr="002E6690">
              <w:rPr>
                <w:sz w:val="18"/>
                <w:szCs w:val="18"/>
                <w:shd w:val="clear" w:color="auto" w:fill="FFFFFF"/>
                <w:lang w:val="uk-UA"/>
              </w:rPr>
              <w:t xml:space="preserve"> не менше ніж 128 GB; </w:t>
            </w:r>
          </w:p>
          <w:p w14:paraId="36368518"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графічний адаптер</w:t>
            </w:r>
            <w:r w:rsidRPr="002E6690">
              <w:rPr>
                <w:rFonts w:eastAsia="Calibri"/>
                <w:sz w:val="18"/>
                <w:szCs w:val="18"/>
                <w:lang w:val="uk-UA"/>
              </w:rPr>
              <w:t xml:space="preserve"> дискретний або інтегрований; </w:t>
            </w:r>
          </w:p>
          <w:p w14:paraId="649CC282"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апаратна підтримка </w:t>
            </w:r>
            <w:proofErr w:type="spellStart"/>
            <w:r w:rsidRPr="002E6690">
              <w:rPr>
                <w:rFonts w:eastAsia="Calibri"/>
                <w:sz w:val="18"/>
                <w:szCs w:val="18"/>
                <w:lang w:val="uk-UA"/>
              </w:rPr>
              <w:t>DirectX</w:t>
            </w:r>
            <w:proofErr w:type="spellEnd"/>
            <w:r w:rsidRPr="002E6690">
              <w:rPr>
                <w:rFonts w:eastAsia="Calibri"/>
                <w:sz w:val="18"/>
                <w:szCs w:val="18"/>
                <w:lang w:val="uk-UA"/>
              </w:rPr>
              <w:t xml:space="preserve"> – не нижче версії 11.X (де X – цифра від 0 до 9);</w:t>
            </w:r>
          </w:p>
          <w:p w14:paraId="6CDED86E"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апаратна підтримка </w:t>
            </w:r>
            <w:proofErr w:type="spellStart"/>
            <w:r w:rsidRPr="002E6690">
              <w:rPr>
                <w:rFonts w:eastAsia="Calibri"/>
                <w:sz w:val="18"/>
                <w:szCs w:val="18"/>
                <w:lang w:val="uk-UA"/>
              </w:rPr>
              <w:t>OpenGL</w:t>
            </w:r>
            <w:proofErr w:type="spellEnd"/>
            <w:r w:rsidRPr="002E6690">
              <w:rPr>
                <w:rFonts w:eastAsia="Calibri"/>
                <w:sz w:val="18"/>
                <w:szCs w:val="18"/>
                <w:lang w:val="uk-UA"/>
              </w:rPr>
              <w:t xml:space="preserve"> – не нижче версії 4.X (де X – цифра від 0 до 9); </w:t>
            </w:r>
          </w:p>
          <w:p w14:paraId="3C21E0AF" w14:textId="77777777" w:rsidR="00493453" w:rsidRPr="002E6690" w:rsidRDefault="00493453" w:rsidP="00ED283A">
            <w:pPr>
              <w:jc w:val="both"/>
              <w:rPr>
                <w:rFonts w:eastAsia="Calibri"/>
                <w:sz w:val="18"/>
                <w:szCs w:val="18"/>
                <w:lang w:val="uk-UA"/>
              </w:rPr>
            </w:pPr>
            <w:proofErr w:type="spellStart"/>
            <w:r w:rsidRPr="002E6690">
              <w:rPr>
                <w:rFonts w:eastAsia="Calibri"/>
                <w:b/>
                <w:bCs/>
                <w:sz w:val="18"/>
                <w:szCs w:val="18"/>
                <w:lang w:val="uk-UA"/>
              </w:rPr>
              <w:t>відеомонітор</w:t>
            </w:r>
            <w:proofErr w:type="spellEnd"/>
            <w:r w:rsidRPr="002E6690">
              <w:rPr>
                <w:rFonts w:eastAsia="Calibri"/>
                <w:sz w:val="18"/>
                <w:szCs w:val="18"/>
                <w:lang w:val="uk-UA"/>
              </w:rPr>
              <w:t xml:space="preserve"> інтегрований з корпусом;</w:t>
            </w:r>
          </w:p>
          <w:p w14:paraId="7AB562A0"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розмір діагоналі – не менше ніж 15,6"</w:t>
            </w:r>
          </w:p>
          <w:p w14:paraId="1B95982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роздільною здатністю не менше ніж 1920 </w:t>
            </w:r>
            <w:r w:rsidRPr="002E6690">
              <w:rPr>
                <w:rFonts w:eastAsia="Calibri"/>
                <w:b/>
                <w:bCs/>
                <w:sz w:val="18"/>
                <w:szCs w:val="18"/>
                <w:lang w:val="uk-UA"/>
              </w:rPr>
              <w:t>×</w:t>
            </w:r>
            <w:r w:rsidRPr="002E6690">
              <w:rPr>
                <w:rFonts w:eastAsia="Calibri"/>
                <w:sz w:val="18"/>
                <w:szCs w:val="18"/>
                <w:lang w:val="uk-UA"/>
              </w:rPr>
              <w:t xml:space="preserve"> 1080; </w:t>
            </w:r>
          </w:p>
          <w:p w14:paraId="54FAC5BE"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тип матриці – IPS</w:t>
            </w:r>
          </w:p>
          <w:p w14:paraId="3380DEFE"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 xml:space="preserve">веб-камера </w:t>
            </w:r>
            <w:r w:rsidRPr="002E6690">
              <w:rPr>
                <w:rFonts w:eastAsia="Calibri"/>
                <w:sz w:val="18"/>
                <w:szCs w:val="18"/>
                <w:lang w:val="uk-UA"/>
              </w:rPr>
              <w:t xml:space="preserve">інтегрована у корпус; </w:t>
            </w:r>
          </w:p>
          <w:p w14:paraId="71F78F5C"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фронтальна – з роздільною здатністю не менше ніж 720 p (1280 </w:t>
            </w:r>
            <w:r w:rsidRPr="002E6690">
              <w:rPr>
                <w:rFonts w:eastAsia="Calibri"/>
                <w:b/>
                <w:bCs/>
                <w:sz w:val="18"/>
                <w:szCs w:val="18"/>
                <w:lang w:val="uk-UA"/>
              </w:rPr>
              <w:t>×</w:t>
            </w:r>
            <w:r w:rsidRPr="002E6690">
              <w:rPr>
                <w:rFonts w:eastAsia="Calibri"/>
                <w:sz w:val="18"/>
                <w:szCs w:val="18"/>
                <w:lang w:val="uk-UA"/>
              </w:rPr>
              <w:t> 720)</w:t>
            </w:r>
          </w:p>
          <w:p w14:paraId="4143BB80"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батарея</w:t>
            </w:r>
            <w:r w:rsidRPr="002E6690">
              <w:rPr>
                <w:rFonts w:eastAsia="Calibri"/>
                <w:sz w:val="18"/>
                <w:szCs w:val="18"/>
                <w:lang w:val="uk-UA"/>
              </w:rPr>
              <w:t xml:space="preserve"> ємністю не менше ніж 3500 </w:t>
            </w:r>
            <w:proofErr w:type="spellStart"/>
            <w:r w:rsidRPr="002E6690">
              <w:rPr>
                <w:rFonts w:eastAsia="Calibri"/>
                <w:sz w:val="18"/>
                <w:szCs w:val="18"/>
                <w:lang w:val="uk-UA"/>
              </w:rPr>
              <w:t>mAh</w:t>
            </w:r>
            <w:proofErr w:type="spellEnd"/>
            <w:r w:rsidRPr="002E6690">
              <w:rPr>
                <w:rFonts w:eastAsia="Calibri"/>
                <w:sz w:val="18"/>
                <w:szCs w:val="18"/>
                <w:lang w:val="uk-UA"/>
              </w:rPr>
              <w:t xml:space="preserve"> або 45 </w:t>
            </w:r>
            <w:proofErr w:type="spellStart"/>
            <w:r w:rsidRPr="002E6690">
              <w:rPr>
                <w:rFonts w:eastAsia="Calibri"/>
                <w:sz w:val="18"/>
                <w:szCs w:val="18"/>
                <w:lang w:val="uk-UA"/>
              </w:rPr>
              <w:t>Wh</w:t>
            </w:r>
            <w:proofErr w:type="spellEnd"/>
            <w:r w:rsidRPr="002E6690">
              <w:rPr>
                <w:rFonts w:eastAsia="Calibri"/>
                <w:sz w:val="18"/>
                <w:szCs w:val="18"/>
                <w:lang w:val="uk-UA"/>
              </w:rPr>
              <w:t>;</w:t>
            </w:r>
          </w:p>
          <w:p w14:paraId="5E7CF9BC"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звуковий адаптер</w:t>
            </w:r>
            <w:r w:rsidRPr="002E6690">
              <w:rPr>
                <w:rFonts w:eastAsia="Calibri"/>
                <w:sz w:val="18"/>
                <w:szCs w:val="18"/>
                <w:lang w:val="uk-UA"/>
              </w:rPr>
              <w:t xml:space="preserve"> інтегрований; </w:t>
            </w:r>
          </w:p>
          <w:p w14:paraId="7B859223"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інтегровані мікрофон та динаміки</w:t>
            </w:r>
          </w:p>
          <w:p w14:paraId="4E4437AF"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мережевий інтерфейс бездротової мережі</w:t>
            </w:r>
            <w:r w:rsidRPr="002E6690">
              <w:rPr>
                <w:rFonts w:eastAsia="Calibri"/>
                <w:sz w:val="18"/>
                <w:szCs w:val="18"/>
                <w:lang w:val="uk-UA"/>
              </w:rPr>
              <w:t xml:space="preserve"> інтегрований;</w:t>
            </w:r>
          </w:p>
          <w:p w14:paraId="2A190EDD"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підтримкою стандартів IEEE – не гірше 802.11 n/</w:t>
            </w:r>
            <w:proofErr w:type="spellStart"/>
            <w:r w:rsidRPr="002E6690">
              <w:rPr>
                <w:rFonts w:eastAsia="Calibri"/>
                <w:sz w:val="18"/>
                <w:szCs w:val="18"/>
                <w:lang w:val="uk-UA"/>
              </w:rPr>
              <w:t>ac</w:t>
            </w:r>
            <w:proofErr w:type="spellEnd"/>
          </w:p>
          <w:p w14:paraId="1E5C0968"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 xml:space="preserve">мережевий адаптер </w:t>
            </w:r>
            <w:proofErr w:type="spellStart"/>
            <w:r w:rsidRPr="002E6690">
              <w:rPr>
                <w:rFonts w:eastAsia="Calibri"/>
                <w:b/>
                <w:bCs/>
                <w:sz w:val="18"/>
                <w:szCs w:val="18"/>
                <w:lang w:val="uk-UA"/>
              </w:rPr>
              <w:t>Ethernet</w:t>
            </w:r>
            <w:proofErr w:type="spellEnd"/>
            <w:r w:rsidRPr="002E6690">
              <w:rPr>
                <w:rFonts w:eastAsia="Calibri"/>
                <w:sz w:val="18"/>
                <w:szCs w:val="18"/>
                <w:lang w:val="uk-UA"/>
              </w:rPr>
              <w:t xml:space="preserve"> інтегрований;</w:t>
            </w:r>
          </w:p>
          <w:p w14:paraId="4BE19B72"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з підтримкою стандартів 100BASE-TX та 1000BASE-T</w:t>
            </w:r>
          </w:p>
          <w:p w14:paraId="291534E4"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зовнішні інтерфейси</w:t>
            </w:r>
          </w:p>
          <w:p w14:paraId="2D9AC574"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2 порти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A версії не нижче 3.0;</w:t>
            </w:r>
          </w:p>
          <w:p w14:paraId="2595B694"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A версії не нижче 2.0;</w:t>
            </w:r>
          </w:p>
          <w:p w14:paraId="7B8A1185"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USB </w:t>
            </w:r>
            <w:proofErr w:type="spellStart"/>
            <w:r w:rsidRPr="002E6690">
              <w:rPr>
                <w:rFonts w:eastAsia="Calibri"/>
                <w:sz w:val="18"/>
                <w:szCs w:val="18"/>
                <w:lang w:val="uk-UA"/>
              </w:rPr>
              <w:t>Type</w:t>
            </w:r>
            <w:proofErr w:type="spellEnd"/>
            <w:r w:rsidRPr="002E6690">
              <w:rPr>
                <w:rFonts w:eastAsia="Calibri"/>
                <w:sz w:val="18"/>
                <w:szCs w:val="18"/>
                <w:lang w:val="uk-UA"/>
              </w:rPr>
              <w:t xml:space="preserve"> C версії не нижче 3.0;</w:t>
            </w:r>
          </w:p>
          <w:p w14:paraId="7ACF1FA3"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w:t>
            </w:r>
            <w:proofErr w:type="spellStart"/>
            <w:r w:rsidRPr="002E6690">
              <w:rPr>
                <w:rFonts w:eastAsia="Calibri"/>
                <w:sz w:val="18"/>
                <w:szCs w:val="18"/>
                <w:lang w:val="uk-UA"/>
              </w:rPr>
              <w:t>Ethernet</w:t>
            </w:r>
            <w:proofErr w:type="spellEnd"/>
            <w:r w:rsidRPr="002E6690">
              <w:rPr>
                <w:rFonts w:eastAsia="Calibri"/>
                <w:sz w:val="18"/>
                <w:szCs w:val="18"/>
                <w:lang w:val="uk-UA"/>
              </w:rPr>
              <w:t xml:space="preserve">-порт (RJ-45); </w:t>
            </w:r>
          </w:p>
          <w:p w14:paraId="76FDA806"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VGA, або DVI, або HDMI, або </w:t>
            </w:r>
            <w:proofErr w:type="spellStart"/>
            <w:r w:rsidRPr="002E6690">
              <w:rPr>
                <w:rFonts w:eastAsia="Calibri"/>
                <w:sz w:val="18"/>
                <w:szCs w:val="18"/>
                <w:lang w:val="uk-UA"/>
              </w:rPr>
              <w:t>mini</w:t>
            </w:r>
            <w:proofErr w:type="spellEnd"/>
            <w:r w:rsidRPr="002E6690">
              <w:rPr>
                <w:rFonts w:eastAsia="Calibri"/>
                <w:sz w:val="18"/>
                <w:szCs w:val="18"/>
                <w:lang w:val="uk-UA"/>
              </w:rPr>
              <w:t>-HDMI;</w:t>
            </w:r>
          </w:p>
          <w:p w14:paraId="7C23D919"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не менше ніж 1 порт для зчитування карт пам’яті;</w:t>
            </w:r>
          </w:p>
          <w:p w14:paraId="064C9C15"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не менше ніж 1 порт для підключення гарнітури (роз'єм під штекер TRS 3.5 mm); </w:t>
            </w:r>
          </w:p>
          <w:p w14:paraId="440C78D1" w14:textId="77777777" w:rsidR="00493453" w:rsidRPr="002E6690" w:rsidRDefault="00493453" w:rsidP="00ED283A">
            <w:pPr>
              <w:jc w:val="both"/>
              <w:rPr>
                <w:rFonts w:eastAsia="Calibri"/>
                <w:sz w:val="18"/>
                <w:szCs w:val="18"/>
                <w:lang w:val="uk-UA"/>
              </w:rPr>
            </w:pPr>
            <w:r w:rsidRPr="002E6690">
              <w:rPr>
                <w:rFonts w:eastAsia="Calibri"/>
                <w:b/>
                <w:bCs/>
                <w:sz w:val="18"/>
                <w:szCs w:val="18"/>
                <w:lang w:val="uk-UA"/>
              </w:rPr>
              <w:t>клавіатура</w:t>
            </w:r>
            <w:r w:rsidRPr="002E6690">
              <w:rPr>
                <w:rFonts w:eastAsia="Calibri"/>
                <w:sz w:val="18"/>
                <w:szCs w:val="18"/>
                <w:lang w:val="uk-UA"/>
              </w:rPr>
              <w:t xml:space="preserve"> </w:t>
            </w:r>
            <w:proofErr w:type="spellStart"/>
            <w:r w:rsidRPr="002E6690">
              <w:rPr>
                <w:rFonts w:eastAsia="Calibri"/>
                <w:sz w:val="18"/>
                <w:szCs w:val="18"/>
                <w:lang w:val="uk-UA"/>
              </w:rPr>
              <w:t>повнорозмірна</w:t>
            </w:r>
            <w:proofErr w:type="spellEnd"/>
            <w:r w:rsidRPr="002E6690">
              <w:rPr>
                <w:rFonts w:eastAsia="Calibri"/>
                <w:sz w:val="18"/>
                <w:szCs w:val="18"/>
                <w:lang w:val="uk-UA"/>
              </w:rPr>
              <w:t xml:space="preserve">, інтегрована у корпус, </w:t>
            </w:r>
            <w:proofErr w:type="spellStart"/>
            <w:r w:rsidRPr="002E6690">
              <w:rPr>
                <w:rFonts w:eastAsia="Calibri"/>
                <w:sz w:val="18"/>
                <w:szCs w:val="18"/>
                <w:lang w:val="uk-UA"/>
              </w:rPr>
              <w:t>латинсько</w:t>
            </w:r>
            <w:proofErr w:type="spellEnd"/>
            <w:r w:rsidRPr="002E6690">
              <w:rPr>
                <w:rFonts w:eastAsia="Calibri"/>
                <w:sz w:val="18"/>
                <w:szCs w:val="18"/>
                <w:lang w:val="uk-UA"/>
              </w:rPr>
              <w:t xml:space="preserve">-кирилична, з нанесеними літерами латинського (US </w:t>
            </w:r>
            <w:proofErr w:type="spellStart"/>
            <w:r w:rsidRPr="002E6690">
              <w:rPr>
                <w:rFonts w:eastAsia="Calibri"/>
                <w:sz w:val="18"/>
                <w:szCs w:val="18"/>
                <w:lang w:val="uk-UA"/>
              </w:rPr>
              <w:t>International</w:t>
            </w:r>
            <w:proofErr w:type="spellEnd"/>
            <w:r w:rsidRPr="002E6690">
              <w:rPr>
                <w:rFonts w:eastAsia="Calibri"/>
                <w:sz w:val="18"/>
                <w:szCs w:val="18"/>
                <w:lang w:val="uk-UA"/>
              </w:rPr>
              <w:t>) та українського алфавітів</w:t>
            </w:r>
          </w:p>
          <w:p w14:paraId="2D83C3B1" w14:textId="77777777" w:rsidR="00493453" w:rsidRPr="002E6690" w:rsidRDefault="00493453" w:rsidP="00ED283A">
            <w:pPr>
              <w:tabs>
                <w:tab w:val="center" w:pos="5127"/>
              </w:tabs>
              <w:jc w:val="both"/>
              <w:rPr>
                <w:rFonts w:eastAsia="Calibri"/>
                <w:sz w:val="18"/>
                <w:szCs w:val="18"/>
                <w:lang w:val="uk-UA"/>
              </w:rPr>
            </w:pPr>
            <w:r w:rsidRPr="002E6690">
              <w:rPr>
                <w:rFonts w:eastAsia="Calibri"/>
                <w:b/>
                <w:bCs/>
                <w:sz w:val="18"/>
                <w:szCs w:val="18"/>
                <w:lang w:val="uk-UA"/>
              </w:rPr>
              <w:t xml:space="preserve">маніпулятор типу "миша" </w:t>
            </w:r>
            <w:r w:rsidRPr="002E6690">
              <w:rPr>
                <w:b/>
                <w:bCs/>
                <w:sz w:val="18"/>
                <w:szCs w:val="18"/>
                <w:shd w:val="clear" w:color="auto" w:fill="FFFFFF"/>
                <w:lang w:val="uk-UA"/>
              </w:rPr>
              <w:t>(учасник повинен зазначити конкретні марку та модель запропонованого маніпулятору):</w:t>
            </w:r>
            <w:r w:rsidRPr="002E6690">
              <w:rPr>
                <w:rFonts w:eastAsia="Calibri"/>
                <w:b/>
                <w:bCs/>
                <w:sz w:val="18"/>
                <w:szCs w:val="18"/>
                <w:lang w:val="uk-UA"/>
              </w:rPr>
              <w:tab/>
            </w:r>
          </w:p>
          <w:p w14:paraId="32F72801"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технологія – оптична;</w:t>
            </w:r>
          </w:p>
          <w:p w14:paraId="4EC68BE0"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тип підключення – USB-інтерфейс;</w:t>
            </w:r>
          </w:p>
          <w:p w14:paraId="31F0DE3A"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кількість кнопок – не менше ніж 3: ліва, права, колесо-кнопка для скролінгу.</w:t>
            </w:r>
          </w:p>
          <w:p w14:paraId="008A2659" w14:textId="77777777" w:rsidR="00493453" w:rsidRPr="002E6690" w:rsidRDefault="00493453" w:rsidP="00ED283A">
            <w:pPr>
              <w:jc w:val="both"/>
              <w:rPr>
                <w:rFonts w:eastAsia="Calibri"/>
                <w:b/>
                <w:bCs/>
                <w:sz w:val="18"/>
                <w:szCs w:val="18"/>
                <w:lang w:val="uk-UA"/>
              </w:rPr>
            </w:pPr>
            <w:r w:rsidRPr="002E6690">
              <w:rPr>
                <w:rFonts w:eastAsia="Calibri"/>
                <w:b/>
                <w:bCs/>
                <w:sz w:val="18"/>
                <w:szCs w:val="18"/>
                <w:lang w:val="uk-UA"/>
              </w:rPr>
              <w:t xml:space="preserve">Операційна система: </w:t>
            </w:r>
          </w:p>
          <w:p w14:paraId="4EEDDE8D"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 xml:space="preserve">попередньо встановлена ОС  Microsoft Windows 10 </w:t>
            </w:r>
            <w:proofErr w:type="spellStart"/>
            <w:r w:rsidRPr="002E6690">
              <w:rPr>
                <w:rFonts w:eastAsia="Calibri"/>
                <w:sz w:val="18"/>
                <w:szCs w:val="18"/>
                <w:lang w:val="uk-UA"/>
              </w:rPr>
              <w:t>Pro</w:t>
            </w:r>
            <w:proofErr w:type="spellEnd"/>
            <w:r w:rsidRPr="002E6690">
              <w:rPr>
                <w:rFonts w:eastAsia="Calibri"/>
                <w:sz w:val="18"/>
                <w:szCs w:val="18"/>
                <w:lang w:val="uk-UA"/>
              </w:rPr>
              <w:t xml:space="preserve"> </w:t>
            </w:r>
            <w:proofErr w:type="spellStart"/>
            <w:r w:rsidRPr="002E6690">
              <w:rPr>
                <w:rFonts w:eastAsia="Calibri"/>
                <w:sz w:val="18"/>
                <w:szCs w:val="18"/>
                <w:lang w:val="uk-UA"/>
              </w:rPr>
              <w:t>Ukr</w:t>
            </w:r>
            <w:proofErr w:type="spellEnd"/>
            <w:r w:rsidRPr="002E6690">
              <w:rPr>
                <w:rFonts w:eastAsia="Calibri"/>
                <w:sz w:val="18"/>
                <w:szCs w:val="18"/>
                <w:lang w:val="uk-UA"/>
              </w:rPr>
              <w:t xml:space="preserve">, </w:t>
            </w:r>
            <w:proofErr w:type="spellStart"/>
            <w:r w:rsidRPr="002E6690">
              <w:rPr>
                <w:rFonts w:eastAsia="Calibri"/>
                <w:sz w:val="18"/>
                <w:szCs w:val="18"/>
                <w:lang w:val="uk-UA"/>
              </w:rPr>
              <w:t>пропрієтарна</w:t>
            </w:r>
            <w:proofErr w:type="spellEnd"/>
            <w:r w:rsidRPr="002E6690">
              <w:rPr>
                <w:rFonts w:eastAsia="Calibri"/>
                <w:sz w:val="18"/>
                <w:szCs w:val="18"/>
                <w:lang w:val="uk-UA"/>
              </w:rPr>
              <w:t xml:space="preserve"> з підтримкою роботи у локальній обчислювальній мережі з україномовним інтерфейсом; наявність україномовної підтримки від виробника на території України;</w:t>
            </w:r>
          </w:p>
          <w:p w14:paraId="167FA63C"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повноцінна підтримка роботи користувачів з особливими потребами;</w:t>
            </w:r>
          </w:p>
          <w:p w14:paraId="3A191707"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lastRenderedPageBreak/>
              <w:t xml:space="preserve">безкоштовне оновлення на весь період функціонування, але не менше 3 років; </w:t>
            </w:r>
          </w:p>
          <w:p w14:paraId="6F95291A" w14:textId="77777777" w:rsidR="00493453" w:rsidRPr="002E6690" w:rsidRDefault="00493453" w:rsidP="00ED283A">
            <w:pPr>
              <w:jc w:val="both"/>
              <w:rPr>
                <w:rFonts w:eastAsia="Calibri"/>
                <w:sz w:val="18"/>
                <w:szCs w:val="18"/>
                <w:lang w:val="uk-UA"/>
              </w:rPr>
            </w:pPr>
            <w:r w:rsidRPr="002E6690">
              <w:rPr>
                <w:rFonts w:eastAsia="Calibri"/>
                <w:sz w:val="18"/>
                <w:szCs w:val="18"/>
                <w:lang w:val="uk-UA"/>
              </w:rPr>
              <w:t>можливість динамічного оновлення дистанційно;</w:t>
            </w:r>
          </w:p>
          <w:p w14:paraId="4856C82D" w14:textId="77777777" w:rsidR="00493453" w:rsidRPr="002E6690" w:rsidRDefault="00493453" w:rsidP="00ED283A">
            <w:pPr>
              <w:rPr>
                <w:rFonts w:eastAsia="Calibri"/>
                <w:sz w:val="18"/>
                <w:szCs w:val="18"/>
                <w:lang w:val="uk-UA"/>
              </w:rPr>
            </w:pPr>
            <w:r w:rsidRPr="002E6690">
              <w:rPr>
                <w:rFonts w:eastAsia="Calibri"/>
                <w:sz w:val="18"/>
                <w:szCs w:val="18"/>
                <w:lang w:val="uk-UA"/>
              </w:rPr>
              <w:t>наявність дистанційного робочого столу.</w:t>
            </w:r>
          </w:p>
          <w:p w14:paraId="444A3865" w14:textId="77777777" w:rsidR="00493453" w:rsidRPr="002E6690" w:rsidRDefault="00493453" w:rsidP="00ED283A">
            <w:pPr>
              <w:pStyle w:val="NoSpacing1"/>
              <w:rPr>
                <w:rFonts w:ascii="Times New Roman" w:hAnsi="Times New Roman"/>
                <w:b/>
                <w:sz w:val="18"/>
                <w:szCs w:val="18"/>
                <w:lang w:val="uk-UA"/>
              </w:rPr>
            </w:pPr>
            <w:r w:rsidRPr="002E6690">
              <w:rPr>
                <w:rFonts w:ascii="Times New Roman" w:hAnsi="Times New Roman"/>
                <w:b/>
                <w:sz w:val="18"/>
                <w:szCs w:val="18"/>
                <w:lang w:val="uk-UA"/>
              </w:rPr>
              <w:t>Спеціалізоване програмне забезпечення для п</w:t>
            </w:r>
            <w:r w:rsidRPr="002E6690">
              <w:rPr>
                <w:rFonts w:ascii="Times New Roman" w:hAnsi="Times New Roman"/>
                <w:b/>
                <w:bCs/>
                <w:sz w:val="18"/>
                <w:szCs w:val="18"/>
                <w:shd w:val="clear" w:color="auto" w:fill="FFFFFF"/>
                <w:lang w:val="uk-UA"/>
              </w:rPr>
              <w:t>ерсонального комп'ютера форм-</w:t>
            </w:r>
            <w:proofErr w:type="spellStart"/>
            <w:r w:rsidRPr="002E6690">
              <w:rPr>
                <w:rFonts w:ascii="Times New Roman" w:hAnsi="Times New Roman"/>
                <w:b/>
                <w:bCs/>
                <w:sz w:val="18"/>
                <w:szCs w:val="18"/>
                <w:shd w:val="clear" w:color="auto" w:fill="FFFFFF"/>
                <w:lang w:val="uk-UA"/>
              </w:rPr>
              <w:t>фактора</w:t>
            </w:r>
            <w:proofErr w:type="spellEnd"/>
            <w:r w:rsidRPr="002E6690">
              <w:rPr>
                <w:rFonts w:ascii="Times New Roman" w:hAnsi="Times New Roman"/>
                <w:b/>
                <w:bCs/>
                <w:sz w:val="18"/>
                <w:szCs w:val="18"/>
                <w:shd w:val="clear" w:color="auto" w:fill="FFFFFF"/>
                <w:lang w:val="uk-UA"/>
              </w:rPr>
              <w:t xml:space="preserve"> ноутбук (учасник повинен зазначити конкретне найменування програмного забезпечення)</w:t>
            </w:r>
            <w:r w:rsidRPr="002E6690">
              <w:rPr>
                <w:rFonts w:ascii="Times New Roman" w:hAnsi="Times New Roman"/>
                <w:b/>
                <w:sz w:val="18"/>
                <w:szCs w:val="18"/>
                <w:lang w:val="uk-UA"/>
              </w:rPr>
              <w:t>:</w:t>
            </w:r>
          </w:p>
          <w:p w14:paraId="6E62508F" w14:textId="77777777" w:rsidR="00493453" w:rsidRPr="002E6690" w:rsidRDefault="00493453" w:rsidP="00ED283A">
            <w:pPr>
              <w:rPr>
                <w:sz w:val="18"/>
                <w:szCs w:val="18"/>
                <w:lang w:val="uk-UA"/>
              </w:rPr>
            </w:pPr>
            <w:r w:rsidRPr="002E6690">
              <w:rPr>
                <w:b/>
                <w:sz w:val="18"/>
                <w:szCs w:val="18"/>
                <w:lang w:val="uk-UA"/>
              </w:rPr>
              <w:t xml:space="preserve">Інтерактивні мультимедійні електронні освітні ресурси: </w:t>
            </w:r>
            <w:r w:rsidRPr="002E6690">
              <w:rPr>
                <w:sz w:val="18"/>
                <w:szCs w:val="18"/>
                <w:lang w:val="uk-UA"/>
              </w:rPr>
              <w:t>(</w:t>
            </w:r>
            <w:proofErr w:type="spellStart"/>
            <w:r w:rsidRPr="002E6690">
              <w:rPr>
                <w:sz w:val="18"/>
                <w:szCs w:val="18"/>
                <w:shd w:val="clear" w:color="auto" w:fill="FFFFFF"/>
                <w:lang w:val="uk-UA" w:eastAsia="ru-RU"/>
              </w:rPr>
              <w:t>проінстальовані</w:t>
            </w:r>
            <w:proofErr w:type="spellEnd"/>
            <w:r w:rsidRPr="002E6690">
              <w:rPr>
                <w:sz w:val="18"/>
                <w:szCs w:val="18"/>
                <w:shd w:val="clear" w:color="auto" w:fill="FFFFFF"/>
                <w:lang w:val="uk-UA" w:eastAsia="ru-RU"/>
              </w:rPr>
              <w:t xml:space="preserve"> на комп’ютер</w:t>
            </w:r>
            <w:r w:rsidRPr="002E6690">
              <w:rPr>
                <w:sz w:val="18"/>
                <w:szCs w:val="18"/>
                <w:lang w:val="uk-UA"/>
              </w:rPr>
              <w:t>), з терміном дії ліцензії не менше 3-х років. Інтерактивний мультимедійний застосунок з можливістю користування на інтерактивній поверхні, з можливістю роботи без підключення до мережі Інтернет та функціоналом для конструювання уроків.</w:t>
            </w:r>
          </w:p>
          <w:p w14:paraId="4CB95DEF"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Мультимедійний підручник Природознавство 3-6 класи;</w:t>
            </w:r>
          </w:p>
          <w:p w14:paraId="7E556785" w14:textId="77777777" w:rsidR="00493453" w:rsidRPr="002E6690" w:rsidRDefault="00493453" w:rsidP="00ED283A">
            <w:pPr>
              <w:pStyle w:val="ab"/>
              <w:rPr>
                <w:rFonts w:ascii="Times New Roman" w:hAnsi="Times New Roman"/>
                <w:sz w:val="18"/>
                <w:szCs w:val="18"/>
                <w:lang w:val="uk-UA"/>
              </w:rPr>
            </w:pPr>
            <w:r w:rsidRPr="002E6690">
              <w:rPr>
                <w:rFonts w:ascii="Times New Roman" w:hAnsi="Times New Roman"/>
                <w:sz w:val="18"/>
                <w:szCs w:val="18"/>
                <w:lang w:val="uk-UA"/>
              </w:rPr>
              <w:t>Мультимедійний підручник Географія 7-9 класи;</w:t>
            </w:r>
          </w:p>
          <w:p w14:paraId="2D716762" w14:textId="77777777" w:rsidR="00493453" w:rsidRPr="002E6690" w:rsidRDefault="00493453" w:rsidP="00ED283A">
            <w:pPr>
              <w:jc w:val="both"/>
              <w:rPr>
                <w:sz w:val="18"/>
                <w:szCs w:val="18"/>
                <w:shd w:val="clear" w:color="auto" w:fill="FFFFFF"/>
                <w:lang w:val="uk-UA" w:eastAsia="ru-RU"/>
              </w:rPr>
            </w:pPr>
            <w:r w:rsidRPr="002E6690">
              <w:rPr>
                <w:sz w:val="18"/>
                <w:szCs w:val="18"/>
                <w:shd w:val="clear" w:color="auto" w:fill="FFFFFF"/>
                <w:lang w:val="uk-UA" w:eastAsia="ru-RU"/>
              </w:rPr>
              <w:t>Наявність бібліотеки з темами уроків, демонстрацій, лабораторних робіт (</w:t>
            </w:r>
            <w:proofErr w:type="spellStart"/>
            <w:r w:rsidRPr="002E6690">
              <w:rPr>
                <w:sz w:val="18"/>
                <w:szCs w:val="18"/>
                <w:shd w:val="clear" w:color="auto" w:fill="FFFFFF"/>
                <w:lang w:val="uk-UA" w:eastAsia="ru-RU"/>
              </w:rPr>
              <w:t>проінстальованих</w:t>
            </w:r>
            <w:proofErr w:type="spellEnd"/>
            <w:r w:rsidRPr="002E6690">
              <w:rPr>
                <w:sz w:val="18"/>
                <w:szCs w:val="18"/>
                <w:shd w:val="clear" w:color="auto" w:fill="FFFFFF"/>
                <w:lang w:val="uk-UA" w:eastAsia="ru-RU"/>
              </w:rPr>
              <w:t xml:space="preserve"> на комп’ютер). Кожна тема містить різноманітні мультимедійні засоби для її пояснення, а саме: зображення, та/або анімації, та/або анімації дикторський супровід, та/або анімації аудіо- та </w:t>
            </w:r>
            <w:proofErr w:type="spellStart"/>
            <w:r w:rsidRPr="002E6690">
              <w:rPr>
                <w:sz w:val="18"/>
                <w:szCs w:val="18"/>
                <w:shd w:val="clear" w:color="auto" w:fill="FFFFFF"/>
                <w:lang w:val="uk-UA" w:eastAsia="ru-RU"/>
              </w:rPr>
              <w:t>відеофрагменти</w:t>
            </w:r>
            <w:proofErr w:type="spellEnd"/>
            <w:r w:rsidRPr="002E6690">
              <w:rPr>
                <w:sz w:val="18"/>
                <w:szCs w:val="18"/>
                <w:shd w:val="clear" w:color="auto" w:fill="FFFFFF"/>
                <w:lang w:val="uk-UA" w:eastAsia="ru-RU"/>
              </w:rPr>
              <w:t xml:space="preserve"> тощо. Для перевірки знань передбачені контрольні запитання, завдання, тести.</w:t>
            </w:r>
          </w:p>
          <w:p w14:paraId="7297DD0F"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r w:rsidRPr="002E6690">
              <w:rPr>
                <w:sz w:val="18"/>
                <w:szCs w:val="18"/>
                <w:lang w:val="uk-UA"/>
              </w:rPr>
              <w:t>Наявність захисту та керування авторськими правами (підтримка функцій DRM).</w:t>
            </w:r>
          </w:p>
          <w:p w14:paraId="47088D12" w14:textId="77777777" w:rsidR="00493453" w:rsidRPr="002E6690" w:rsidRDefault="00493453" w:rsidP="00ED283A">
            <w:pPr>
              <w:rPr>
                <w:rFonts w:eastAsia="Calibri"/>
                <w:sz w:val="18"/>
                <w:szCs w:val="18"/>
                <w:lang w:val="uk-UA"/>
              </w:rPr>
            </w:pPr>
            <w:r w:rsidRPr="002E6690">
              <w:rPr>
                <w:sz w:val="18"/>
                <w:szCs w:val="18"/>
                <w:lang w:val="uk-UA"/>
              </w:rPr>
              <w:t>Гарантія не менше 12 місяців</w:t>
            </w:r>
          </w:p>
        </w:tc>
        <w:tc>
          <w:tcPr>
            <w:tcW w:w="3827" w:type="dxa"/>
          </w:tcPr>
          <w:p w14:paraId="2E18D8DC"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0A444A4A"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1628380D" w14:textId="77777777" w:rsidTr="0074159C">
        <w:tc>
          <w:tcPr>
            <w:tcW w:w="1822" w:type="dxa"/>
            <w:vAlign w:val="center"/>
          </w:tcPr>
          <w:p w14:paraId="2B515337" w14:textId="77777777" w:rsidR="00493453" w:rsidRPr="00493453" w:rsidRDefault="00493453" w:rsidP="00ED283A">
            <w:pPr>
              <w:pStyle w:val="a7"/>
              <w:widowControl w:val="0"/>
              <w:tabs>
                <w:tab w:val="left" w:pos="709"/>
              </w:tabs>
              <w:autoSpaceDE w:val="0"/>
              <w:autoSpaceDN w:val="0"/>
              <w:ind w:left="0" w:right="49"/>
              <w:rPr>
                <w:sz w:val="18"/>
                <w:szCs w:val="18"/>
                <w:shd w:val="clear" w:color="auto" w:fill="FFFFFF"/>
                <w:lang w:val="ru-RU"/>
              </w:rPr>
            </w:pPr>
            <w:r w:rsidRPr="002E6690">
              <w:rPr>
                <w:sz w:val="18"/>
                <w:szCs w:val="18"/>
                <w:shd w:val="clear" w:color="auto" w:fill="FFFFFF"/>
                <w:lang w:val="uk-UA"/>
              </w:rPr>
              <w:t xml:space="preserve">Багатофункціональний пристрій (принтер-сканер-копір) </w:t>
            </w:r>
          </w:p>
        </w:tc>
        <w:tc>
          <w:tcPr>
            <w:tcW w:w="4699" w:type="dxa"/>
          </w:tcPr>
          <w:p w14:paraId="69F235D3"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повинен забезпечувати друк у форматі паперу А4;</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принтер, сканер та копір для друку чорно-білих документів;</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технологія лазерного друку;</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 xml:space="preserve">швидкість друку в звичайному режимі не менше ніж 20 </w:t>
            </w:r>
            <w:proofErr w:type="spellStart"/>
            <w:r w:rsidRPr="002E6690">
              <w:rPr>
                <w:rFonts w:ascii="Times New Roman" w:hAnsi="Times New Roman"/>
                <w:sz w:val="18"/>
                <w:szCs w:val="18"/>
                <w:shd w:val="clear" w:color="auto" w:fill="FFFFFF"/>
                <w:lang w:val="uk-UA"/>
              </w:rPr>
              <w:t>арк</w:t>
            </w:r>
            <w:proofErr w:type="spellEnd"/>
            <w:r w:rsidRPr="002E6690">
              <w:rPr>
                <w:rFonts w:ascii="Times New Roman" w:hAnsi="Times New Roman"/>
                <w:sz w:val="18"/>
                <w:szCs w:val="18"/>
                <w:shd w:val="clear" w:color="auto" w:fill="FFFFFF"/>
                <w:lang w:val="uk-UA"/>
              </w:rPr>
              <w:t>./хв.;</w:t>
            </w:r>
          </w:p>
          <w:p w14:paraId="0C07DF7C"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 xml:space="preserve">максимальна роздільна здатність принтера-сканера-копіра, </w:t>
            </w:r>
            <w:proofErr w:type="spellStart"/>
            <w:r w:rsidRPr="002E6690">
              <w:rPr>
                <w:rFonts w:ascii="Times New Roman" w:hAnsi="Times New Roman"/>
                <w:iCs/>
                <w:sz w:val="18"/>
                <w:szCs w:val="18"/>
                <w:lang w:val="uk-UA"/>
              </w:rPr>
              <w:t>dpi</w:t>
            </w:r>
            <w:proofErr w:type="spellEnd"/>
            <w:r w:rsidRPr="002E6690">
              <w:rPr>
                <w:rFonts w:ascii="Times New Roman" w:hAnsi="Times New Roman"/>
                <w:iCs/>
                <w:sz w:val="18"/>
                <w:szCs w:val="18"/>
                <w:lang w:val="uk-UA"/>
              </w:rPr>
              <w:t xml:space="preserve"> - не менше 600x600;</w:t>
            </w:r>
          </w:p>
          <w:p w14:paraId="251546E1"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кількість копій за цикл не менше 99;</w:t>
            </w:r>
          </w:p>
          <w:p w14:paraId="3C4CED5F"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вхідний лоток для паперу розрахований на не менше ніж 150 листів;</w:t>
            </w:r>
          </w:p>
          <w:p w14:paraId="6E3B21DC"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вихідний лоток для паперу розрахований на не менше ніж 100 листів;</w:t>
            </w:r>
          </w:p>
          <w:p w14:paraId="6D8EF8A5"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тип сканера планшетний, вбудований в корпусі пристрою;</w:t>
            </w:r>
          </w:p>
          <w:p w14:paraId="20E5B85F"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максимальний формат оригіналу сканування не менше A4;</w:t>
            </w:r>
          </w:p>
          <w:p w14:paraId="27DED3AE"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 xml:space="preserve">наявність символьного ЖК-дисплею; </w:t>
            </w:r>
          </w:p>
          <w:p w14:paraId="2A6B7269" w14:textId="77777777" w:rsidR="00493453" w:rsidRPr="002E6690" w:rsidRDefault="00493453" w:rsidP="00ED283A">
            <w:pPr>
              <w:pStyle w:val="ab"/>
              <w:rPr>
                <w:rFonts w:ascii="Times New Roman" w:hAnsi="Times New Roman"/>
                <w:iCs/>
                <w:sz w:val="18"/>
                <w:szCs w:val="18"/>
                <w:lang w:val="uk-UA"/>
              </w:rPr>
            </w:pPr>
            <w:r w:rsidRPr="002E6690">
              <w:rPr>
                <w:rFonts w:ascii="Times New Roman" w:hAnsi="Times New Roman"/>
                <w:iCs/>
                <w:sz w:val="18"/>
                <w:szCs w:val="18"/>
                <w:lang w:val="uk-UA"/>
              </w:rPr>
              <w:t>підключення USB;</w:t>
            </w:r>
          </w:p>
          <w:p w14:paraId="7710E275" w14:textId="77777777" w:rsidR="00493453" w:rsidRPr="002E6690" w:rsidRDefault="00493453" w:rsidP="00ED283A">
            <w:pPr>
              <w:pStyle w:val="ab"/>
              <w:rPr>
                <w:rFonts w:ascii="Times New Roman" w:hAnsi="Times New Roman"/>
                <w:sz w:val="18"/>
                <w:szCs w:val="18"/>
                <w:shd w:val="clear" w:color="auto" w:fill="FFFFFF"/>
                <w:lang w:val="uk-UA"/>
              </w:rPr>
            </w:pPr>
            <w:r w:rsidRPr="002E6690">
              <w:rPr>
                <w:rFonts w:ascii="Times New Roman" w:hAnsi="Times New Roman"/>
                <w:sz w:val="18"/>
                <w:szCs w:val="18"/>
                <w:shd w:val="clear" w:color="auto" w:fill="FFFFFF"/>
                <w:lang w:val="uk-UA"/>
              </w:rPr>
              <w:t xml:space="preserve">стартовий комплект витратних матеріалів має забезпечувати не менше ніж </w:t>
            </w:r>
            <w:r w:rsidRPr="002E6690">
              <w:rPr>
                <w:rFonts w:ascii="Times New Roman" w:hAnsi="Times New Roman"/>
                <w:sz w:val="18"/>
                <w:szCs w:val="18"/>
                <w:shd w:val="clear" w:color="auto" w:fill="FFFFFF"/>
              </w:rPr>
              <w:t>5</w:t>
            </w:r>
            <w:r w:rsidRPr="002E6690">
              <w:rPr>
                <w:rFonts w:ascii="Times New Roman" w:hAnsi="Times New Roman"/>
                <w:sz w:val="18"/>
                <w:szCs w:val="18"/>
                <w:shd w:val="clear" w:color="auto" w:fill="FFFFFF"/>
                <w:lang w:val="uk-UA"/>
              </w:rPr>
              <w:t xml:space="preserve">000 </w:t>
            </w:r>
            <w:proofErr w:type="spellStart"/>
            <w:r w:rsidRPr="002E6690">
              <w:rPr>
                <w:rFonts w:ascii="Times New Roman" w:hAnsi="Times New Roman"/>
                <w:sz w:val="18"/>
                <w:szCs w:val="18"/>
                <w:shd w:val="clear" w:color="auto" w:fill="FFFFFF"/>
                <w:lang w:val="uk-UA"/>
              </w:rPr>
              <w:t>видруків</w:t>
            </w:r>
            <w:proofErr w:type="spellEnd"/>
            <w:r w:rsidRPr="002E6690">
              <w:rPr>
                <w:rFonts w:ascii="Times New Roman" w:hAnsi="Times New Roman"/>
                <w:sz w:val="18"/>
                <w:szCs w:val="18"/>
                <w:shd w:val="clear" w:color="auto" w:fill="FFFFFF"/>
                <w:lang w:val="uk-UA"/>
              </w:rPr>
              <w:t xml:space="preserve"> документів формату А4 із середнім заповненням сторінки не менше 5 % (дозволяється комплектація додатковими оригінальними витратними матеріалами від виробника запропонованого пристрою);</w:t>
            </w:r>
            <w:r w:rsidRPr="002E6690">
              <w:rPr>
                <w:rFonts w:ascii="Times New Roman" w:hAnsi="Times New Roman"/>
                <w:sz w:val="18"/>
                <w:szCs w:val="18"/>
                <w:lang w:val="uk-UA"/>
              </w:rPr>
              <w:br/>
            </w:r>
            <w:r w:rsidRPr="002E6690">
              <w:rPr>
                <w:rFonts w:ascii="Times New Roman" w:hAnsi="Times New Roman"/>
                <w:sz w:val="18"/>
                <w:szCs w:val="18"/>
                <w:shd w:val="clear" w:color="auto" w:fill="FFFFFF"/>
                <w:lang w:val="uk-UA"/>
              </w:rPr>
              <w:t>витратні матеріали для моделі пристрою мають бути доступними для придбання в Україні;</w:t>
            </w:r>
          </w:p>
          <w:p w14:paraId="5DCCAB2C" w14:textId="77777777" w:rsidR="00493453" w:rsidRPr="002E6690" w:rsidRDefault="00493453" w:rsidP="00ED283A">
            <w:pPr>
              <w:pStyle w:val="ab"/>
              <w:rPr>
                <w:rFonts w:ascii="Times New Roman" w:hAnsi="Times New Roman"/>
                <w:b/>
                <w:iCs/>
                <w:sz w:val="18"/>
                <w:szCs w:val="18"/>
                <w:lang w:val="uk-UA"/>
              </w:rPr>
            </w:pPr>
            <w:r w:rsidRPr="002E6690">
              <w:rPr>
                <w:rFonts w:ascii="Times New Roman" w:hAnsi="Times New Roman"/>
                <w:sz w:val="18"/>
                <w:szCs w:val="18"/>
                <w:shd w:val="clear" w:color="auto" w:fill="FFFFFF"/>
                <w:lang w:val="uk-UA"/>
              </w:rPr>
              <w:t>Гарантія не менше 12 місяців.</w:t>
            </w:r>
          </w:p>
        </w:tc>
        <w:tc>
          <w:tcPr>
            <w:tcW w:w="3827" w:type="dxa"/>
          </w:tcPr>
          <w:p w14:paraId="0FCF9CD1"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2ABFABA2"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51F9FF27" w14:textId="77777777" w:rsidTr="0074159C">
        <w:tc>
          <w:tcPr>
            <w:tcW w:w="1822" w:type="dxa"/>
            <w:vAlign w:val="center"/>
          </w:tcPr>
          <w:p w14:paraId="1FFB082B" w14:textId="77777777" w:rsidR="00493453" w:rsidRPr="002E6690" w:rsidRDefault="00493453" w:rsidP="00ED283A">
            <w:pPr>
              <w:pStyle w:val="a7"/>
              <w:widowControl w:val="0"/>
              <w:tabs>
                <w:tab w:val="left" w:pos="709"/>
              </w:tabs>
              <w:autoSpaceDE w:val="0"/>
              <w:autoSpaceDN w:val="0"/>
              <w:ind w:left="0" w:right="49"/>
              <w:rPr>
                <w:sz w:val="18"/>
                <w:szCs w:val="18"/>
                <w:lang w:val="uk-UA"/>
              </w:rPr>
            </w:pPr>
            <w:r w:rsidRPr="002E6690">
              <w:rPr>
                <w:sz w:val="18"/>
                <w:szCs w:val="18"/>
                <w:lang w:val="uk-UA"/>
              </w:rPr>
              <w:t>Метеостанція цифрова</w:t>
            </w:r>
          </w:p>
        </w:tc>
        <w:tc>
          <w:tcPr>
            <w:tcW w:w="4699" w:type="dxa"/>
          </w:tcPr>
          <w:p w14:paraId="7C750AFF" w14:textId="77777777" w:rsidR="00493453" w:rsidRPr="002E6690" w:rsidRDefault="00493453" w:rsidP="00ED283A">
            <w:pPr>
              <w:rPr>
                <w:i/>
                <w:kern w:val="1"/>
                <w:sz w:val="18"/>
                <w:szCs w:val="18"/>
                <w:lang w:val="uk-UA" w:eastAsia="hi-IN" w:bidi="hi-IN"/>
              </w:rPr>
            </w:pPr>
            <w:r w:rsidRPr="002E6690">
              <w:rPr>
                <w:kern w:val="1"/>
                <w:sz w:val="18"/>
                <w:szCs w:val="18"/>
                <w:lang w:val="uk-UA" w:eastAsia="hi-IN" w:bidi="hi-IN"/>
              </w:rPr>
              <w:t xml:space="preserve">Метеостанція забезпечує неперервне вимірювання параметрів стану атмосфери (температура, тиск, вологість, ультрафіолетове випромінювання, </w:t>
            </w:r>
            <w:proofErr w:type="spellStart"/>
            <w:r w:rsidRPr="002E6690">
              <w:rPr>
                <w:kern w:val="1"/>
                <w:sz w:val="18"/>
                <w:szCs w:val="18"/>
                <w:lang w:val="uk-UA" w:eastAsia="hi-IN" w:bidi="hi-IN"/>
              </w:rPr>
              <w:t>pH</w:t>
            </w:r>
            <w:proofErr w:type="spellEnd"/>
            <w:r w:rsidRPr="002E6690">
              <w:rPr>
                <w:kern w:val="1"/>
                <w:sz w:val="18"/>
                <w:szCs w:val="18"/>
                <w:lang w:val="uk-UA" w:eastAsia="hi-IN" w:bidi="hi-IN"/>
              </w:rPr>
              <w:t>, кисень) з подальшим опрацюванням за допомогою програмного забезпечення. Програмне забезпечення ПК відображає, зберігає та аналізує отримані від метеостанції дані. Можливість автономної роботи із відображенням та збереженням результатів вимірів</w:t>
            </w:r>
          </w:p>
        </w:tc>
        <w:tc>
          <w:tcPr>
            <w:tcW w:w="3827" w:type="dxa"/>
          </w:tcPr>
          <w:p w14:paraId="3133CD60"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2B5AB5B7"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r w:rsidR="00493453" w:rsidRPr="002E6690" w14:paraId="30DB02CF" w14:textId="77777777" w:rsidTr="0074159C">
        <w:tc>
          <w:tcPr>
            <w:tcW w:w="1822" w:type="dxa"/>
            <w:vAlign w:val="center"/>
          </w:tcPr>
          <w:p w14:paraId="7EBE548E" w14:textId="77777777" w:rsidR="00493453" w:rsidRPr="002E6690" w:rsidRDefault="00493453" w:rsidP="00ED283A">
            <w:pPr>
              <w:jc w:val="center"/>
              <w:rPr>
                <w:rFonts w:eastAsia="Calibri"/>
                <w:bCs/>
                <w:sz w:val="18"/>
                <w:szCs w:val="18"/>
                <w:lang w:val="uk-UA"/>
              </w:rPr>
            </w:pPr>
            <w:r w:rsidRPr="002E6690">
              <w:rPr>
                <w:sz w:val="18"/>
                <w:szCs w:val="18"/>
                <w:lang w:val="uk-UA"/>
              </w:rPr>
              <w:t>Демонстраційне обладнання</w:t>
            </w:r>
          </w:p>
        </w:tc>
        <w:tc>
          <w:tcPr>
            <w:tcW w:w="4699" w:type="dxa"/>
          </w:tcPr>
          <w:p w14:paraId="66BEC02C" w14:textId="77777777" w:rsidR="00493453" w:rsidRPr="002E6690" w:rsidRDefault="00493453" w:rsidP="00ED283A">
            <w:pPr>
              <w:rPr>
                <w:sz w:val="18"/>
                <w:szCs w:val="18"/>
                <w:lang w:val="uk-UA"/>
              </w:rPr>
            </w:pPr>
            <w:r w:rsidRPr="002E6690">
              <w:rPr>
                <w:sz w:val="18"/>
                <w:szCs w:val="18"/>
                <w:lang w:val="uk-UA"/>
              </w:rPr>
              <w:t>Глобус-модель «Паралелі та меридіани Землі» (1 шт.):</w:t>
            </w:r>
          </w:p>
          <w:p w14:paraId="3EDF4A1A" w14:textId="77777777" w:rsidR="00493453" w:rsidRPr="002E6690" w:rsidRDefault="00493453" w:rsidP="00ED283A">
            <w:pPr>
              <w:jc w:val="both"/>
              <w:rPr>
                <w:sz w:val="18"/>
                <w:szCs w:val="18"/>
                <w:lang w:val="uk-UA"/>
              </w:rPr>
            </w:pPr>
            <w:r w:rsidRPr="002E6690">
              <w:rPr>
                <w:sz w:val="18"/>
                <w:szCs w:val="18"/>
                <w:lang w:val="uk-UA"/>
              </w:rPr>
              <w:t>Модель демонструє уявні лінії земної поверхні – паралелі та меридіани. Діаметр моделі не менше 300 мм або масштаб не менше 1:30 000 000</w:t>
            </w:r>
          </w:p>
          <w:p w14:paraId="172A936D" w14:textId="77777777" w:rsidR="00493453" w:rsidRPr="002E6690" w:rsidRDefault="00493453" w:rsidP="00ED283A">
            <w:pPr>
              <w:rPr>
                <w:sz w:val="18"/>
                <w:szCs w:val="18"/>
                <w:lang w:val="uk-UA"/>
              </w:rPr>
            </w:pPr>
          </w:p>
          <w:p w14:paraId="5766771E" w14:textId="77777777" w:rsidR="00493453" w:rsidRPr="002E6690" w:rsidRDefault="00493453" w:rsidP="00ED283A">
            <w:pPr>
              <w:rPr>
                <w:sz w:val="18"/>
                <w:szCs w:val="18"/>
                <w:lang w:val="uk-UA"/>
              </w:rPr>
            </w:pPr>
            <w:r w:rsidRPr="002E6690">
              <w:rPr>
                <w:sz w:val="18"/>
                <w:szCs w:val="18"/>
                <w:lang w:val="uk-UA"/>
              </w:rPr>
              <w:t>Глобус-модель «Будова Сонця» (1 шт.):</w:t>
            </w:r>
          </w:p>
          <w:p w14:paraId="10F48E6C" w14:textId="77777777" w:rsidR="00493453" w:rsidRPr="002E6690" w:rsidRDefault="00493453" w:rsidP="00ED283A">
            <w:pPr>
              <w:jc w:val="both"/>
              <w:rPr>
                <w:sz w:val="18"/>
                <w:szCs w:val="18"/>
                <w:lang w:val="uk-UA"/>
              </w:rPr>
            </w:pPr>
            <w:r w:rsidRPr="002E6690">
              <w:rPr>
                <w:sz w:val="18"/>
                <w:szCs w:val="18"/>
                <w:lang w:val="uk-UA"/>
              </w:rPr>
              <w:t>Модель демонструє зовнішню та внутрішню структуру будови Сонця, прояви сонячної активності. У формі глобуса. Діаметр моделі не менше 300 мм.</w:t>
            </w:r>
          </w:p>
          <w:p w14:paraId="11087484" w14:textId="77777777" w:rsidR="00493453" w:rsidRPr="002E6690" w:rsidRDefault="00493453" w:rsidP="00ED283A">
            <w:pPr>
              <w:rPr>
                <w:sz w:val="18"/>
                <w:szCs w:val="18"/>
                <w:lang w:val="uk-UA"/>
              </w:rPr>
            </w:pPr>
          </w:p>
          <w:p w14:paraId="0C6AB709" w14:textId="77777777" w:rsidR="00493453" w:rsidRPr="002E6690" w:rsidRDefault="00493453" w:rsidP="00ED283A">
            <w:pPr>
              <w:rPr>
                <w:sz w:val="18"/>
                <w:szCs w:val="18"/>
                <w:lang w:val="uk-UA"/>
              </w:rPr>
            </w:pPr>
            <w:r w:rsidRPr="002E6690">
              <w:rPr>
                <w:sz w:val="18"/>
                <w:szCs w:val="18"/>
                <w:lang w:val="uk-UA"/>
              </w:rPr>
              <w:t>Модель-глобус «Будова Землі» (1 шт.):</w:t>
            </w:r>
          </w:p>
          <w:p w14:paraId="74FC87E4" w14:textId="77777777" w:rsidR="00493453" w:rsidRPr="002E6690" w:rsidRDefault="00493453" w:rsidP="00ED283A">
            <w:pPr>
              <w:jc w:val="both"/>
              <w:rPr>
                <w:sz w:val="18"/>
                <w:szCs w:val="18"/>
                <w:lang w:val="uk-UA"/>
              </w:rPr>
            </w:pPr>
            <w:r w:rsidRPr="002E6690">
              <w:rPr>
                <w:sz w:val="18"/>
                <w:szCs w:val="18"/>
                <w:lang w:val="uk-UA"/>
              </w:rPr>
              <w:t>У формі глобуса з видаленим сегментом земної поверхні, що демонструє внутрішню структуру будови Землі. Діаметр моделі не менше 300 мм або масштаб не менше 1:30 000 000.</w:t>
            </w:r>
          </w:p>
          <w:p w14:paraId="16F63BCE" w14:textId="77777777" w:rsidR="00493453" w:rsidRPr="002E6690" w:rsidRDefault="00493453" w:rsidP="00ED283A">
            <w:pPr>
              <w:rPr>
                <w:sz w:val="18"/>
                <w:szCs w:val="18"/>
                <w:lang w:val="uk-UA"/>
              </w:rPr>
            </w:pPr>
          </w:p>
          <w:p w14:paraId="7F60F89E" w14:textId="77777777" w:rsidR="00493453" w:rsidRPr="002E6690" w:rsidRDefault="00493453" w:rsidP="00ED283A">
            <w:pPr>
              <w:rPr>
                <w:sz w:val="18"/>
                <w:szCs w:val="18"/>
                <w:lang w:val="uk-UA"/>
              </w:rPr>
            </w:pPr>
            <w:r w:rsidRPr="002E6690">
              <w:rPr>
                <w:sz w:val="18"/>
                <w:szCs w:val="18"/>
                <w:lang w:val="uk-UA"/>
              </w:rPr>
              <w:t>Термометр демонстраційний (1 шт.):</w:t>
            </w:r>
          </w:p>
          <w:p w14:paraId="462EBABC" w14:textId="77777777" w:rsidR="00493453" w:rsidRPr="002E6690" w:rsidRDefault="00493453" w:rsidP="00ED283A">
            <w:pPr>
              <w:jc w:val="both"/>
              <w:rPr>
                <w:sz w:val="18"/>
                <w:szCs w:val="18"/>
                <w:lang w:val="uk-UA"/>
              </w:rPr>
            </w:pPr>
            <w:r w:rsidRPr="002E6690">
              <w:rPr>
                <w:sz w:val="18"/>
                <w:szCs w:val="18"/>
                <w:lang w:val="uk-UA"/>
              </w:rPr>
              <w:t xml:space="preserve">ціна поділки 1 </w:t>
            </w:r>
            <w:proofErr w:type="spellStart"/>
            <w:r w:rsidRPr="002E6690">
              <w:rPr>
                <w:sz w:val="18"/>
                <w:szCs w:val="18"/>
                <w:vertAlign w:val="superscript"/>
                <w:lang w:val="uk-UA"/>
              </w:rPr>
              <w:t>о</w:t>
            </w:r>
            <w:r w:rsidRPr="002E6690">
              <w:rPr>
                <w:sz w:val="18"/>
                <w:szCs w:val="18"/>
                <w:lang w:val="uk-UA"/>
              </w:rPr>
              <w:t>С</w:t>
            </w:r>
            <w:proofErr w:type="spellEnd"/>
            <w:r w:rsidRPr="002E6690">
              <w:rPr>
                <w:sz w:val="18"/>
                <w:szCs w:val="18"/>
                <w:lang w:val="uk-UA"/>
              </w:rPr>
              <w:t>. Розміри моделі повинні дозволяти розрізняти її елементи з відстані не менше 5 м.</w:t>
            </w:r>
          </w:p>
          <w:p w14:paraId="09BEA986" w14:textId="77777777" w:rsidR="00493453" w:rsidRPr="002E6690" w:rsidRDefault="00493453" w:rsidP="00ED283A">
            <w:pPr>
              <w:rPr>
                <w:sz w:val="18"/>
                <w:szCs w:val="18"/>
                <w:lang w:val="uk-UA"/>
              </w:rPr>
            </w:pPr>
          </w:p>
          <w:p w14:paraId="727A2A61" w14:textId="77777777" w:rsidR="00493453" w:rsidRPr="002E6690" w:rsidRDefault="00493453" w:rsidP="00ED283A">
            <w:pPr>
              <w:rPr>
                <w:sz w:val="18"/>
                <w:szCs w:val="18"/>
                <w:lang w:val="uk-UA"/>
              </w:rPr>
            </w:pPr>
            <w:r w:rsidRPr="002E6690">
              <w:rPr>
                <w:sz w:val="18"/>
                <w:szCs w:val="18"/>
                <w:lang w:val="uk-UA"/>
              </w:rPr>
              <w:t>Телурій (1 шт.):</w:t>
            </w:r>
          </w:p>
          <w:p w14:paraId="53B8CDFD" w14:textId="77777777" w:rsidR="00493453" w:rsidRPr="002E6690" w:rsidRDefault="00493453" w:rsidP="00ED283A">
            <w:pPr>
              <w:jc w:val="both"/>
              <w:rPr>
                <w:sz w:val="18"/>
                <w:szCs w:val="18"/>
                <w:shd w:val="clear" w:color="auto" w:fill="FFFFFF"/>
                <w:lang w:val="uk-UA"/>
              </w:rPr>
            </w:pPr>
            <w:r w:rsidRPr="002E6690">
              <w:rPr>
                <w:sz w:val="18"/>
                <w:szCs w:val="18"/>
                <w:shd w:val="clear" w:color="auto" w:fill="FFFFFF"/>
                <w:lang w:val="uk-UA"/>
              </w:rPr>
              <w:t xml:space="preserve">Рухома модель, що демонструє рух Землі навколо Сонця та рух Місяця навколо Землі. Має оцифрований лімб розміщення Землі за місяцями року з написами українською мовою. </w:t>
            </w:r>
          </w:p>
          <w:p w14:paraId="73C33B66" w14:textId="77777777" w:rsidR="00493453" w:rsidRPr="002E6690" w:rsidRDefault="00493453" w:rsidP="00ED283A">
            <w:pPr>
              <w:jc w:val="both"/>
              <w:rPr>
                <w:sz w:val="18"/>
                <w:szCs w:val="18"/>
                <w:shd w:val="clear" w:color="auto" w:fill="FFFFFF"/>
                <w:lang w:val="uk-UA"/>
              </w:rPr>
            </w:pPr>
          </w:p>
          <w:p w14:paraId="23CAA5C0" w14:textId="77777777" w:rsidR="00493453" w:rsidRPr="002E6690" w:rsidRDefault="00493453" w:rsidP="00ED283A">
            <w:pPr>
              <w:rPr>
                <w:sz w:val="18"/>
                <w:szCs w:val="18"/>
                <w:lang w:val="uk-UA"/>
              </w:rPr>
            </w:pPr>
            <w:r w:rsidRPr="002E6690">
              <w:rPr>
                <w:sz w:val="18"/>
                <w:szCs w:val="18"/>
                <w:lang w:val="uk-UA"/>
              </w:rPr>
              <w:t xml:space="preserve">Секундомір електронний (15 шт.). </w:t>
            </w:r>
          </w:p>
        </w:tc>
        <w:tc>
          <w:tcPr>
            <w:tcW w:w="3827" w:type="dxa"/>
          </w:tcPr>
          <w:p w14:paraId="30458D98" w14:textId="77777777" w:rsidR="00493453" w:rsidRPr="002E6690" w:rsidRDefault="00493453" w:rsidP="00ED283A">
            <w:pPr>
              <w:pStyle w:val="a7"/>
              <w:widowControl w:val="0"/>
              <w:tabs>
                <w:tab w:val="left" w:pos="709"/>
              </w:tabs>
              <w:autoSpaceDE w:val="0"/>
              <w:autoSpaceDN w:val="0"/>
              <w:ind w:left="0" w:right="49"/>
              <w:jc w:val="both"/>
              <w:rPr>
                <w:sz w:val="18"/>
                <w:szCs w:val="18"/>
                <w:lang w:val="uk-UA"/>
              </w:rPr>
            </w:pPr>
          </w:p>
        </w:tc>
        <w:tc>
          <w:tcPr>
            <w:tcW w:w="709" w:type="dxa"/>
            <w:vAlign w:val="center"/>
          </w:tcPr>
          <w:p w14:paraId="7755C7B3" w14:textId="77777777" w:rsidR="00493453" w:rsidRPr="002E6690" w:rsidRDefault="00493453" w:rsidP="00ED283A">
            <w:pPr>
              <w:pStyle w:val="a7"/>
              <w:widowControl w:val="0"/>
              <w:tabs>
                <w:tab w:val="left" w:pos="709"/>
              </w:tabs>
              <w:autoSpaceDE w:val="0"/>
              <w:autoSpaceDN w:val="0"/>
              <w:ind w:left="0" w:right="49"/>
              <w:jc w:val="center"/>
              <w:rPr>
                <w:sz w:val="18"/>
                <w:szCs w:val="18"/>
                <w:lang w:val="uk-UA"/>
              </w:rPr>
            </w:pPr>
            <w:r w:rsidRPr="002E6690">
              <w:rPr>
                <w:sz w:val="18"/>
                <w:szCs w:val="18"/>
                <w:lang w:val="uk-UA"/>
              </w:rPr>
              <w:t>1</w:t>
            </w:r>
          </w:p>
        </w:tc>
      </w:tr>
    </w:tbl>
    <w:p w14:paraId="5D077E83" w14:textId="77777777" w:rsidR="00493453" w:rsidRPr="002E6690" w:rsidRDefault="00493453" w:rsidP="00493453">
      <w:pPr>
        <w:ind w:firstLine="420"/>
        <w:jc w:val="both"/>
      </w:pPr>
    </w:p>
    <w:p w14:paraId="038D5417" w14:textId="77777777" w:rsidR="00493453" w:rsidRPr="002E6690" w:rsidRDefault="00493453" w:rsidP="00493453">
      <w:pPr>
        <w:ind w:firstLine="420"/>
        <w:jc w:val="both"/>
      </w:pPr>
      <w:r w:rsidRPr="002E6690">
        <w:t>Замовник залишає за собою право перевірити вказані нами конкретні характеристики запропонованого товару на офіційному веб-сайті виробника такого товару та у разі їх невідповідності – пропозиція відхиляється.</w:t>
      </w:r>
    </w:p>
    <w:p w14:paraId="5FDFAA6E" w14:textId="77777777" w:rsidR="00493453" w:rsidRPr="002E6690" w:rsidRDefault="00493453" w:rsidP="00493453">
      <w:pPr>
        <w:ind w:firstLine="420"/>
        <w:jc w:val="both"/>
      </w:pPr>
      <w:r w:rsidRPr="002E6690">
        <w:t>Ми погоджуємось, що у разі якщо запропонований Товар не відповідає технічним вимогам Замовника – пропозиція відхиляється.</w:t>
      </w:r>
    </w:p>
    <w:p w14:paraId="229A2105" w14:textId="77777777" w:rsidR="00493453" w:rsidRPr="002E6690" w:rsidRDefault="00493453" w:rsidP="00493453">
      <w:pPr>
        <w:ind w:firstLine="420"/>
        <w:jc w:val="both"/>
      </w:pPr>
    </w:p>
    <w:p w14:paraId="0DF1753E" w14:textId="77777777" w:rsidR="00493453" w:rsidRPr="002E6690" w:rsidRDefault="00493453" w:rsidP="00493453">
      <w:pPr>
        <w:ind w:firstLine="42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493453" w:rsidRPr="002E6690" w14:paraId="12F6C64A" w14:textId="77777777" w:rsidTr="00ED283A">
        <w:tc>
          <w:tcPr>
            <w:tcW w:w="3209" w:type="dxa"/>
          </w:tcPr>
          <w:p w14:paraId="032B7663" w14:textId="77777777" w:rsidR="00493453" w:rsidRPr="002E6690" w:rsidRDefault="00493453" w:rsidP="00ED283A">
            <w:pPr>
              <w:jc w:val="center"/>
              <w:rPr>
                <w:lang w:val="uk-UA"/>
              </w:rPr>
            </w:pPr>
            <w:r w:rsidRPr="002E6690">
              <w:rPr>
                <w:lang w:val="uk-UA"/>
              </w:rPr>
              <w:t>_______________________</w:t>
            </w:r>
          </w:p>
        </w:tc>
        <w:tc>
          <w:tcPr>
            <w:tcW w:w="3210" w:type="dxa"/>
          </w:tcPr>
          <w:p w14:paraId="3569638C" w14:textId="77777777" w:rsidR="00493453" w:rsidRPr="002E6690" w:rsidRDefault="00493453" w:rsidP="00ED283A">
            <w:pPr>
              <w:jc w:val="center"/>
              <w:rPr>
                <w:lang w:val="uk-UA"/>
              </w:rPr>
            </w:pPr>
            <w:r w:rsidRPr="002E6690">
              <w:rPr>
                <w:lang w:val="uk-UA"/>
              </w:rPr>
              <w:t>_______________________</w:t>
            </w:r>
          </w:p>
        </w:tc>
        <w:tc>
          <w:tcPr>
            <w:tcW w:w="3210" w:type="dxa"/>
          </w:tcPr>
          <w:p w14:paraId="271CB274" w14:textId="77777777" w:rsidR="00493453" w:rsidRPr="002E6690" w:rsidRDefault="00493453" w:rsidP="00ED283A">
            <w:pPr>
              <w:jc w:val="center"/>
              <w:rPr>
                <w:lang w:val="uk-UA"/>
              </w:rPr>
            </w:pPr>
            <w:r w:rsidRPr="002E6690">
              <w:rPr>
                <w:lang w:val="uk-UA"/>
              </w:rPr>
              <w:t>_______________________</w:t>
            </w:r>
          </w:p>
        </w:tc>
      </w:tr>
      <w:tr w:rsidR="00493453" w:rsidRPr="002E6690" w14:paraId="438A3088" w14:textId="77777777" w:rsidTr="00ED283A">
        <w:tc>
          <w:tcPr>
            <w:tcW w:w="3209" w:type="dxa"/>
          </w:tcPr>
          <w:p w14:paraId="2021B690" w14:textId="77777777" w:rsidR="00493453" w:rsidRPr="002E6690" w:rsidRDefault="00493453" w:rsidP="00ED283A">
            <w:pPr>
              <w:jc w:val="center"/>
              <w:rPr>
                <w:lang w:val="uk-UA"/>
              </w:rPr>
            </w:pPr>
            <w:r w:rsidRPr="002E6690">
              <w:rPr>
                <w:lang w:val="uk-UA"/>
              </w:rPr>
              <w:t>(посада)</w:t>
            </w:r>
          </w:p>
        </w:tc>
        <w:tc>
          <w:tcPr>
            <w:tcW w:w="3210" w:type="dxa"/>
          </w:tcPr>
          <w:p w14:paraId="48657633" w14:textId="77777777" w:rsidR="00493453" w:rsidRPr="002E6690" w:rsidRDefault="00493453" w:rsidP="00ED283A">
            <w:pPr>
              <w:jc w:val="center"/>
              <w:rPr>
                <w:lang w:val="uk-UA"/>
              </w:rPr>
            </w:pPr>
            <w:r w:rsidRPr="002E6690">
              <w:rPr>
                <w:lang w:val="uk-UA"/>
              </w:rPr>
              <w:t>(підпис, МП)</w:t>
            </w:r>
          </w:p>
        </w:tc>
        <w:tc>
          <w:tcPr>
            <w:tcW w:w="3210" w:type="dxa"/>
          </w:tcPr>
          <w:p w14:paraId="77744BBB" w14:textId="77777777" w:rsidR="00493453" w:rsidRPr="002E6690" w:rsidRDefault="00493453" w:rsidP="00ED283A">
            <w:pPr>
              <w:jc w:val="center"/>
              <w:rPr>
                <w:lang w:val="uk-UA"/>
              </w:rPr>
            </w:pPr>
            <w:r w:rsidRPr="002E6690">
              <w:rPr>
                <w:lang w:val="uk-UA"/>
              </w:rPr>
              <w:t>(ПІБ)</w:t>
            </w:r>
          </w:p>
        </w:tc>
      </w:tr>
    </w:tbl>
    <w:p w14:paraId="2774A4F4" w14:textId="77777777" w:rsidR="00493453" w:rsidRPr="002E6690" w:rsidRDefault="00493453" w:rsidP="00493453">
      <w:pPr>
        <w:ind w:firstLine="420"/>
        <w:jc w:val="both"/>
      </w:pPr>
    </w:p>
    <w:p w14:paraId="40E8EC6C" w14:textId="77777777" w:rsidR="00493453" w:rsidRPr="002E6690" w:rsidRDefault="00493453" w:rsidP="00493453">
      <w:pPr>
        <w:tabs>
          <w:tab w:val="left" w:pos="426"/>
        </w:tabs>
        <w:ind w:right="22"/>
        <w:jc w:val="both"/>
        <w:rPr>
          <w:b/>
        </w:rPr>
      </w:pPr>
    </w:p>
    <w:p w14:paraId="42C2C586" w14:textId="77777777" w:rsidR="00493453" w:rsidRPr="002E6690" w:rsidRDefault="00493453" w:rsidP="00493453">
      <w:pPr>
        <w:pStyle w:val="a7"/>
        <w:tabs>
          <w:tab w:val="left" w:pos="426"/>
        </w:tabs>
        <w:ind w:right="22"/>
        <w:jc w:val="both"/>
        <w:rPr>
          <w:b/>
        </w:rPr>
      </w:pPr>
    </w:p>
    <w:p w14:paraId="45207ACC" w14:textId="77777777" w:rsidR="00493453" w:rsidRPr="002E6690" w:rsidRDefault="00493453" w:rsidP="00493453">
      <w:pPr>
        <w:pStyle w:val="a7"/>
        <w:tabs>
          <w:tab w:val="left" w:pos="426"/>
        </w:tabs>
        <w:ind w:right="22"/>
        <w:jc w:val="both"/>
        <w:rPr>
          <w:b/>
        </w:rPr>
      </w:pPr>
    </w:p>
    <w:p w14:paraId="1C267A7A" w14:textId="06B149B1" w:rsidR="00C67059" w:rsidRPr="00C67059" w:rsidRDefault="00C67059" w:rsidP="00493453">
      <w:pPr>
        <w:shd w:val="clear" w:color="auto" w:fill="FFFFFF"/>
        <w:suppressAutoHyphens/>
        <w:spacing w:after="0" w:line="240" w:lineRule="auto"/>
        <w:rPr>
          <w:rFonts w:ascii="Times New Roman" w:hAnsi="Times New Roman" w:cs="Times New Roman"/>
          <w:sz w:val="24"/>
          <w:szCs w:val="24"/>
        </w:rPr>
      </w:pPr>
    </w:p>
    <w:sectPr w:rsidR="00C67059" w:rsidRPr="00C670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5"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7"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8"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6761E"/>
    <w:multiLevelType w:val="hybridMultilevel"/>
    <w:tmpl w:val="74E4E35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2"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5"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8"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1"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1" w15:restartNumberingAfterBreak="0">
    <w:nsid w:val="6A131EDE"/>
    <w:multiLevelType w:val="multilevel"/>
    <w:tmpl w:val="1FCADDA8"/>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2"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5" w15:restartNumberingAfterBreak="0">
    <w:nsid w:val="7BE852A3"/>
    <w:multiLevelType w:val="hybridMultilevel"/>
    <w:tmpl w:val="CCC8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4"/>
  </w:num>
  <w:num w:numId="4">
    <w:abstractNumId w:val="26"/>
  </w:num>
  <w:num w:numId="5">
    <w:abstractNumId w:val="4"/>
  </w:num>
  <w:num w:numId="6">
    <w:abstractNumId w:val="6"/>
  </w:num>
  <w:num w:numId="7">
    <w:abstractNumId w:val="32"/>
  </w:num>
  <w:num w:numId="8">
    <w:abstractNumId w:val="19"/>
  </w:num>
  <w:num w:numId="9">
    <w:abstractNumId w:val="17"/>
  </w:num>
  <w:num w:numId="10">
    <w:abstractNumId w:val="3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4"/>
  </w:num>
  <w:num w:numId="16">
    <w:abstractNumId w:val="25"/>
  </w:num>
  <w:num w:numId="17">
    <w:abstractNumId w:val="2"/>
  </w:num>
  <w:num w:numId="18">
    <w:abstractNumId w:val="29"/>
  </w:num>
  <w:num w:numId="19">
    <w:abstractNumId w:val="28"/>
  </w:num>
  <w:num w:numId="20">
    <w:abstractNumId w:val="1"/>
  </w:num>
  <w:num w:numId="21">
    <w:abstractNumId w:val="9"/>
  </w:num>
  <w:num w:numId="22">
    <w:abstractNumId w:val="0"/>
  </w:num>
  <w:num w:numId="23">
    <w:abstractNumId w:val="15"/>
  </w:num>
  <w:num w:numId="24">
    <w:abstractNumId w:val="27"/>
  </w:num>
  <w:num w:numId="25">
    <w:abstractNumId w:val="36"/>
  </w:num>
  <w:num w:numId="26">
    <w:abstractNumId w:val="23"/>
  </w:num>
  <w:num w:numId="27">
    <w:abstractNumId w:val="30"/>
  </w:num>
  <w:num w:numId="28">
    <w:abstractNumId w:val="21"/>
  </w:num>
  <w:num w:numId="29">
    <w:abstractNumId w:val="8"/>
  </w:num>
  <w:num w:numId="30">
    <w:abstractNumId w:val="5"/>
  </w:num>
  <w:num w:numId="31">
    <w:abstractNumId w:val="18"/>
  </w:num>
  <w:num w:numId="32">
    <w:abstractNumId w:val="33"/>
  </w:num>
  <w:num w:numId="33">
    <w:abstractNumId w:val="3"/>
  </w:num>
  <w:num w:numId="34">
    <w:abstractNumId w:val="12"/>
  </w:num>
  <w:num w:numId="35">
    <w:abstractNumId w:val="22"/>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6306E"/>
    <w:rsid w:val="00116938"/>
    <w:rsid w:val="001A7C28"/>
    <w:rsid w:val="001B0E4E"/>
    <w:rsid w:val="002A6FED"/>
    <w:rsid w:val="00342FF3"/>
    <w:rsid w:val="003F3394"/>
    <w:rsid w:val="004256B9"/>
    <w:rsid w:val="00431D50"/>
    <w:rsid w:val="00493453"/>
    <w:rsid w:val="004C59E6"/>
    <w:rsid w:val="005379EA"/>
    <w:rsid w:val="005570DF"/>
    <w:rsid w:val="00557887"/>
    <w:rsid w:val="005B00A1"/>
    <w:rsid w:val="0062374C"/>
    <w:rsid w:val="0069270C"/>
    <w:rsid w:val="006C5C00"/>
    <w:rsid w:val="00723280"/>
    <w:rsid w:val="0074159C"/>
    <w:rsid w:val="008636C4"/>
    <w:rsid w:val="008B1E4E"/>
    <w:rsid w:val="008F7D72"/>
    <w:rsid w:val="0090585B"/>
    <w:rsid w:val="00A153BE"/>
    <w:rsid w:val="00A43914"/>
    <w:rsid w:val="00A66E4E"/>
    <w:rsid w:val="00AA37F0"/>
    <w:rsid w:val="00AA501E"/>
    <w:rsid w:val="00AF4E98"/>
    <w:rsid w:val="00B07233"/>
    <w:rsid w:val="00B4410D"/>
    <w:rsid w:val="00C67059"/>
    <w:rsid w:val="00CC2C8A"/>
    <w:rsid w:val="00CF58E5"/>
    <w:rsid w:val="00E73E31"/>
    <w:rsid w:val="00EC327B"/>
    <w:rsid w:val="00F409F2"/>
    <w:rsid w:val="00FA54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93453"/>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val="ru-RU" w:eastAsia="zh-CN"/>
    </w:rPr>
  </w:style>
  <w:style w:type="paragraph" w:styleId="3">
    <w:name w:val="heading 3"/>
    <w:basedOn w:val="a"/>
    <w:next w:val="a"/>
    <w:link w:val="30"/>
    <w:qFormat/>
    <w:rsid w:val="00493453"/>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a6">
    <w:name w:val="Обычный (веб) + Черный"/>
    <w:basedOn w:val="a"/>
    <w:qFormat/>
    <w:rsid w:val="001B0E4E"/>
    <w:pPr>
      <w:keepNext/>
      <w:suppressAutoHyphens/>
      <w:spacing w:before="120" w:after="40" w:line="240" w:lineRule="auto"/>
      <w:ind w:firstLine="630"/>
      <w:jc w:val="both"/>
    </w:pPr>
    <w:rPr>
      <w:rFonts w:ascii="Times New Roman" w:eastAsia="Calibri" w:hAnsi="Times New Roman" w:cs="Times New Roman"/>
      <w:bCs/>
      <w:kern w:val="2"/>
      <w:sz w:val="24"/>
      <w:szCs w:val="24"/>
      <w:lang w:eastAsia="ar-SA"/>
    </w:rPr>
  </w:style>
  <w:style w:type="paragraph" w:styleId="a7">
    <w:name w:val="List Paragraph"/>
    <w:basedOn w:val="a"/>
    <w:link w:val="a8"/>
    <w:uiPriority w:val="34"/>
    <w:qFormat/>
    <w:rsid w:val="001B0E4E"/>
    <w:pPr>
      <w:spacing w:after="0" w:line="240" w:lineRule="auto"/>
      <w:ind w:left="708"/>
    </w:pPr>
    <w:rPr>
      <w:rFonts w:ascii="Times New Roman" w:eastAsia="Times New Roman" w:hAnsi="Times New Roman" w:cs="Times New Roman"/>
      <w:szCs w:val="20"/>
      <w:lang w:eastAsia="ar-SA"/>
    </w:rPr>
  </w:style>
  <w:style w:type="character" w:customStyle="1" w:styleId="10">
    <w:name w:val="Заголовок 1 Знак"/>
    <w:basedOn w:val="a0"/>
    <w:link w:val="1"/>
    <w:uiPriority w:val="9"/>
    <w:rsid w:val="00493453"/>
    <w:rPr>
      <w:rFonts w:asciiTheme="majorHAnsi" w:eastAsiaTheme="majorEastAsia" w:hAnsiTheme="majorHAnsi" w:cstheme="majorBidi"/>
      <w:color w:val="2E74B5" w:themeColor="accent1" w:themeShade="BF"/>
      <w:sz w:val="32"/>
      <w:szCs w:val="32"/>
      <w:lang w:val="ru-RU" w:eastAsia="zh-CN"/>
    </w:rPr>
  </w:style>
  <w:style w:type="character" w:customStyle="1" w:styleId="30">
    <w:name w:val="Заголовок 3 Знак"/>
    <w:basedOn w:val="a0"/>
    <w:link w:val="3"/>
    <w:rsid w:val="00493453"/>
    <w:rPr>
      <w:rFonts w:ascii="Times New Roman CYR" w:eastAsia="Times New Roman" w:hAnsi="Times New Roman CYR" w:cs="Times New Roman"/>
      <w:sz w:val="24"/>
      <w:szCs w:val="24"/>
      <w:lang w:val="ru-RU" w:eastAsia="ru-RU"/>
    </w:rPr>
  </w:style>
  <w:style w:type="character" w:customStyle="1" w:styleId="a8">
    <w:name w:val="Абзац списку Знак"/>
    <w:link w:val="a7"/>
    <w:uiPriority w:val="34"/>
    <w:rsid w:val="00493453"/>
    <w:rPr>
      <w:rFonts w:ascii="Times New Roman" w:eastAsia="Times New Roman" w:hAnsi="Times New Roman" w:cs="Times New Roman"/>
      <w:szCs w:val="20"/>
      <w:lang w:eastAsia="ar-SA"/>
    </w:rPr>
  </w:style>
  <w:style w:type="paragraph" w:styleId="a9">
    <w:name w:val="Body Text"/>
    <w:basedOn w:val="a"/>
    <w:link w:val="aa"/>
    <w:unhideWhenUsed/>
    <w:rsid w:val="00493453"/>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ий текст Знак"/>
    <w:basedOn w:val="a0"/>
    <w:link w:val="a9"/>
    <w:rsid w:val="00493453"/>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49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493453"/>
    <w:rPr>
      <w:rFonts w:ascii="Courier New" w:eastAsia="Times New Roman" w:hAnsi="Courier New" w:cs="Times New Roman"/>
      <w:sz w:val="20"/>
      <w:szCs w:val="20"/>
      <w:lang w:val="x-none" w:eastAsia="x-none"/>
    </w:rPr>
  </w:style>
  <w:style w:type="paragraph" w:styleId="ab">
    <w:name w:val="No Spacing"/>
    <w:link w:val="ac"/>
    <w:uiPriority w:val="99"/>
    <w:qFormat/>
    <w:rsid w:val="00493453"/>
    <w:pPr>
      <w:spacing w:after="0" w:line="240" w:lineRule="auto"/>
    </w:pPr>
    <w:rPr>
      <w:rFonts w:ascii="Calibri" w:eastAsia="Calibri" w:hAnsi="Calibri" w:cs="Times New Roman"/>
      <w:lang w:val="ru-RU"/>
    </w:rPr>
  </w:style>
  <w:style w:type="character" w:customStyle="1" w:styleId="ac">
    <w:name w:val="Без інтервалів Знак"/>
    <w:link w:val="ab"/>
    <w:uiPriority w:val="99"/>
    <w:rsid w:val="00493453"/>
    <w:rPr>
      <w:rFonts w:ascii="Calibri" w:eastAsia="Calibri" w:hAnsi="Calibri" w:cs="Times New Roman"/>
      <w:lang w:val="ru-RU"/>
    </w:rPr>
  </w:style>
  <w:style w:type="paragraph" w:customStyle="1" w:styleId="TableParagraph">
    <w:name w:val="Table Paragraph"/>
    <w:basedOn w:val="a"/>
    <w:uiPriority w:val="1"/>
    <w:qFormat/>
    <w:rsid w:val="00493453"/>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2">
    <w:name w:val="Абзац списку1"/>
    <w:basedOn w:val="a"/>
    <w:rsid w:val="00493453"/>
    <w:pPr>
      <w:spacing w:after="0" w:line="240" w:lineRule="auto"/>
      <w:ind w:left="720"/>
      <w:contextualSpacing/>
    </w:pPr>
    <w:rPr>
      <w:rFonts w:ascii="Times New Roman" w:eastAsia="Calibri" w:hAnsi="Times New Roman" w:cs="Times New Roman"/>
      <w:sz w:val="24"/>
      <w:szCs w:val="24"/>
      <w:lang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e"/>
    <w:uiPriority w:val="99"/>
    <w:qFormat/>
    <w:rsid w:val="004934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493453"/>
    <w:rPr>
      <w:rFonts w:ascii="Times New Roman" w:eastAsia="Times New Roman" w:hAnsi="Times New Roman" w:cs="Times New Roman"/>
      <w:sz w:val="24"/>
      <w:szCs w:val="24"/>
      <w:lang w:val="ru-RU" w:eastAsia="ru-RU"/>
    </w:rPr>
  </w:style>
  <w:style w:type="paragraph" w:styleId="af">
    <w:name w:val="Subtitle"/>
    <w:basedOn w:val="a"/>
    <w:next w:val="a"/>
    <w:link w:val="af0"/>
    <w:rsid w:val="00493453"/>
    <w:pPr>
      <w:keepNext/>
      <w:keepLines/>
      <w:spacing w:before="360" w:after="80"/>
    </w:pPr>
    <w:rPr>
      <w:rFonts w:ascii="Georgia" w:eastAsia="Georgia" w:hAnsi="Georgia" w:cs="Georgia"/>
      <w:i/>
      <w:color w:val="666666"/>
      <w:sz w:val="48"/>
      <w:szCs w:val="48"/>
    </w:rPr>
  </w:style>
  <w:style w:type="character" w:customStyle="1" w:styleId="af0">
    <w:name w:val="Підзаголовок Знак"/>
    <w:basedOn w:val="a0"/>
    <w:link w:val="af"/>
    <w:rsid w:val="00493453"/>
    <w:rPr>
      <w:rFonts w:ascii="Georgia" w:eastAsia="Georgia" w:hAnsi="Georgia" w:cs="Georgia"/>
      <w:i/>
      <w:color w:val="666666"/>
      <w:sz w:val="48"/>
      <w:szCs w:val="48"/>
    </w:rPr>
  </w:style>
  <w:style w:type="paragraph" w:customStyle="1" w:styleId="FR1">
    <w:name w:val="FR1"/>
    <w:rsid w:val="00493453"/>
    <w:pPr>
      <w:widowControl w:val="0"/>
      <w:spacing w:after="0" w:line="240" w:lineRule="auto"/>
      <w:ind w:left="40"/>
      <w:jc w:val="both"/>
    </w:pPr>
    <w:rPr>
      <w:rFonts w:ascii="Times New Roman" w:eastAsia="Times New Roman" w:hAnsi="Times New Roman" w:cs="Times New Roman"/>
      <w:snapToGrid w:val="0"/>
      <w:sz w:val="20"/>
      <w:szCs w:val="20"/>
    </w:rPr>
  </w:style>
  <w:style w:type="character" w:customStyle="1" w:styleId="rvts80">
    <w:name w:val="rvts80"/>
    <w:basedOn w:val="a0"/>
    <w:rsid w:val="00493453"/>
  </w:style>
  <w:style w:type="character" w:customStyle="1" w:styleId="rvts37">
    <w:name w:val="rvts37"/>
    <w:rsid w:val="00493453"/>
  </w:style>
  <w:style w:type="paragraph" w:customStyle="1" w:styleId="NoSpacing1">
    <w:name w:val="No Spacing1"/>
    <w:rsid w:val="00493453"/>
    <w:pPr>
      <w:spacing w:after="0" w:line="240" w:lineRule="auto"/>
    </w:pPr>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6622">
      <w:bodyDiv w:val="1"/>
      <w:marLeft w:val="0"/>
      <w:marRight w:val="0"/>
      <w:marTop w:val="0"/>
      <w:marBottom w:val="0"/>
      <w:divBdr>
        <w:top w:val="none" w:sz="0" w:space="0" w:color="auto"/>
        <w:left w:val="none" w:sz="0" w:space="0" w:color="auto"/>
        <w:bottom w:val="none" w:sz="0" w:space="0" w:color="auto"/>
        <w:right w:val="none" w:sz="0" w:space="0" w:color="auto"/>
      </w:divBdr>
    </w:div>
    <w:div w:id="21397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28</Pages>
  <Words>48456</Words>
  <Characters>27620</Characters>
  <Application>Microsoft Office Word</Application>
  <DocSecurity>0</DocSecurity>
  <Lines>230</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ROZUMNIKI</cp:lastModifiedBy>
  <cp:revision>13</cp:revision>
  <cp:lastPrinted>2020-09-14T11:29:00Z</cp:lastPrinted>
  <dcterms:created xsi:type="dcterms:W3CDTF">2020-09-14T14:17:00Z</dcterms:created>
  <dcterms:modified xsi:type="dcterms:W3CDTF">2021-08-02T10:55:00Z</dcterms:modified>
</cp:coreProperties>
</file>