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0" w:rsidRPr="00C67059" w:rsidRDefault="004256B9" w:rsidP="00AA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6265DF" w:rsidRPr="005925A1" w:rsidRDefault="00723280" w:rsidP="00F409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A1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5925A1">
        <w:rPr>
          <w:rFonts w:ascii="Times New Roman" w:hAnsi="Times New Roman" w:cs="Times New Roman"/>
          <w:sz w:val="24"/>
          <w:szCs w:val="24"/>
        </w:rPr>
        <w:t xml:space="preserve"> </w:t>
      </w:r>
      <w:r w:rsidR="006619D4" w:rsidRPr="006619D4">
        <w:rPr>
          <w:rFonts w:ascii="Times New Roman" w:hAnsi="Times New Roman" w:cs="Times New Roman"/>
          <w:b/>
          <w:sz w:val="24"/>
          <w:szCs w:val="24"/>
        </w:rPr>
        <w:t>Код ДК 021:2015: 79990000-0 - Різні послуги, пов’язані з діловою сферою (Архівація документів)</w:t>
      </w:r>
      <w:r w:rsidR="00342FF3" w:rsidRPr="006619D4">
        <w:rPr>
          <w:rFonts w:ascii="Times New Roman" w:hAnsi="Times New Roman" w:cs="Times New Roman"/>
          <w:sz w:val="24"/>
          <w:szCs w:val="24"/>
        </w:rPr>
        <w:t xml:space="preserve"> </w:t>
      </w:r>
      <w:r w:rsidR="006265DF" w:rsidRPr="005925A1">
        <w:rPr>
          <w:rFonts w:ascii="Times New Roman" w:hAnsi="Times New Roman" w:cs="Times New Roman"/>
          <w:sz w:val="24"/>
          <w:szCs w:val="24"/>
        </w:rPr>
        <w:t xml:space="preserve">зумовлена необхідністю </w:t>
      </w:r>
      <w:r w:rsidR="0055126A" w:rsidRPr="0055126A">
        <w:rPr>
          <w:rFonts w:ascii="Times New Roman" w:hAnsi="Times New Roman" w:cs="Times New Roman"/>
          <w:sz w:val="24"/>
          <w:szCs w:val="24"/>
        </w:rPr>
        <w:t>упорядкування архівного фонду</w:t>
      </w:r>
      <w:r w:rsidR="0055126A">
        <w:rPr>
          <w:rFonts w:ascii="Times New Roman" w:hAnsi="Times New Roman" w:cs="Times New Roman"/>
          <w:sz w:val="24"/>
          <w:szCs w:val="24"/>
        </w:rPr>
        <w:t xml:space="preserve"> управління освіти Святошинської районної у місті Київ державної адміністрації</w:t>
      </w:r>
      <w:bookmarkStart w:id="0" w:name="_GoBack"/>
      <w:bookmarkEnd w:id="0"/>
      <w:r w:rsidR="006265DF" w:rsidRPr="00592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09F2" w:rsidRPr="00F409F2" w:rsidRDefault="00723280" w:rsidP="00F40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6619D4">
        <w:rPr>
          <w:rFonts w:ascii="Times New Roman" w:hAnsi="Times New Roman" w:cs="Times New Roman"/>
          <w:sz w:val="24"/>
          <w:szCs w:val="24"/>
        </w:rPr>
        <w:t>ет закупівлі становить: 700</w:t>
      </w:r>
      <w:r w:rsidRPr="008636C4">
        <w:rPr>
          <w:rFonts w:ascii="Times New Roman" w:hAnsi="Times New Roman" w:cs="Times New Roman"/>
          <w:sz w:val="24"/>
          <w:szCs w:val="24"/>
        </w:rPr>
        <w:t> 000,00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tbl>
      <w:tblPr>
        <w:tblW w:w="98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954"/>
        <w:gridCol w:w="1773"/>
        <w:gridCol w:w="1536"/>
      </w:tblGrid>
      <w:tr w:rsidR="006619D4" w:rsidRPr="006619D4" w:rsidTr="00E87D8C">
        <w:trPr>
          <w:trHeight w:val="1082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  <w:r w:rsidRPr="006619D4">
              <w:rPr>
                <w:rFonts w:ascii="Times New Roman" w:eastAsia="Calibri" w:hAnsi="Times New Roman" w:cs="Calibri"/>
                <w:b/>
              </w:rPr>
              <w:t>№</w:t>
            </w:r>
          </w:p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  <w:r w:rsidRPr="006619D4">
              <w:rPr>
                <w:rFonts w:ascii="Times New Roman" w:eastAsia="Calibri" w:hAnsi="Times New Roman" w:cs="Calibri"/>
                <w:b/>
              </w:rPr>
              <w:t>з/п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  <w:r w:rsidRPr="006619D4">
              <w:rPr>
                <w:rFonts w:ascii="Times New Roman" w:eastAsia="Calibri" w:hAnsi="Times New Roman" w:cs="Calibri"/>
                <w:b/>
              </w:rPr>
              <w:t>Назва послуги</w:t>
            </w:r>
          </w:p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  <w:r w:rsidRPr="006619D4">
              <w:rPr>
                <w:rFonts w:ascii="Times New Roman" w:eastAsia="Calibri" w:hAnsi="Times New Roman" w:cs="Calibri"/>
                <w:b/>
              </w:rPr>
              <w:t>Одиниця виміру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  <w:r w:rsidRPr="006619D4">
              <w:rPr>
                <w:rFonts w:ascii="Times New Roman" w:eastAsia="Calibri" w:hAnsi="Times New Roman" w:cs="Calibri"/>
                <w:b/>
              </w:rPr>
              <w:t>Кіль-</w:t>
            </w:r>
            <w:proofErr w:type="spellStart"/>
            <w:r w:rsidRPr="006619D4">
              <w:rPr>
                <w:rFonts w:ascii="Times New Roman" w:eastAsia="Calibri" w:hAnsi="Times New Roman" w:cs="Calibri"/>
                <w:b/>
              </w:rPr>
              <w:t>ть</w:t>
            </w:r>
            <w:proofErr w:type="spellEnd"/>
          </w:p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</w:tr>
      <w:tr w:rsidR="006619D4" w:rsidRPr="006619D4" w:rsidTr="00E87D8C">
        <w:trPr>
          <w:trHeight w:val="194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4</w:t>
            </w:r>
          </w:p>
        </w:tc>
      </w:tr>
      <w:tr w:rsidR="006619D4" w:rsidRPr="006619D4" w:rsidTr="00E87D8C">
        <w:trPr>
          <w:trHeight w:val="169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Складання історичної довідки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19D4" w:rsidRPr="006619D4" w:rsidTr="00E87D8C">
        <w:trPr>
          <w:trHeight w:val="169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Визначення і уточнення фондової належності документів і справ у середині фонду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6619D4" w:rsidRPr="006619D4" w:rsidTr="00E87D8C">
        <w:trPr>
          <w:trHeight w:val="412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Систематизація справ у середині фондів за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роками,або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структурними частинами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6619D4" w:rsidRPr="006619D4" w:rsidTr="00E87D8C">
        <w:trPr>
          <w:trHeight w:val="407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Систематизація справ до проведення експертизи цінності документів і справ 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6619D4" w:rsidRPr="006619D4" w:rsidTr="00E87D8C">
        <w:trPr>
          <w:trHeight w:val="177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Систематизація за алфавітом справ 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Проведення експертизи практичної і наукової цінності з поаркушним переглядом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6619D4" w:rsidRPr="006619D4" w:rsidTr="00E87D8C">
        <w:trPr>
          <w:trHeight w:val="625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Формування справ із документів та переформування справ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Систематизування аркушів у справах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Складання заголовків справ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заг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Складання внутрішніх описів документів у справах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опис.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Розброшування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 невірно сформованих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справ,вилучення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скріпок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справа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Систематизація карток на справи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карт.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Нумерація аркушів у справах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справа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Оформлення обкладинок справ та завірчих аркушів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справа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Вклеювання титульних і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засвідчувальних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 аркушів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обк</w:t>
            </w:r>
            <w:proofErr w:type="spellEnd"/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Систематизація справ у середині фондів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Проставлення архівних шифрів на обкладинці справ з проставленням штемпелів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297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Складання описів справ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заг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319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Складання списків скорочення слів до описів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заг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19D4" w:rsidRPr="006619D4" w:rsidTr="00E87D8C">
        <w:trPr>
          <w:trHeight w:val="227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Складання передмови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1 перед.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19D4" w:rsidRPr="006619D4" w:rsidTr="00E87D8C">
        <w:trPr>
          <w:trHeight w:val="121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Оформлення описів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1 опис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19D4" w:rsidRPr="006619D4" w:rsidTr="00E87D8C">
        <w:trPr>
          <w:trHeight w:val="788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Приймання, здавання справ після завершення робіт з упорядкування документів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од.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зб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170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Палітурні роботи 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1 справа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619D4" w:rsidRPr="006619D4" w:rsidTr="00E87D8C">
        <w:trPr>
          <w:trHeight w:val="206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Погодження в Державному архіві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підпр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19D4" w:rsidRPr="006619D4" w:rsidTr="00E87D8C">
        <w:trPr>
          <w:trHeight w:val="383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Вивіз документів не віднесених до НАФ на утилізацію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1 рейс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19D4" w:rsidRPr="006619D4" w:rsidTr="00E87D8C">
        <w:trPr>
          <w:trHeight w:val="433"/>
        </w:trPr>
        <w:tc>
          <w:tcPr>
            <w:tcW w:w="577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</w:tcPr>
          <w:p w:rsidR="006619D4" w:rsidRPr="006619D4" w:rsidRDefault="006619D4" w:rsidP="006619D4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Друкування описів разом з витратними матеріалами</w:t>
            </w:r>
          </w:p>
        </w:tc>
        <w:tc>
          <w:tcPr>
            <w:tcW w:w="1773" w:type="dxa"/>
          </w:tcPr>
          <w:p w:rsidR="006619D4" w:rsidRPr="006619D4" w:rsidRDefault="006619D4" w:rsidP="006619D4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друк.стр</w:t>
            </w:r>
            <w:proofErr w:type="spellEnd"/>
            <w:r w:rsidRPr="006619D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19D4" w:rsidRPr="006619D4" w:rsidRDefault="006619D4" w:rsidP="006619D4">
            <w:pPr>
              <w:tabs>
                <w:tab w:val="left" w:pos="753"/>
                <w:tab w:val="left" w:pos="9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9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5925A1" w:rsidRPr="00366993" w:rsidRDefault="005925A1" w:rsidP="0036699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993" w:rsidRDefault="003669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7059" w:rsidRPr="00C67059" w:rsidRDefault="00C67059" w:rsidP="00C670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59" w:rsidRPr="00C67059" w:rsidRDefault="00C67059" w:rsidP="00C6705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A153BE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="00C670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059" w:rsidRPr="00C67059" w:rsidRDefault="00CC2C8A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67059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059" w:rsidRPr="00C67059" w:rsidRDefault="00C6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 w:rsidSect="005925A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>
    <w:nsid w:val="33EB7B5F"/>
    <w:multiLevelType w:val="hybridMultilevel"/>
    <w:tmpl w:val="90B26E6E"/>
    <w:lvl w:ilvl="0" w:tplc="00F06204">
      <w:numFmt w:val="bullet"/>
      <w:lvlText w:val="-"/>
      <w:lvlJc w:val="left"/>
      <w:pPr>
        <w:ind w:left="38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99CEF956">
      <w:numFmt w:val="bullet"/>
      <w:lvlText w:val="•"/>
      <w:lvlJc w:val="left"/>
      <w:pPr>
        <w:ind w:left="1398" w:hanging="159"/>
      </w:pPr>
      <w:rPr>
        <w:rFonts w:hint="default"/>
        <w:lang w:val="uk" w:eastAsia="uk" w:bidi="uk"/>
      </w:rPr>
    </w:lvl>
    <w:lvl w:ilvl="2" w:tplc="DB06F118">
      <w:numFmt w:val="bullet"/>
      <w:lvlText w:val="•"/>
      <w:lvlJc w:val="left"/>
      <w:pPr>
        <w:ind w:left="2416" w:hanging="159"/>
      </w:pPr>
      <w:rPr>
        <w:rFonts w:hint="default"/>
        <w:lang w:val="uk" w:eastAsia="uk" w:bidi="uk"/>
      </w:rPr>
    </w:lvl>
    <w:lvl w:ilvl="3" w:tplc="D0AC1218">
      <w:numFmt w:val="bullet"/>
      <w:lvlText w:val="•"/>
      <w:lvlJc w:val="left"/>
      <w:pPr>
        <w:ind w:left="3434" w:hanging="159"/>
      </w:pPr>
      <w:rPr>
        <w:rFonts w:hint="default"/>
        <w:lang w:val="uk" w:eastAsia="uk" w:bidi="uk"/>
      </w:rPr>
    </w:lvl>
    <w:lvl w:ilvl="4" w:tplc="8A847CF2">
      <w:numFmt w:val="bullet"/>
      <w:lvlText w:val="•"/>
      <w:lvlJc w:val="left"/>
      <w:pPr>
        <w:ind w:left="4452" w:hanging="159"/>
      </w:pPr>
      <w:rPr>
        <w:rFonts w:hint="default"/>
        <w:lang w:val="uk" w:eastAsia="uk" w:bidi="uk"/>
      </w:rPr>
    </w:lvl>
    <w:lvl w:ilvl="5" w:tplc="ECF62C80">
      <w:numFmt w:val="bullet"/>
      <w:lvlText w:val="•"/>
      <w:lvlJc w:val="left"/>
      <w:pPr>
        <w:ind w:left="5470" w:hanging="159"/>
      </w:pPr>
      <w:rPr>
        <w:rFonts w:hint="default"/>
        <w:lang w:val="uk" w:eastAsia="uk" w:bidi="uk"/>
      </w:rPr>
    </w:lvl>
    <w:lvl w:ilvl="6" w:tplc="96AA7A2A">
      <w:numFmt w:val="bullet"/>
      <w:lvlText w:val="•"/>
      <w:lvlJc w:val="left"/>
      <w:pPr>
        <w:ind w:left="6488" w:hanging="159"/>
      </w:pPr>
      <w:rPr>
        <w:rFonts w:hint="default"/>
        <w:lang w:val="uk" w:eastAsia="uk" w:bidi="uk"/>
      </w:rPr>
    </w:lvl>
    <w:lvl w:ilvl="7" w:tplc="33EC42AE">
      <w:numFmt w:val="bullet"/>
      <w:lvlText w:val="•"/>
      <w:lvlJc w:val="left"/>
      <w:pPr>
        <w:ind w:left="7506" w:hanging="159"/>
      </w:pPr>
      <w:rPr>
        <w:rFonts w:hint="default"/>
        <w:lang w:val="uk" w:eastAsia="uk" w:bidi="uk"/>
      </w:rPr>
    </w:lvl>
    <w:lvl w:ilvl="8" w:tplc="631A5B2A">
      <w:numFmt w:val="bullet"/>
      <w:lvlText w:val="•"/>
      <w:lvlJc w:val="left"/>
      <w:pPr>
        <w:ind w:left="8524" w:hanging="159"/>
      </w:pPr>
      <w:rPr>
        <w:rFonts w:hint="default"/>
        <w:lang w:val="uk" w:eastAsia="uk" w:bidi="uk"/>
      </w:rPr>
    </w:lvl>
  </w:abstractNum>
  <w:abstractNum w:abstractNumId="3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4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013C7"/>
    <w:multiLevelType w:val="hybridMultilevel"/>
    <w:tmpl w:val="CCD00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B9"/>
    <w:rsid w:val="00015ED6"/>
    <w:rsid w:val="001A7C28"/>
    <w:rsid w:val="00342FF3"/>
    <w:rsid w:val="00366993"/>
    <w:rsid w:val="004256B9"/>
    <w:rsid w:val="00431D50"/>
    <w:rsid w:val="005379EA"/>
    <w:rsid w:val="0055126A"/>
    <w:rsid w:val="00557887"/>
    <w:rsid w:val="005925A1"/>
    <w:rsid w:val="0062374C"/>
    <w:rsid w:val="006265DF"/>
    <w:rsid w:val="006619D4"/>
    <w:rsid w:val="0069270C"/>
    <w:rsid w:val="006C5C00"/>
    <w:rsid w:val="00723280"/>
    <w:rsid w:val="008636C4"/>
    <w:rsid w:val="008F7D72"/>
    <w:rsid w:val="0090585B"/>
    <w:rsid w:val="00A153BE"/>
    <w:rsid w:val="00A66E4E"/>
    <w:rsid w:val="00AA37F0"/>
    <w:rsid w:val="00AA501E"/>
    <w:rsid w:val="00AF4E98"/>
    <w:rsid w:val="00B07233"/>
    <w:rsid w:val="00B4410D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2020-09-14T11:29:00Z</cp:lastPrinted>
  <dcterms:created xsi:type="dcterms:W3CDTF">2020-09-15T10:41:00Z</dcterms:created>
  <dcterms:modified xsi:type="dcterms:W3CDTF">2020-10-21T13:43:00Z</dcterms:modified>
</cp:coreProperties>
</file>