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1068" w14:textId="77777777" w:rsidR="00615B04" w:rsidRPr="00306B13" w:rsidRDefault="00615B04" w:rsidP="00306B13">
      <w:pPr>
        <w:jc w:val="center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</w:pPr>
      <w:r w:rsidRPr="00306B1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ЗВІТ</w:t>
      </w:r>
    </w:p>
    <w:p w14:paraId="521B5C78" w14:textId="77777777" w:rsidR="00C10472" w:rsidRPr="00306B13" w:rsidRDefault="00A94A97" w:rsidP="00306B13">
      <w:pPr>
        <w:jc w:val="center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</w:pPr>
      <w:r w:rsidRPr="00306B1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к</w:t>
      </w:r>
      <w:r w:rsidR="0077469B" w:rsidRPr="00306B1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ерівника дошкільного навчального закладу № 80 Святошинського району міста Києва  перед колективом, батьками та громадськістю</w:t>
      </w:r>
    </w:p>
    <w:p w14:paraId="7EB736A4" w14:textId="77777777" w:rsidR="00AE7E2A" w:rsidRPr="00306B13" w:rsidRDefault="00AE7E2A" w:rsidP="00306B1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06B13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  <w:lang w:val="uk-UA"/>
        </w:rPr>
        <w:t xml:space="preserve">       </w:t>
      </w:r>
      <w:r w:rsidR="002F1AA5" w:rsidRPr="00306B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Даний звіт зроблений на підставі наказу Міністерства освіти і науки України від 23.03.2005р. № 55, відповідно до «Положення про порядок звітування керівників дошкільних, загальноосвітніх та </w:t>
      </w:r>
      <w:proofErr w:type="spellStart"/>
      <w:r w:rsidR="002F1AA5" w:rsidRPr="00306B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професійно</w:t>
      </w:r>
      <w:proofErr w:type="spellEnd"/>
      <w:r w:rsidR="002F1AA5" w:rsidRPr="00306B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 технічних навчальних закладів перед колективом та громадськістю». </w:t>
      </w:r>
    </w:p>
    <w:p w14:paraId="55B8239E" w14:textId="77777777" w:rsidR="002F1AA5" w:rsidRPr="00306B13" w:rsidRDefault="002F1AA5" w:rsidP="00306B1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06B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метою подальшого утвердження відкритої і демократичної системи управління освітою, поєднання державного і громадського контролю за прозорістю прийняття і виконання управлінських рішень, запровадження колегіальної етики управлінської діяльності у навчальних закладах, що базуються на принципах взаємоповаги та позитивної мотивації я, </w:t>
      </w:r>
      <w:r w:rsidR="00AE7E2A" w:rsidRPr="00306B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Омельчук Людмила Володимирівна</w:t>
      </w:r>
      <w:r w:rsidRPr="00306B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AE7E2A" w:rsidRPr="00306B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директор, </w:t>
      </w:r>
      <w:r w:rsidRPr="00306B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звітую про основні напрямки своєї діяльності </w:t>
      </w:r>
      <w:r w:rsidR="00AE7E2A" w:rsidRPr="00306B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2021</w:t>
      </w:r>
      <w:r w:rsidR="006B5467" w:rsidRPr="00306B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-2022 навчальний</w:t>
      </w:r>
      <w:r w:rsidR="00AE7E2A" w:rsidRPr="00306B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</w:t>
      </w:r>
      <w:r w:rsidR="006B5467" w:rsidRPr="00306B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ік</w:t>
      </w:r>
    </w:p>
    <w:p w14:paraId="143B4FEC" w14:textId="77777777" w:rsidR="00356A99" w:rsidRPr="00306B13" w:rsidRDefault="0077469B" w:rsidP="00306B13">
      <w:pPr>
        <w:jc w:val="center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 w:rsidRPr="00306B13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Загальна характеристика:</w:t>
      </w:r>
    </w:p>
    <w:p w14:paraId="4275DD50" w14:textId="77777777" w:rsidR="007464DA" w:rsidRPr="00306B13" w:rsidRDefault="00356A99" w:rsidP="00306B13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Дошкільний навчальн</w:t>
      </w:r>
      <w:r w:rsidR="00800078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ий заклад (ясла-садок) № 80 </w:t>
      </w:r>
      <w:r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розташований : </w:t>
      </w:r>
    </w:p>
    <w:p w14:paraId="3EB811F7" w14:textId="16E33245" w:rsidR="00356A99" w:rsidRPr="00306B13" w:rsidRDefault="00356A99" w:rsidP="00306B13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м. Київ 03162, проспект Леся Курба</w:t>
      </w:r>
      <w:r w:rsidR="00800078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с</w:t>
      </w:r>
      <w:r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а 12</w:t>
      </w:r>
      <w:r w:rsidR="005621B4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-</w:t>
      </w:r>
      <w:r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є</w:t>
      </w:r>
    </w:p>
    <w:p w14:paraId="36960AA5" w14:textId="77777777" w:rsidR="00356A99" w:rsidRPr="00306B13" w:rsidRDefault="00356A99" w:rsidP="00306B13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телефон: 405-12-22</w:t>
      </w:r>
    </w:p>
    <w:p w14:paraId="35233495" w14:textId="77777777" w:rsidR="00356A99" w:rsidRPr="00306B13" w:rsidRDefault="00356A99" w:rsidP="00306B13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електронна пошта:</w:t>
      </w:r>
      <w:r w:rsidR="007464DA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74614F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zdo80@ukr.net</w:t>
      </w:r>
    </w:p>
    <w:p w14:paraId="22A50D66" w14:textId="77777777" w:rsidR="0087153D" w:rsidRPr="00306B13" w:rsidRDefault="0087153D" w:rsidP="00306B13">
      <w:pPr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Дошкільний навчальний заклад № 80 функціонує </w:t>
      </w:r>
      <w:r w:rsidR="00A94A97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з 197</w:t>
      </w:r>
      <w:r w:rsidR="0074614F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1</w:t>
      </w:r>
      <w:r w:rsidR="00A94A97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року.</w:t>
      </w:r>
    </w:p>
    <w:p w14:paraId="30FFD0A8" w14:textId="1473F505" w:rsidR="004A0474" w:rsidRPr="00306B13" w:rsidRDefault="00F625D2" w:rsidP="00306B13">
      <w:pPr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</w:t>
      </w:r>
      <w:r w:rsidR="00A94A97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Дошкільний заклад знаходиться в пристосованому приміщенні, розрахованому на 220 місць.  У</w:t>
      </w:r>
      <w:r w:rsidR="00800078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74614F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2021</w:t>
      </w:r>
      <w:r w:rsidR="00800078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виховувалось 2</w:t>
      </w:r>
      <w:r w:rsidR="00AE7E2A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09</w:t>
      </w:r>
      <w:r w:rsidR="0087153D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дітей дошкільного віку.</w:t>
      </w:r>
      <w:r w:rsidR="00544172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Функціону</w:t>
      </w:r>
      <w:r w:rsidR="006B5467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вало</w:t>
      </w:r>
      <w:r w:rsidR="00544172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10 груп:</w:t>
      </w:r>
      <w:r w:rsidR="0074614F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2</w:t>
      </w:r>
      <w:r w:rsidR="00544172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групи раннього віку (</w:t>
      </w:r>
      <w:r w:rsidR="006B5467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від 1,6</w:t>
      </w:r>
      <w:r w:rsidR="00544172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до 3-х років)</w:t>
      </w:r>
      <w:r w:rsidR="00A94A97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;</w:t>
      </w:r>
      <w:r w:rsidR="00831ACA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6B5467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1 група (від 2-х до 3-х років);</w:t>
      </w:r>
      <w:r w:rsidR="00831ACA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6B5467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6</w:t>
      </w:r>
      <w:r w:rsidR="00544172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груп дошкільного віку (з 3-х до  6, 7 років)</w:t>
      </w:r>
      <w:r w:rsidR="00A94A97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;</w:t>
      </w:r>
      <w:r w:rsidR="0074614F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</w:p>
    <w:p w14:paraId="60F48543" w14:textId="77777777" w:rsidR="004A0474" w:rsidRPr="00306B13" w:rsidRDefault="004A0474" w:rsidP="00306B13">
      <w:pPr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306B13">
        <w:rPr>
          <w:rFonts w:ascii="Times New Roman" w:hAnsi="Times New Roman" w:cs="Times New Roman"/>
          <w:iCs/>
          <w:sz w:val="28"/>
          <w:szCs w:val="28"/>
          <w:lang w:val="uk-UA"/>
        </w:rPr>
        <w:t>Середньомісячне відвідування в умовах карантину склада</w:t>
      </w:r>
      <w:r w:rsidR="00F625D2" w:rsidRPr="00306B13">
        <w:rPr>
          <w:rFonts w:ascii="Times New Roman" w:hAnsi="Times New Roman" w:cs="Times New Roman"/>
          <w:iCs/>
          <w:sz w:val="28"/>
          <w:szCs w:val="28"/>
          <w:lang w:val="uk-UA"/>
        </w:rPr>
        <w:t>ло понад 50%</w:t>
      </w:r>
      <w:r w:rsidRPr="00306B13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1FA93914" w14:textId="77777777" w:rsidR="00F83A16" w:rsidRPr="00306B13" w:rsidRDefault="00544172" w:rsidP="00306B13">
      <w:pPr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Зарахування дітей у дошкільний заклад здійснюється згідно електронної черги, заяви батьків</w:t>
      </w:r>
      <w:r w:rsidR="00C465D7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, медичної довідки про стан здоров</w:t>
      </w:r>
      <w:r w:rsidR="00356A99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’</w:t>
      </w:r>
      <w:r w:rsidR="00C465D7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я </w:t>
      </w:r>
      <w:r w:rsidR="00277B40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.</w:t>
      </w:r>
    </w:p>
    <w:p w14:paraId="39FF70A9" w14:textId="77777777" w:rsidR="008E4958" w:rsidRPr="00306B13" w:rsidRDefault="00A94A97" w:rsidP="00306B13">
      <w:pPr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Графік роботи: </w:t>
      </w:r>
      <w:r w:rsidR="00704BC9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з 7.00 до 19.00  </w:t>
      </w:r>
    </w:p>
    <w:p w14:paraId="1791C64F" w14:textId="77777777" w:rsidR="00AE7E2A" w:rsidRPr="00306B13" w:rsidRDefault="00AE7E2A" w:rsidP="00306B13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06B1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Головною метою дошкільного закладу є забезпечення реалізації права громадян на здобуття дошкільної освіти , задоволення потреб громадян у нагляді, догляді та оздоровленні дітей, створення умов для їх фізичного, розумового і духовного розвитку.</w:t>
      </w:r>
    </w:p>
    <w:p w14:paraId="4E71800B" w14:textId="77777777" w:rsidR="00AE7E2A" w:rsidRPr="00306B13" w:rsidRDefault="00AE7E2A" w:rsidP="00306B13">
      <w:pPr>
        <w:pStyle w:val="a4"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 w:eastAsia="uk-UA"/>
        </w:rPr>
      </w:pPr>
      <w:r w:rsidRPr="00306B1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Діяльність закладу направлена на реалізацію основних завдань дошкільної освіти: збереження та зміцнення фізичного та психічного здоров'я дітей </w:t>
      </w:r>
      <w:r w:rsidRPr="00306B13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формування їх особистості, розвиток творчих здібностей та нахилів, забезпечення соціальної адаптації та готовності продовжувати освіту ,виховання потреби в самореалізації та самоствердженні.</w:t>
      </w:r>
    </w:p>
    <w:p w14:paraId="78198FB9" w14:textId="7925D9C5" w:rsidR="00F625D2" w:rsidRPr="00306B13" w:rsidRDefault="00AE7E2A" w:rsidP="00306B13">
      <w:pPr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</w:t>
      </w:r>
      <w:r w:rsidR="007464DA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Д</w:t>
      </w:r>
      <w:r w:rsidR="006B5467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ошкільний навчальний заклад</w:t>
      </w:r>
      <w:r w:rsidR="007464DA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A94A97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здійснював </w:t>
      </w:r>
      <w:r w:rsidR="00FD114F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свою діяльність відповідно до нормативних документі</w:t>
      </w:r>
      <w:r w:rsidR="00800078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в та законодавчих актів України.</w:t>
      </w:r>
      <w:r w:rsidR="00A94A97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FD114F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А також, відповідно Статуту та річного плану роботи ДНЗ, який складається на навчальний рік та період оздоровлення. </w:t>
      </w:r>
    </w:p>
    <w:p w14:paraId="07ABA1EC" w14:textId="661FEF42" w:rsidR="00FD114F" w:rsidRPr="00306B13" w:rsidRDefault="00FD114F" w:rsidP="00306B13">
      <w:pPr>
        <w:jc w:val="both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 w:rsidRPr="00306B13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1. </w:t>
      </w:r>
      <w:r w:rsidR="00580C9E" w:rsidRPr="00306B13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Персональний внесок керівника у підвищенні рівня організації </w:t>
      </w:r>
      <w:r w:rsidR="00277B40" w:rsidRPr="00306B13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ос</w:t>
      </w:r>
      <w:r w:rsidR="005621B4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в</w:t>
      </w:r>
      <w:r w:rsidR="00277B40" w:rsidRPr="00306B13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ітнього </w:t>
      </w:r>
      <w:r w:rsidR="00580C9E" w:rsidRPr="00306B13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процесу у закладі</w:t>
      </w:r>
    </w:p>
    <w:p w14:paraId="5E6F9BFF" w14:textId="77777777" w:rsidR="00FD114F" w:rsidRPr="00306B13" w:rsidRDefault="00615B04" w:rsidP="00306B13">
      <w:pPr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1.1. Вжиті директор</w:t>
      </w:r>
      <w:r w:rsidR="007464DA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ом</w:t>
      </w:r>
      <w:r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дошкільного навчального закладу № 80 </w:t>
      </w:r>
      <w:r w:rsidR="00FD114F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заходи щодо охоплення навчанням дітей 5-ти річного вік</w:t>
      </w:r>
      <w:r w:rsidR="007464DA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у</w:t>
      </w:r>
    </w:p>
    <w:p w14:paraId="7AC0677D" w14:textId="77777777" w:rsidR="00C10472" w:rsidRPr="00306B13" w:rsidRDefault="00FD114F" w:rsidP="00306B13">
      <w:pPr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В дошкільному нав</w:t>
      </w:r>
      <w:r w:rsidR="007464DA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чальному закладі функціонувал</w:t>
      </w:r>
      <w:r w:rsidR="00AE7E2A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и</w:t>
      </w:r>
      <w:r w:rsidR="007464DA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AE7E2A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3</w:t>
      </w:r>
      <w:r w:rsidR="007464DA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старш</w:t>
      </w:r>
      <w:r w:rsidR="00AE7E2A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их</w:t>
      </w:r>
      <w:r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група </w:t>
      </w:r>
      <w:r w:rsidR="007464DA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для дітей 6(7) років життя</w:t>
      </w:r>
      <w:r w:rsidR="00AE7E2A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. </w:t>
      </w:r>
    </w:p>
    <w:p w14:paraId="424F2F28" w14:textId="77777777" w:rsidR="00C10472" w:rsidRPr="00306B13" w:rsidRDefault="00C10472" w:rsidP="00306B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306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   Відповідно до </w:t>
      </w:r>
      <w:proofErr w:type="spellStart"/>
      <w:r w:rsidRPr="00306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інструктивно</w:t>
      </w:r>
      <w:proofErr w:type="spellEnd"/>
      <w:r w:rsidRPr="00306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 - методичного листа МОН України «Про організацію обліку дітей дошкільного віку» №1/9-263 від 07.05.2007 року» адміністрацією та педагогічним колективом ДНЗ проводилась активна робота в напрямку пропаганди дошкільної освіти: </w:t>
      </w:r>
    </w:p>
    <w:p w14:paraId="72D0D809" w14:textId="77777777" w:rsidR="00FD114F" w:rsidRPr="00306B13" w:rsidRDefault="00C10472" w:rsidP="00306B13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306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 - проводились консультації для батьків, діти яких не відвідують дошкільні заклади; </w:t>
      </w:r>
      <w:r w:rsidR="006D020A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надана можливість переглянути організацію життєдіяльності дітей, заняття, вернісажі дитячих та колективних з вихователями робіт, оглянути предметно – іг</w:t>
      </w:r>
      <w:r w:rsidR="001E1918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рове середовище групових кімнат через інтернет ресурси: </w:t>
      </w:r>
      <w:r w:rsidR="006B5467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сторінка  закладу «Педагогічна скарбничка ДНЗ № 80»-</w:t>
      </w:r>
      <w:r w:rsidR="001E1918"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фейсбук.</w:t>
      </w:r>
    </w:p>
    <w:p w14:paraId="0D8CC5AD" w14:textId="77777777" w:rsidR="00C10472" w:rsidRPr="00306B13" w:rsidRDefault="00C10472" w:rsidP="00306B13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uk-UA" w:eastAsia="uk-UA"/>
        </w:rPr>
      </w:pPr>
    </w:p>
    <w:p w14:paraId="6C883824" w14:textId="77777777" w:rsidR="00615B04" w:rsidRPr="00306B13" w:rsidRDefault="00615B04" w:rsidP="00306B13">
      <w:pPr>
        <w:jc w:val="both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</w:pPr>
      <w:r w:rsidRPr="00306B13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1.2. Створення умов для варіативності навчання</w:t>
      </w:r>
      <w:r w:rsidRPr="00306B1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 xml:space="preserve"> та   вжиті заходи щодо упровадження інноваційних педагогічних технологій у навчальний процес</w:t>
      </w:r>
    </w:p>
    <w:p w14:paraId="40DEA30E" w14:textId="77777777" w:rsidR="00B064E8" w:rsidRPr="00306B13" w:rsidRDefault="00615B04" w:rsidP="00306B13">
      <w:pPr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306B1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 xml:space="preserve">   </w:t>
      </w:r>
      <w:r w:rsidR="00B064E8" w:rsidRPr="00306B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Постійно здійснювався супровід інноваційної діяльності, а саме: надання методичної допомоги та консультацій щодо здійснення інноваційної діяльності педагогічними працівниками закладу, організаційно-методична допомога в створенні презентаційних матеріалів, оновлення електронних банків даних про здійснення інноваційної діяльності педагогами.</w:t>
      </w:r>
    </w:p>
    <w:p w14:paraId="3822322B" w14:textId="77777777" w:rsidR="00B064E8" w:rsidRPr="00306B13" w:rsidRDefault="00FC280D" w:rsidP="00306B13">
      <w:pPr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306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</w:t>
      </w:r>
      <w:r w:rsidR="00B064E8" w:rsidRPr="00306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Творчою групою дошкільного закладу на чолі з вихователем-методистом</w:t>
      </w:r>
      <w:r w:rsidRPr="00306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Черевань Н.В</w:t>
      </w:r>
      <w:r w:rsidR="00B064E8" w:rsidRPr="00306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проводи</w:t>
      </w:r>
      <w:r w:rsidRPr="00306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лась</w:t>
      </w:r>
      <w:r w:rsidR="00B064E8" w:rsidRPr="00306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систематична робота щодо ознайомлення педагогів закладу із інноваційними педагогічними технологіями та впровадження новітніх технологій в педагогічний процес. </w:t>
      </w:r>
    </w:p>
    <w:p w14:paraId="12EB6C8C" w14:textId="77777777" w:rsidR="00B064E8" w:rsidRPr="00306B13" w:rsidRDefault="00FC280D" w:rsidP="00306B13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306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       </w:t>
      </w:r>
      <w:r w:rsidR="00B064E8" w:rsidRPr="00306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Також постійно ведеться робота на сайті (фейсбук) дошкільного закладу (оновлюється фотографіями, документами, заходами тощо).</w:t>
      </w:r>
      <w:r w:rsidR="008370DE" w:rsidRPr="00306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B064E8" w:rsidRPr="00306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Під час </w:t>
      </w:r>
      <w:r w:rsidR="00B064E8" w:rsidRPr="00306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lastRenderedPageBreak/>
        <w:t>освітнього</w:t>
      </w:r>
      <w:r w:rsidR="008370DE" w:rsidRPr="00306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B064E8" w:rsidRPr="00306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процесу використовувалася інтерактивна панель  та телевізійна техніка.</w:t>
      </w:r>
    </w:p>
    <w:p w14:paraId="6CAFF0ED" w14:textId="0C51C5E4" w:rsidR="008E1A7F" w:rsidRPr="00306B13" w:rsidRDefault="005D6155" w:rsidP="00306B13">
      <w:pPr>
        <w:shd w:val="clear" w:color="auto" w:fill="FFFFFF"/>
        <w:spacing w:after="3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B13">
        <w:rPr>
          <w:rFonts w:ascii="Times New Roman" w:hAnsi="Times New Roman" w:cs="Times New Roman"/>
          <w:sz w:val="28"/>
          <w:szCs w:val="28"/>
          <w:lang w:val="uk-UA"/>
        </w:rPr>
        <w:t xml:space="preserve">      У </w:t>
      </w:r>
      <w:r w:rsidR="005621B4" w:rsidRPr="00306B13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Pr="00306B13">
        <w:rPr>
          <w:rFonts w:ascii="Times New Roman" w:hAnsi="Times New Roman" w:cs="Times New Roman"/>
          <w:sz w:val="28"/>
          <w:szCs w:val="28"/>
          <w:lang w:val="uk-UA"/>
        </w:rPr>
        <w:t xml:space="preserve"> з ведення</w:t>
      </w:r>
      <w:r w:rsidR="00F625D2" w:rsidRPr="00306B1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06B13">
        <w:rPr>
          <w:rFonts w:ascii="Times New Roman" w:hAnsi="Times New Roman" w:cs="Times New Roman"/>
          <w:sz w:val="28"/>
          <w:szCs w:val="28"/>
          <w:lang w:val="uk-UA"/>
        </w:rPr>
        <w:t xml:space="preserve"> воєнного стану (Указ Президента України від 24 лютого 2022 року № 64 «Про введення воєнного стану в Україні»), відповідно до листа МОНО від 25 лютого 2022 року № 1/3276-22,від 06 березня 2022 року № 1/3371-22) рекомендовано призупинити освітній процес у закладах освіти та організувати дистанційну або змішану форми навчання.</w:t>
      </w:r>
      <w:r w:rsidR="008E1A7F" w:rsidRPr="00306B13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 дистанційну роботу вдома  було запропоновано усім педагогічним працівникам, які ма</w:t>
      </w:r>
      <w:r w:rsidR="00F625D2" w:rsidRPr="00306B13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8E1A7F" w:rsidRPr="00306B13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</w:t>
      </w:r>
      <w:proofErr w:type="spellStart"/>
      <w:r w:rsidR="008E1A7F" w:rsidRPr="00306B13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="008E1A7F" w:rsidRPr="00306B13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здійснення.</w:t>
      </w:r>
    </w:p>
    <w:p w14:paraId="34BAAB89" w14:textId="3821620B" w:rsidR="005D6155" w:rsidRPr="00306B13" w:rsidRDefault="00F625D2" w:rsidP="00306B13">
      <w:pPr>
        <w:shd w:val="clear" w:color="auto" w:fill="FFFFFF"/>
        <w:spacing w:after="320" w:line="240" w:lineRule="auto"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r w:rsidRPr="00306B1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E1A7F" w:rsidRPr="00306B13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«Методичних рекомендацій щодо здійснення освітньої діяльності з питань дошкільної освіти на період дії правового режиму воєнного стану» Лист МОН № 1/3845-22 від 02.04.2022 року у травні місяці  вихователь старшої групи</w:t>
      </w:r>
      <w:r w:rsidRPr="00306B13"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  <w:r w:rsidR="008E1A7F" w:rsidRPr="00306B1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8E1A7F" w:rsidRPr="00306B13">
        <w:rPr>
          <w:rFonts w:ascii="Times New Roman" w:hAnsi="Times New Roman" w:cs="Times New Roman"/>
          <w:sz w:val="28"/>
          <w:szCs w:val="28"/>
          <w:lang w:val="uk-UA"/>
        </w:rPr>
        <w:t>Якубова</w:t>
      </w:r>
      <w:proofErr w:type="spellEnd"/>
      <w:r w:rsidR="008E1A7F" w:rsidRPr="00306B13">
        <w:rPr>
          <w:rFonts w:ascii="Times New Roman" w:hAnsi="Times New Roman" w:cs="Times New Roman"/>
          <w:sz w:val="28"/>
          <w:szCs w:val="28"/>
          <w:lang w:val="uk-UA"/>
        </w:rPr>
        <w:t xml:space="preserve"> О.В) та вихователь середньої групи</w:t>
      </w:r>
      <w:r w:rsidRPr="00306B13">
        <w:rPr>
          <w:rFonts w:ascii="Times New Roman" w:hAnsi="Times New Roman" w:cs="Times New Roman"/>
          <w:sz w:val="28"/>
          <w:szCs w:val="28"/>
          <w:lang w:val="uk-UA"/>
        </w:rPr>
        <w:t xml:space="preserve"> № 7</w:t>
      </w:r>
      <w:r w:rsidR="008E1A7F" w:rsidRPr="00306B13">
        <w:rPr>
          <w:rFonts w:ascii="Times New Roman" w:hAnsi="Times New Roman" w:cs="Times New Roman"/>
          <w:sz w:val="28"/>
          <w:szCs w:val="28"/>
          <w:lang w:val="uk-UA"/>
        </w:rPr>
        <w:t>(Ріпа Т.Г) започаткували диста</w:t>
      </w:r>
      <w:r w:rsidR="005621B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E1A7F" w:rsidRPr="00306B13">
        <w:rPr>
          <w:rFonts w:ascii="Times New Roman" w:hAnsi="Times New Roman" w:cs="Times New Roman"/>
          <w:sz w:val="28"/>
          <w:szCs w:val="28"/>
          <w:lang w:val="uk-UA"/>
        </w:rPr>
        <w:t xml:space="preserve">ційну форму освітнього процесу.  Вихователі проводили цікаві заняття для дітей  з використанням електронної платформи </w:t>
      </w:r>
      <w:proofErr w:type="spellStart"/>
      <w:r w:rsidR="008E1A7F" w:rsidRPr="00306B13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="008E1A7F" w:rsidRPr="00306B13">
        <w:rPr>
          <w:rFonts w:ascii="Times New Roman" w:hAnsi="Times New Roman" w:cs="Times New Roman"/>
          <w:sz w:val="28"/>
          <w:szCs w:val="28"/>
          <w:lang w:val="uk-UA"/>
        </w:rPr>
        <w:t>, було задіяно  -20 дітей. Такі  онлайн-заняття дали змогу вихователям безпосередньо спілкуватися з кожною дитиною. Дуже  дякуємо батькам, які знайшли час та бажання допомогти вихователям в організації такої роботи.</w:t>
      </w:r>
    </w:p>
    <w:p w14:paraId="78536EEC" w14:textId="77777777" w:rsidR="00034BD8" w:rsidRPr="00306B13" w:rsidRDefault="00034BD8" w:rsidP="00306B13">
      <w:pPr>
        <w:jc w:val="both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</w:pPr>
      <w:r w:rsidRPr="00306B1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 xml:space="preserve">ІІ. </w:t>
      </w:r>
      <w:r w:rsidR="00580C9E" w:rsidRPr="00306B1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Вжиті керівником заходи щодо зміцнення та модернізації матеріально-технічної бази дошкільного закладу</w:t>
      </w:r>
    </w:p>
    <w:p w14:paraId="33D350DE" w14:textId="77777777" w:rsidR="008E4958" w:rsidRPr="00306B13" w:rsidRDefault="00C10472" w:rsidP="00306B13">
      <w:pPr>
        <w:jc w:val="both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</w:pPr>
      <w:r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    </w:t>
      </w:r>
      <w:r w:rsidR="008E4958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Заходи щодо зміцнення та модернізації матеріально-технічної бази навчального закладу – є одним із провідних напрямків роботи  директора</w:t>
      </w:r>
      <w:r w:rsidR="006B5467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закладу дошкільної освіти</w:t>
      </w:r>
      <w:r w:rsidR="008E4958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. В зв’язку з процесами модернізації дошкільної освіти великої уваги набуває створення сприятливих умов для розвитку дитини.</w:t>
      </w:r>
    </w:p>
    <w:p w14:paraId="4CD21550" w14:textId="77777777" w:rsidR="006B5467" w:rsidRPr="00306B13" w:rsidRDefault="000337BA" w:rsidP="00306B13">
      <w:pPr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B1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6B5467" w:rsidRPr="00306B13">
        <w:rPr>
          <w:rFonts w:ascii="Times New Roman" w:hAnsi="Times New Roman" w:cs="Times New Roman"/>
          <w:sz w:val="28"/>
          <w:szCs w:val="28"/>
          <w:lang w:val="uk-UA"/>
        </w:rPr>
        <w:t>дошкільному закладі</w:t>
      </w:r>
      <w:r w:rsidRPr="00306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4958" w:rsidRPr="00306B13">
        <w:rPr>
          <w:rFonts w:ascii="Times New Roman" w:hAnsi="Times New Roman" w:cs="Times New Roman"/>
          <w:sz w:val="28"/>
          <w:szCs w:val="28"/>
          <w:lang w:val="uk-UA"/>
        </w:rPr>
        <w:t xml:space="preserve">облаштовані всі необхідні приміщення для перебування дітей. Ігрові та спальні кімнати  для </w:t>
      </w:r>
      <w:r w:rsidR="006B5467" w:rsidRPr="00306B13">
        <w:rPr>
          <w:rFonts w:ascii="Times New Roman" w:hAnsi="Times New Roman" w:cs="Times New Roman"/>
          <w:sz w:val="28"/>
          <w:szCs w:val="28"/>
          <w:lang w:val="uk-UA"/>
        </w:rPr>
        <w:t>здійснення освітнього</w:t>
      </w:r>
      <w:r w:rsidR="008E4958" w:rsidRPr="00306B13">
        <w:rPr>
          <w:rFonts w:ascii="Times New Roman" w:hAnsi="Times New Roman" w:cs="Times New Roman"/>
          <w:sz w:val="28"/>
          <w:szCs w:val="28"/>
          <w:lang w:val="uk-UA"/>
        </w:rPr>
        <w:t xml:space="preserve"> процесу та відпочинку, музичн</w:t>
      </w:r>
      <w:r w:rsidR="006B5467" w:rsidRPr="00306B13">
        <w:rPr>
          <w:rFonts w:ascii="Times New Roman" w:hAnsi="Times New Roman" w:cs="Times New Roman"/>
          <w:sz w:val="28"/>
          <w:szCs w:val="28"/>
          <w:lang w:val="uk-UA"/>
        </w:rPr>
        <w:t xml:space="preserve">ий та спортивний </w:t>
      </w:r>
      <w:r w:rsidR="008E4958" w:rsidRPr="00306B13">
        <w:rPr>
          <w:rFonts w:ascii="Times New Roman" w:hAnsi="Times New Roman" w:cs="Times New Roman"/>
          <w:sz w:val="28"/>
          <w:szCs w:val="28"/>
          <w:lang w:val="uk-UA"/>
        </w:rPr>
        <w:t>зал</w:t>
      </w:r>
      <w:r w:rsidR="006B5467" w:rsidRPr="00306B1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E4958" w:rsidRPr="00306B13">
        <w:rPr>
          <w:rFonts w:ascii="Times New Roman" w:hAnsi="Times New Roman" w:cs="Times New Roman"/>
          <w:sz w:val="28"/>
          <w:szCs w:val="28"/>
          <w:lang w:val="uk-UA"/>
        </w:rPr>
        <w:t xml:space="preserve"> для проведення музичних занять та занять з фізичного розвитку, святкових концертів</w:t>
      </w:r>
      <w:r w:rsidR="006B5467" w:rsidRPr="00306B1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E4958" w:rsidRPr="00306B13">
        <w:rPr>
          <w:rFonts w:ascii="Times New Roman" w:hAnsi="Times New Roman" w:cs="Times New Roman"/>
          <w:sz w:val="28"/>
          <w:szCs w:val="28"/>
          <w:lang w:val="uk-UA"/>
        </w:rPr>
        <w:t xml:space="preserve"> за кожною групою закріплено майданчик для прогулянок з необхідним устаткуванням</w:t>
      </w:r>
      <w:r w:rsidR="006B5467" w:rsidRPr="00306B13">
        <w:rPr>
          <w:rFonts w:ascii="Times New Roman" w:hAnsi="Times New Roman" w:cs="Times New Roman"/>
          <w:sz w:val="28"/>
          <w:szCs w:val="28"/>
          <w:lang w:val="uk-UA"/>
        </w:rPr>
        <w:t xml:space="preserve"> та тіньовим навісом</w:t>
      </w:r>
      <w:r w:rsidR="008E4958" w:rsidRPr="00306B13">
        <w:rPr>
          <w:rFonts w:ascii="Times New Roman" w:hAnsi="Times New Roman" w:cs="Times New Roman"/>
          <w:sz w:val="28"/>
          <w:szCs w:val="28"/>
          <w:lang w:val="uk-UA"/>
        </w:rPr>
        <w:t>. Всі приміщення відповідають санітарно-гігієнічним нормам</w:t>
      </w:r>
      <w:r w:rsidR="006B5467" w:rsidRPr="00306B13">
        <w:rPr>
          <w:rFonts w:ascii="Times New Roman" w:hAnsi="Times New Roman" w:cs="Times New Roman"/>
          <w:sz w:val="28"/>
          <w:szCs w:val="28"/>
          <w:lang w:val="uk-UA"/>
        </w:rPr>
        <w:t xml:space="preserve"> та вимогам безпеки життєдіяльності усіх учасників освітнього процесу.</w:t>
      </w:r>
    </w:p>
    <w:p w14:paraId="32886E89" w14:textId="77777777" w:rsidR="00C11BB0" w:rsidRPr="00306B13" w:rsidRDefault="008E4958" w:rsidP="00306B13">
      <w:pPr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B13">
        <w:rPr>
          <w:rFonts w:ascii="Times New Roman" w:hAnsi="Times New Roman" w:cs="Times New Roman"/>
          <w:sz w:val="28"/>
          <w:szCs w:val="28"/>
          <w:lang w:val="uk-UA"/>
        </w:rPr>
        <w:t>Дитячий заклад забезпечений м’яким та твердим інвентарем, проточною гарячою та холодною водою.</w:t>
      </w:r>
    </w:p>
    <w:p w14:paraId="37055AC2" w14:textId="77777777" w:rsidR="001B7F5D" w:rsidRPr="00306B13" w:rsidRDefault="006B5467" w:rsidP="00306B13">
      <w:pPr>
        <w:pStyle w:val="a6"/>
        <w:spacing w:before="0" w:beforeAutospacing="0" w:after="0" w:afterAutospacing="0"/>
        <w:jc w:val="both"/>
        <w:rPr>
          <w:rStyle w:val="a5"/>
          <w:i w:val="0"/>
          <w:color w:val="000000" w:themeColor="text1"/>
          <w:sz w:val="28"/>
          <w:szCs w:val="28"/>
        </w:rPr>
      </w:pPr>
      <w:r w:rsidRPr="00306B13">
        <w:rPr>
          <w:rStyle w:val="a5"/>
          <w:i w:val="0"/>
          <w:iCs w:val="0"/>
          <w:color w:val="auto"/>
          <w:sz w:val="28"/>
          <w:szCs w:val="28"/>
        </w:rPr>
        <w:t xml:space="preserve"> У вересні 2021 року було замінено підлогу в групи раннього віку № 9</w:t>
      </w:r>
      <w:r w:rsidR="001B7F5D" w:rsidRPr="00306B13">
        <w:rPr>
          <w:rStyle w:val="a5"/>
          <w:i w:val="0"/>
          <w:color w:val="000000" w:themeColor="text1"/>
          <w:sz w:val="28"/>
          <w:szCs w:val="28"/>
        </w:rPr>
        <w:t xml:space="preserve"> </w:t>
      </w:r>
    </w:p>
    <w:p w14:paraId="637787E9" w14:textId="77777777" w:rsidR="00093A36" w:rsidRPr="00306B13" w:rsidRDefault="000337BA" w:rsidP="00306B13">
      <w:pPr>
        <w:ind w:left="150"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B13">
        <w:rPr>
          <w:rFonts w:ascii="Times New Roman" w:hAnsi="Times New Roman" w:cs="Times New Roman"/>
          <w:sz w:val="28"/>
          <w:szCs w:val="28"/>
          <w:lang w:val="uk-UA"/>
        </w:rPr>
        <w:lastRenderedPageBreak/>
        <w:t>Але, на жаль,</w:t>
      </w:r>
      <w:r w:rsidR="00572B6E" w:rsidRPr="00306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5467" w:rsidRPr="00306B1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72B6E" w:rsidRPr="00306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B5467" w:rsidRPr="00306B13">
        <w:rPr>
          <w:rFonts w:ascii="Times New Roman" w:hAnsi="Times New Roman" w:cs="Times New Roman"/>
          <w:sz w:val="28"/>
          <w:szCs w:val="28"/>
          <w:lang w:val="uk-UA"/>
        </w:rPr>
        <w:t>йна внесла свої корективи в життя  країни</w:t>
      </w:r>
      <w:r w:rsidRPr="00306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5467" w:rsidRPr="00306B13">
        <w:rPr>
          <w:rFonts w:ascii="Times New Roman" w:hAnsi="Times New Roman" w:cs="Times New Roman"/>
          <w:sz w:val="28"/>
          <w:szCs w:val="28"/>
          <w:lang w:val="uk-UA"/>
        </w:rPr>
        <w:t xml:space="preserve"> й залишились </w:t>
      </w:r>
      <w:r w:rsidRPr="00306B13">
        <w:rPr>
          <w:rFonts w:ascii="Times New Roman" w:hAnsi="Times New Roman" w:cs="Times New Roman"/>
          <w:sz w:val="28"/>
          <w:szCs w:val="28"/>
          <w:lang w:val="uk-UA"/>
        </w:rPr>
        <w:t xml:space="preserve">наступні проблеми: </w:t>
      </w:r>
      <w:r w:rsidR="006B5467" w:rsidRPr="00306B13">
        <w:rPr>
          <w:rFonts w:ascii="Times New Roman" w:hAnsi="Times New Roman" w:cs="Times New Roman"/>
          <w:sz w:val="28"/>
          <w:szCs w:val="28"/>
          <w:lang w:val="uk-UA"/>
        </w:rPr>
        <w:t>заміна підлоги в групі № 7,</w:t>
      </w:r>
      <w:r w:rsidRPr="00306B13">
        <w:rPr>
          <w:rFonts w:ascii="Times New Roman" w:hAnsi="Times New Roman" w:cs="Times New Roman"/>
          <w:sz w:val="28"/>
          <w:szCs w:val="28"/>
          <w:lang w:val="uk-UA"/>
        </w:rPr>
        <w:t xml:space="preserve">  заміна асфальту на  території, утеплення  та пофарбування  фасаду;</w:t>
      </w:r>
      <w:r w:rsidR="006B5467" w:rsidRPr="00306B13">
        <w:rPr>
          <w:rFonts w:ascii="Times New Roman" w:hAnsi="Times New Roman" w:cs="Times New Roman"/>
          <w:sz w:val="28"/>
          <w:szCs w:val="28"/>
          <w:lang w:val="uk-UA"/>
        </w:rPr>
        <w:t xml:space="preserve"> ремонт </w:t>
      </w:r>
      <w:r w:rsidRPr="00306B13">
        <w:rPr>
          <w:rFonts w:ascii="Times New Roman" w:hAnsi="Times New Roman" w:cs="Times New Roman"/>
          <w:sz w:val="28"/>
          <w:szCs w:val="28"/>
          <w:lang w:val="uk-UA"/>
        </w:rPr>
        <w:t xml:space="preserve"> заміна огорожі.</w:t>
      </w:r>
    </w:p>
    <w:p w14:paraId="7BA5E1C3" w14:textId="77777777" w:rsidR="000337BA" w:rsidRPr="00306B13" w:rsidRDefault="000337BA" w:rsidP="00306B13">
      <w:pPr>
        <w:ind w:left="150" w:firstLine="180"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r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="00093A36" w:rsidRPr="00306B13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Маємо надію на перемогу та подальшу підтримку від держави.</w:t>
      </w:r>
    </w:p>
    <w:p w14:paraId="25D2FA2A" w14:textId="77777777" w:rsidR="008525DE" w:rsidRPr="00306B13" w:rsidRDefault="000337BA" w:rsidP="00306B13">
      <w:pPr>
        <w:jc w:val="both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</w:pPr>
      <w:r w:rsidRPr="00306B1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 xml:space="preserve"> </w:t>
      </w:r>
      <w:r w:rsidR="008525DE" w:rsidRPr="00306B1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 xml:space="preserve">ІІІ. </w:t>
      </w:r>
      <w:r w:rsidR="00345708" w:rsidRPr="00306B1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Залучення додаткових джерел фінансування</w:t>
      </w:r>
      <w:r w:rsidR="008525DE" w:rsidRPr="00306B1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 </w:t>
      </w:r>
    </w:p>
    <w:p w14:paraId="29D3EEB5" w14:textId="77777777" w:rsidR="00321ADF" w:rsidRPr="00306B13" w:rsidRDefault="001B7F5D" w:rsidP="00306B13">
      <w:pPr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В період мого керування, </w:t>
      </w:r>
      <w:r w:rsidR="00321ADF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батьківська громада  приймала</w:t>
      </w:r>
      <w:r w:rsidR="008525DE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участь в </w:t>
      </w:r>
      <w:r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освітньому процесі </w:t>
      </w:r>
      <w:r w:rsidR="008525DE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та </w:t>
      </w:r>
      <w:r w:rsidR="00093A36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по бажанню  у </w:t>
      </w:r>
      <w:r w:rsidR="008525DE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зміцненні матеріальної бази </w:t>
      </w:r>
      <w:r w:rsidR="00093A36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групових приміщень</w:t>
      </w:r>
      <w:r w:rsidR="006B7877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та інших приміщень для повноцінного функціонування закладу да створення розвивального середовища</w:t>
      </w:r>
    </w:p>
    <w:p w14:paraId="42795A3D" w14:textId="77777777" w:rsidR="001B7F5D" w:rsidRPr="00306B13" w:rsidRDefault="006B7877" w:rsidP="00306B13">
      <w:pPr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306B1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 xml:space="preserve">    </w:t>
      </w:r>
      <w:r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Звіти про використання д</w:t>
      </w:r>
      <w:r w:rsidR="00093A36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одатков</w:t>
      </w:r>
      <w:r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их</w:t>
      </w:r>
      <w:r w:rsidR="00093A36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та позабюджетн</w:t>
      </w:r>
      <w:r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их</w:t>
      </w:r>
      <w:r w:rsidR="00093A36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="00345708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грош</w:t>
      </w:r>
      <w:r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ей подаються щоквартально  в РУО</w:t>
      </w:r>
      <w:r w:rsidR="00345708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, які вони освітлюють на сайті</w:t>
      </w:r>
      <w:r w:rsidR="00F54E22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районного управління освіти. Також  так</w:t>
      </w:r>
      <w:r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у</w:t>
      </w:r>
      <w:r w:rsidR="00F54E22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інформаці</w:t>
      </w:r>
      <w:r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ю</w:t>
      </w:r>
      <w:r w:rsidR="00F54E22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нада</w:t>
      </w:r>
      <w:r w:rsidR="001B7F5D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ю вам для ознайомлення:</w:t>
      </w:r>
    </w:p>
    <w:p w14:paraId="4487B0C0" w14:textId="77777777" w:rsidR="006B7877" w:rsidRPr="00306B13" w:rsidRDefault="006B7877" w:rsidP="00306B1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B13">
        <w:rPr>
          <w:rFonts w:ascii="Times New Roman" w:hAnsi="Times New Roman" w:cs="Times New Roman"/>
          <w:b/>
          <w:sz w:val="28"/>
          <w:szCs w:val="28"/>
          <w:lang w:val="uk-UA"/>
        </w:rPr>
        <w:t>Звіт про використані позабюджетних грошей</w:t>
      </w:r>
    </w:p>
    <w:p w14:paraId="24948061" w14:textId="77777777" w:rsidR="006B7877" w:rsidRPr="00306B13" w:rsidRDefault="006B7877" w:rsidP="00306B1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Липень-вересень 2021 року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686"/>
        <w:gridCol w:w="1559"/>
        <w:gridCol w:w="1563"/>
        <w:gridCol w:w="1833"/>
      </w:tblGrid>
      <w:tr w:rsidR="006B7877" w:rsidRPr="00306B13" w14:paraId="42DA67A6" w14:textId="77777777" w:rsidTr="00F625D2">
        <w:trPr>
          <w:trHeight w:val="840"/>
        </w:trPr>
        <w:tc>
          <w:tcPr>
            <w:tcW w:w="709" w:type="dxa"/>
          </w:tcPr>
          <w:p w14:paraId="700DDFC7" w14:textId="77777777" w:rsidR="006B7877" w:rsidRPr="00306B13" w:rsidRDefault="006B7877" w:rsidP="00306B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6B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686" w:type="dxa"/>
          </w:tcPr>
          <w:p w14:paraId="5F4ECDA0" w14:textId="77777777" w:rsidR="006B7877" w:rsidRPr="00306B13" w:rsidRDefault="006B7877" w:rsidP="00306B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6B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назва товару чи робіт</w:t>
            </w:r>
          </w:p>
          <w:p w14:paraId="6D336889" w14:textId="77777777" w:rsidR="006B7877" w:rsidRPr="00306B13" w:rsidRDefault="006B7877" w:rsidP="00306B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683E41CF" w14:textId="77777777" w:rsidR="006B7877" w:rsidRPr="00306B13" w:rsidRDefault="006B7877" w:rsidP="00306B13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6B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Коли придбано</w:t>
            </w:r>
          </w:p>
          <w:p w14:paraId="376F8DB9" w14:textId="77777777" w:rsidR="006B7877" w:rsidRPr="00306B13" w:rsidRDefault="006B7877" w:rsidP="00306B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3" w:type="dxa"/>
          </w:tcPr>
          <w:p w14:paraId="4D9CBEC9" w14:textId="77777777" w:rsidR="006B7877" w:rsidRPr="00306B13" w:rsidRDefault="006B7877" w:rsidP="00306B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6B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833" w:type="dxa"/>
          </w:tcPr>
          <w:p w14:paraId="114FF0ED" w14:textId="77777777" w:rsidR="006B7877" w:rsidRPr="00306B13" w:rsidRDefault="006B7877" w:rsidP="00306B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6B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</w:t>
            </w:r>
          </w:p>
        </w:tc>
      </w:tr>
      <w:tr w:rsidR="006B7877" w:rsidRPr="00306B13" w14:paraId="15C255C2" w14:textId="77777777" w:rsidTr="00F625D2">
        <w:trPr>
          <w:trHeight w:val="231"/>
        </w:trPr>
        <w:tc>
          <w:tcPr>
            <w:tcW w:w="709" w:type="dxa"/>
          </w:tcPr>
          <w:p w14:paraId="4FC723F2" w14:textId="77777777" w:rsidR="006B7877" w:rsidRPr="00306B13" w:rsidRDefault="006B7877" w:rsidP="00306B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6B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</w:tcPr>
          <w:p w14:paraId="25BAD02F" w14:textId="77777777" w:rsidR="006B7877" w:rsidRPr="00306B13" w:rsidRDefault="006B7877" w:rsidP="00306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Тюль (сходова клітина)</w:t>
            </w:r>
          </w:p>
        </w:tc>
        <w:tc>
          <w:tcPr>
            <w:tcW w:w="1559" w:type="dxa"/>
          </w:tcPr>
          <w:p w14:paraId="0AD169AD" w14:textId="77777777" w:rsidR="006B7877" w:rsidRPr="00306B13" w:rsidRDefault="006B7877" w:rsidP="00306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1563" w:type="dxa"/>
          </w:tcPr>
          <w:p w14:paraId="1ECFDA15" w14:textId="77777777" w:rsidR="006B7877" w:rsidRPr="00306B13" w:rsidRDefault="006B7877" w:rsidP="00306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5м</w:t>
            </w:r>
          </w:p>
        </w:tc>
        <w:tc>
          <w:tcPr>
            <w:tcW w:w="1833" w:type="dxa"/>
          </w:tcPr>
          <w:p w14:paraId="26EE0F01" w14:textId="77777777" w:rsidR="006B7877" w:rsidRPr="00306B13" w:rsidRDefault="006B7877" w:rsidP="00306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690.00</w:t>
            </w:r>
          </w:p>
        </w:tc>
      </w:tr>
      <w:tr w:rsidR="006B7877" w:rsidRPr="00306B13" w14:paraId="20939717" w14:textId="77777777" w:rsidTr="00F625D2">
        <w:trPr>
          <w:trHeight w:val="352"/>
        </w:trPr>
        <w:tc>
          <w:tcPr>
            <w:tcW w:w="709" w:type="dxa"/>
          </w:tcPr>
          <w:p w14:paraId="5B60B663" w14:textId="77777777" w:rsidR="006B7877" w:rsidRPr="00306B13" w:rsidRDefault="006B7877" w:rsidP="00306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</w:tcPr>
          <w:p w14:paraId="2841D5AC" w14:textId="77777777" w:rsidR="006B7877" w:rsidRPr="00306B13" w:rsidRDefault="006B7877" w:rsidP="00306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Банер до Дня </w:t>
            </w:r>
            <w:proofErr w:type="spellStart"/>
            <w:r w:rsidRPr="00306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дошкілля</w:t>
            </w:r>
            <w:proofErr w:type="spellEnd"/>
          </w:p>
        </w:tc>
        <w:tc>
          <w:tcPr>
            <w:tcW w:w="1559" w:type="dxa"/>
          </w:tcPr>
          <w:p w14:paraId="00AEFBEF" w14:textId="77777777" w:rsidR="006B7877" w:rsidRPr="00306B13" w:rsidRDefault="006B7877" w:rsidP="00306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563" w:type="dxa"/>
          </w:tcPr>
          <w:p w14:paraId="5403A822" w14:textId="77777777" w:rsidR="006B7877" w:rsidRPr="00306B13" w:rsidRDefault="006B7877" w:rsidP="00306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1833" w:type="dxa"/>
          </w:tcPr>
          <w:p w14:paraId="2B5615EB" w14:textId="77777777" w:rsidR="006B7877" w:rsidRPr="00306B13" w:rsidRDefault="006B7877" w:rsidP="00306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550. 00</w:t>
            </w:r>
          </w:p>
        </w:tc>
      </w:tr>
      <w:tr w:rsidR="006B7877" w:rsidRPr="00306B13" w14:paraId="6DC1979A" w14:textId="77777777" w:rsidTr="00F625D2">
        <w:tc>
          <w:tcPr>
            <w:tcW w:w="709" w:type="dxa"/>
          </w:tcPr>
          <w:p w14:paraId="5918021B" w14:textId="77777777" w:rsidR="006B7877" w:rsidRPr="00306B13" w:rsidRDefault="006B7877" w:rsidP="00306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86" w:type="dxa"/>
          </w:tcPr>
          <w:p w14:paraId="09159ADB" w14:textId="77777777" w:rsidR="006B7877" w:rsidRPr="00306B13" w:rsidRDefault="006B7877" w:rsidP="00306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Тканини для  музичної зали(прикраса)</w:t>
            </w:r>
          </w:p>
        </w:tc>
        <w:tc>
          <w:tcPr>
            <w:tcW w:w="1559" w:type="dxa"/>
          </w:tcPr>
          <w:p w14:paraId="1CE27D41" w14:textId="77777777" w:rsidR="006B7877" w:rsidRPr="00306B13" w:rsidRDefault="006B7877" w:rsidP="00306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563" w:type="dxa"/>
          </w:tcPr>
          <w:p w14:paraId="37EBFB35" w14:textId="77777777" w:rsidR="006B7877" w:rsidRPr="00306B13" w:rsidRDefault="006B7877" w:rsidP="00306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метри</w:t>
            </w:r>
          </w:p>
        </w:tc>
        <w:tc>
          <w:tcPr>
            <w:tcW w:w="1833" w:type="dxa"/>
          </w:tcPr>
          <w:p w14:paraId="7310FCDD" w14:textId="77777777" w:rsidR="006B7877" w:rsidRPr="00306B13" w:rsidRDefault="006B7877" w:rsidP="00306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420.00</w:t>
            </w:r>
          </w:p>
        </w:tc>
      </w:tr>
      <w:tr w:rsidR="006B7877" w:rsidRPr="00306B13" w14:paraId="13CD31CF" w14:textId="77777777" w:rsidTr="00F625D2">
        <w:trPr>
          <w:trHeight w:val="133"/>
        </w:trPr>
        <w:tc>
          <w:tcPr>
            <w:tcW w:w="709" w:type="dxa"/>
          </w:tcPr>
          <w:p w14:paraId="36E1EFBF" w14:textId="77777777" w:rsidR="006B7877" w:rsidRPr="00306B13" w:rsidRDefault="006B7877" w:rsidP="00306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86" w:type="dxa"/>
          </w:tcPr>
          <w:p w14:paraId="14B75585" w14:textId="77777777" w:rsidR="006B7877" w:rsidRPr="00306B13" w:rsidRDefault="006B7877" w:rsidP="00306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Ширма медичний кабінет (для ізолятора)</w:t>
            </w:r>
          </w:p>
        </w:tc>
        <w:tc>
          <w:tcPr>
            <w:tcW w:w="1559" w:type="dxa"/>
          </w:tcPr>
          <w:p w14:paraId="58588EB4" w14:textId="77777777" w:rsidR="006B7877" w:rsidRPr="00306B13" w:rsidRDefault="006B7877" w:rsidP="00306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563" w:type="dxa"/>
          </w:tcPr>
          <w:p w14:paraId="586782DB" w14:textId="77777777" w:rsidR="006B7877" w:rsidRPr="00306B13" w:rsidRDefault="006B7877" w:rsidP="00306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 ШП-3</w:t>
            </w:r>
          </w:p>
        </w:tc>
        <w:tc>
          <w:tcPr>
            <w:tcW w:w="1833" w:type="dxa"/>
          </w:tcPr>
          <w:p w14:paraId="1613E1E1" w14:textId="77777777" w:rsidR="006B7877" w:rsidRPr="00306B13" w:rsidRDefault="006B7877" w:rsidP="00306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2650.00</w:t>
            </w:r>
          </w:p>
        </w:tc>
      </w:tr>
      <w:tr w:rsidR="006B7877" w:rsidRPr="00306B13" w14:paraId="0E7BB98A" w14:textId="77777777" w:rsidTr="00F625D2">
        <w:trPr>
          <w:trHeight w:val="180"/>
        </w:trPr>
        <w:tc>
          <w:tcPr>
            <w:tcW w:w="709" w:type="dxa"/>
          </w:tcPr>
          <w:p w14:paraId="41FC8719" w14:textId="77777777" w:rsidR="006B7877" w:rsidRPr="00306B13" w:rsidRDefault="006B7877" w:rsidP="00306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86" w:type="dxa"/>
          </w:tcPr>
          <w:p w14:paraId="0FD7AD11" w14:textId="77777777" w:rsidR="006B7877" w:rsidRPr="00306B13" w:rsidRDefault="006B7877" w:rsidP="00306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Килимок розвивальний (</w:t>
            </w:r>
            <w:proofErr w:type="spellStart"/>
            <w:r w:rsidRPr="00306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медкабінет</w:t>
            </w:r>
            <w:proofErr w:type="spellEnd"/>
            <w:r w:rsidRPr="00306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59" w:type="dxa"/>
          </w:tcPr>
          <w:p w14:paraId="601716A0" w14:textId="77777777" w:rsidR="006B7877" w:rsidRPr="00306B13" w:rsidRDefault="006B7877" w:rsidP="00306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563" w:type="dxa"/>
          </w:tcPr>
          <w:p w14:paraId="70CBF3D4" w14:textId="77777777" w:rsidR="006B7877" w:rsidRPr="00306B13" w:rsidRDefault="006B7877" w:rsidP="00306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33" w:type="dxa"/>
          </w:tcPr>
          <w:p w14:paraId="5B5607F2" w14:textId="77777777" w:rsidR="006B7877" w:rsidRPr="00306B13" w:rsidRDefault="006B7877" w:rsidP="00306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600.00</w:t>
            </w:r>
          </w:p>
        </w:tc>
      </w:tr>
      <w:tr w:rsidR="006B7877" w:rsidRPr="00306B13" w14:paraId="397075B1" w14:textId="77777777" w:rsidTr="00F625D2">
        <w:trPr>
          <w:trHeight w:val="309"/>
        </w:trPr>
        <w:tc>
          <w:tcPr>
            <w:tcW w:w="709" w:type="dxa"/>
          </w:tcPr>
          <w:p w14:paraId="3B89A8D1" w14:textId="77777777" w:rsidR="006B7877" w:rsidRPr="00306B13" w:rsidRDefault="006B7877" w:rsidP="00306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686" w:type="dxa"/>
          </w:tcPr>
          <w:p w14:paraId="2B1E30EB" w14:textId="73BB0BE5" w:rsidR="006B7877" w:rsidRPr="00306B13" w:rsidRDefault="006B7877" w:rsidP="00306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Прикраси для новорічної ялинки</w:t>
            </w:r>
            <w:r w:rsidR="00562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06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(іграшки, гірлянда, тощо) </w:t>
            </w:r>
          </w:p>
        </w:tc>
        <w:tc>
          <w:tcPr>
            <w:tcW w:w="1559" w:type="dxa"/>
          </w:tcPr>
          <w:p w14:paraId="40477CCA" w14:textId="77777777" w:rsidR="006B7877" w:rsidRPr="00306B13" w:rsidRDefault="006B7877" w:rsidP="00306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563" w:type="dxa"/>
          </w:tcPr>
          <w:p w14:paraId="118B2DEC" w14:textId="77777777" w:rsidR="006B7877" w:rsidRPr="00306B13" w:rsidRDefault="006B7877" w:rsidP="00306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3" w:type="dxa"/>
          </w:tcPr>
          <w:p w14:paraId="236D76BA" w14:textId="77777777" w:rsidR="006B7877" w:rsidRPr="00306B13" w:rsidRDefault="006B7877" w:rsidP="00306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1000.00</w:t>
            </w:r>
          </w:p>
        </w:tc>
      </w:tr>
      <w:tr w:rsidR="006B7877" w:rsidRPr="00306B13" w14:paraId="3DEA5BFF" w14:textId="77777777" w:rsidTr="00F625D2">
        <w:trPr>
          <w:trHeight w:val="231"/>
        </w:trPr>
        <w:tc>
          <w:tcPr>
            <w:tcW w:w="709" w:type="dxa"/>
          </w:tcPr>
          <w:p w14:paraId="2A5FE304" w14:textId="77777777" w:rsidR="006B7877" w:rsidRPr="00306B13" w:rsidRDefault="006B7877" w:rsidP="00306B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14:paraId="3B94D084" w14:textId="77777777" w:rsidR="006B7877" w:rsidRPr="00306B13" w:rsidRDefault="006B7877" w:rsidP="00306B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57103D68" w14:textId="77777777" w:rsidR="006B7877" w:rsidRPr="00306B13" w:rsidRDefault="006B7877" w:rsidP="00306B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3" w:type="dxa"/>
          </w:tcPr>
          <w:p w14:paraId="25109660" w14:textId="77777777" w:rsidR="006B7877" w:rsidRPr="00306B13" w:rsidRDefault="006B7877" w:rsidP="00306B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6B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33" w:type="dxa"/>
          </w:tcPr>
          <w:p w14:paraId="0865A151" w14:textId="77777777" w:rsidR="006B7877" w:rsidRPr="00306B13" w:rsidRDefault="006B7877" w:rsidP="00306B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6B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5900.</w:t>
            </w:r>
          </w:p>
        </w:tc>
      </w:tr>
    </w:tbl>
    <w:p w14:paraId="62D8089F" w14:textId="77777777" w:rsidR="00093A36" w:rsidRPr="00306B13" w:rsidRDefault="006B7877" w:rsidP="00306B13">
      <w:pPr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В період з 01.10.2021 року додаткових та позабюджетних грошей не було. Збільш</w:t>
      </w:r>
      <w:r w:rsidR="008E1A7F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и</w:t>
      </w:r>
      <w:r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лось забезпечення з боку держави.</w:t>
      </w:r>
    </w:p>
    <w:p w14:paraId="14CFA471" w14:textId="77777777" w:rsidR="004A0474" w:rsidRPr="00306B13" w:rsidRDefault="008525DE" w:rsidP="00306B13">
      <w:pPr>
        <w:jc w:val="both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</w:pPr>
      <w:r w:rsidRPr="00306B1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 xml:space="preserve">IV. </w:t>
      </w:r>
      <w:r w:rsidR="002767CC" w:rsidRPr="00306B1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Вжиті заходи щодо забезпечення навчального закладу кваліфікованими педагогічними кадрами та доцільність їх розстановки</w:t>
      </w:r>
    </w:p>
    <w:p w14:paraId="7CE42D02" w14:textId="77777777" w:rsidR="00687C22" w:rsidRPr="00306B13" w:rsidRDefault="006D020A" w:rsidP="00306B13">
      <w:pPr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   </w:t>
      </w:r>
      <w:r w:rsidR="008525DE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Кількість штатних одиниць педагогічних працівників за штатним розписом </w:t>
      </w:r>
      <w:r w:rsidR="00687C22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25  осіб</w:t>
      </w:r>
      <w:r w:rsidR="008525DE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. Фактично зайняти</w:t>
      </w:r>
      <w:r w:rsidR="00687C22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х посад на даний час становить 2</w:t>
      </w:r>
      <w:r w:rsidR="00277B40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0</w:t>
      </w:r>
      <w:r w:rsidR="00687C22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ос</w:t>
      </w:r>
      <w:r w:rsidR="00277B40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іб</w:t>
      </w:r>
      <w:r w:rsidR="00687C22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.</w:t>
      </w:r>
    </w:p>
    <w:p w14:paraId="589F9B23" w14:textId="77777777" w:rsidR="00D70910" w:rsidRPr="00306B13" w:rsidRDefault="00687C22" w:rsidP="00306B13">
      <w:pPr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З них мають</w:t>
      </w:r>
      <w:r w:rsidR="008370DE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: повну </w:t>
      </w:r>
      <w:r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вищу </w:t>
      </w:r>
      <w:r w:rsidR="00277B40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освіту –</w:t>
      </w:r>
      <w:r w:rsidR="008370DE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15,   базову вищу -5 </w:t>
      </w:r>
    </w:p>
    <w:p w14:paraId="7E0F7FD4" w14:textId="77777777" w:rsidR="00B6640F" w:rsidRPr="00306B13" w:rsidRDefault="00B6640F" w:rsidP="00306B1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306B13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lastRenderedPageBreak/>
        <w:t>Курсова перепідготовка  вихователів, поєднана з самоосвітньою та методичною роботою, підвищує обізнаність педагогів дошкільного закладу щодо вимог проведення  занять сьогодення.</w:t>
      </w:r>
    </w:p>
    <w:p w14:paraId="33A7DA5B" w14:textId="69C45077" w:rsidR="00B6640F" w:rsidRPr="00306B13" w:rsidRDefault="00B6640F" w:rsidP="00306B1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306B13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Адміністрація дошкільного закладу створює оптимальні умови для постійного професійного зростання педагогів з урахуванням індивідуальних можливостей кожного: в поточному році атестовано вихователя </w:t>
      </w:r>
      <w:proofErr w:type="spellStart"/>
      <w:r w:rsidRPr="00306B13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Лагезу</w:t>
      </w:r>
      <w:proofErr w:type="spellEnd"/>
      <w:r w:rsidRPr="00306B13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О.В</w:t>
      </w:r>
      <w:r w:rsidR="005621B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.</w:t>
      </w:r>
      <w:r w:rsidRPr="00306B13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: підтверджено кваліфікаційну категорію «спеціаліст».</w:t>
      </w:r>
    </w:p>
    <w:p w14:paraId="4970B617" w14:textId="77777777" w:rsidR="00B6640F" w:rsidRPr="00306B13" w:rsidRDefault="00B6640F" w:rsidP="00306B1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306B13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Нажаль є вакансії вихователів та музичного керівника</w:t>
      </w:r>
    </w:p>
    <w:p w14:paraId="040672D1" w14:textId="77777777" w:rsidR="00093A36" w:rsidRPr="00306B13" w:rsidRDefault="00093A36" w:rsidP="00306B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06B1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="004A0474" w:rsidRPr="00306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Одним із стимулів щодо покращення якості роботи колективу дошкільного закладу є заохочення працівників</w:t>
      </w:r>
      <w:r w:rsidRPr="00306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4A0474" w:rsidRPr="00306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грамотами, подяками адміністрації закладу ,управління освіти, </w:t>
      </w:r>
      <w:r w:rsidRPr="00306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відзнаками  Голови РДА Святошинського району.</w:t>
      </w:r>
    </w:p>
    <w:p w14:paraId="066F62F8" w14:textId="77777777" w:rsidR="00093A36" w:rsidRPr="00306B13" w:rsidRDefault="004A0474" w:rsidP="00306B13">
      <w:pPr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306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Працівники </w:t>
      </w:r>
      <w:r w:rsidR="00093A36" w:rsidRPr="00306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закладу</w:t>
      </w:r>
      <w:r w:rsidRPr="00306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отриму</w:t>
      </w:r>
      <w:r w:rsidR="00093A36" w:rsidRPr="00306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вали</w:t>
      </w:r>
      <w:r w:rsidRPr="00306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матеріальні заохочення ( премії) при наявності економії фонду заробітної плати . </w:t>
      </w:r>
    </w:p>
    <w:p w14:paraId="7A34698E" w14:textId="485D05C6" w:rsidR="00A656D8" w:rsidRPr="00306B13" w:rsidRDefault="00A656D8" w:rsidP="00306B13">
      <w:pPr>
        <w:jc w:val="both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</w:pPr>
      <w:r w:rsidRPr="00306B1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 xml:space="preserve">Y </w:t>
      </w:r>
      <w:r w:rsidR="006D020A" w:rsidRPr="00306B1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 xml:space="preserve">Соціальний захист, збереження та зміцнення </w:t>
      </w:r>
      <w:r w:rsidR="005621B4" w:rsidRPr="00306B1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здоров’я</w:t>
      </w:r>
      <w:r w:rsidR="006D020A" w:rsidRPr="00306B1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 xml:space="preserve"> дітей та педагогічних працівників.</w:t>
      </w:r>
    </w:p>
    <w:p w14:paraId="47C265E5" w14:textId="77777777" w:rsidR="006E7076" w:rsidRPr="00306B13" w:rsidRDefault="008E78E1" w:rsidP="00306B13">
      <w:pPr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5.1. Забезпечення організації харчування та медичного обслуговування дітей і педагогічних працівників.</w:t>
      </w:r>
    </w:p>
    <w:p w14:paraId="07CBDF08" w14:textId="77777777" w:rsidR="00B6640F" w:rsidRPr="00306B13" w:rsidRDefault="006E7076" w:rsidP="00306B13">
      <w:pPr>
        <w:jc w:val="both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</w:pPr>
      <w:r w:rsidRPr="00306B1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Організація харчування у ДНЗ</w:t>
      </w:r>
    </w:p>
    <w:p w14:paraId="3337EB68" w14:textId="77777777" w:rsidR="009A0131" w:rsidRPr="00306B13" w:rsidRDefault="009A0131" w:rsidP="00306B1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0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01.01.2022 року повністю вступила в дію постанова Кабінету Міністрів України від 24.03.2021 р. № 305 «Про затвердження норм та Порядку організації харчування у закладах освіти та дитячих закладах оздоровлення та відпочинку».</w:t>
      </w:r>
    </w:p>
    <w:p w14:paraId="034EC2C9" w14:textId="77777777" w:rsidR="009A0131" w:rsidRPr="00306B13" w:rsidRDefault="00F625D2" w:rsidP="00306B1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0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r w:rsidR="009A0131" w:rsidRPr="0030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Харчування дітей  здійснювалось відповідно до затвердженого керівником закладу та погодженого з органами </w:t>
      </w:r>
      <w:proofErr w:type="spellStart"/>
      <w:r w:rsidR="009A0131" w:rsidRPr="0030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Держпродспоживслужби</w:t>
      </w:r>
      <w:proofErr w:type="spellEnd"/>
      <w:r w:rsidR="009A0131" w:rsidRPr="00306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місцях примірного чотиритижневого сезонного меню.</w:t>
      </w:r>
    </w:p>
    <w:p w14:paraId="7F934FDD" w14:textId="77777777" w:rsidR="009A0131" w:rsidRPr="00306B13" w:rsidRDefault="009A0131" w:rsidP="00306B1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06B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Основні зміни в меню закладів освіти, які набрали повної чинності з 1 січня 2022 року:</w:t>
      </w:r>
    </w:p>
    <w:p w14:paraId="516BCFFE" w14:textId="77777777" w:rsidR="009A0131" w:rsidRPr="00306B13" w:rsidRDefault="009A0131" w:rsidP="00306B13">
      <w:pPr>
        <w:numPr>
          <w:ilvl w:val="0"/>
          <w:numId w:val="6"/>
        </w:numPr>
        <w:shd w:val="clear" w:color="auto" w:fill="FFFFFF"/>
        <w:spacing w:before="100" w:beforeAutospacing="1" w:after="22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r w:rsidRPr="00306B1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збільшення вживання овочів (кожний прийом їжі повинен включати вживання овочів згідно вікової норми);</w:t>
      </w:r>
    </w:p>
    <w:p w14:paraId="301713AC" w14:textId="77777777" w:rsidR="009A0131" w:rsidRPr="00306B13" w:rsidRDefault="009A0131" w:rsidP="00306B13">
      <w:pPr>
        <w:numPr>
          <w:ilvl w:val="0"/>
          <w:numId w:val="6"/>
        </w:numPr>
        <w:shd w:val="clear" w:color="auto" w:fill="FFFFFF"/>
        <w:spacing w:before="100" w:beforeAutospacing="1" w:after="22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r w:rsidRPr="00306B1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збільшення вживання фруктів;</w:t>
      </w:r>
    </w:p>
    <w:p w14:paraId="005A8382" w14:textId="77777777" w:rsidR="009A0131" w:rsidRPr="00306B13" w:rsidRDefault="009A0131" w:rsidP="00306B13">
      <w:pPr>
        <w:numPr>
          <w:ilvl w:val="0"/>
          <w:numId w:val="6"/>
        </w:numPr>
        <w:shd w:val="clear" w:color="auto" w:fill="FFFFFF"/>
        <w:spacing w:before="100" w:beforeAutospacing="1" w:after="22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r w:rsidRPr="00306B1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зменшення вживання хліба (</w:t>
      </w:r>
      <w:proofErr w:type="spellStart"/>
      <w:r w:rsidRPr="00306B1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цільнозерновий</w:t>
      </w:r>
      <w:proofErr w:type="spellEnd"/>
      <w:r w:rsidRPr="00306B1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, є прийоми їжі без хліба);</w:t>
      </w:r>
    </w:p>
    <w:p w14:paraId="2B73B36C" w14:textId="77777777" w:rsidR="009A0131" w:rsidRPr="00306B13" w:rsidRDefault="009A0131" w:rsidP="00306B13">
      <w:pPr>
        <w:numPr>
          <w:ilvl w:val="0"/>
          <w:numId w:val="6"/>
        </w:numPr>
        <w:shd w:val="clear" w:color="auto" w:fill="FFFFFF"/>
        <w:spacing w:before="100" w:beforeAutospacing="1" w:after="22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r w:rsidRPr="00306B1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lastRenderedPageBreak/>
        <w:t>зменшення вживання картоплі (одна страва картоплі чергується з 4-5 страв із злакових);</w:t>
      </w:r>
    </w:p>
    <w:p w14:paraId="10B6FB9F" w14:textId="77777777" w:rsidR="009A0131" w:rsidRPr="00306B13" w:rsidRDefault="009A0131" w:rsidP="00306B13">
      <w:pPr>
        <w:numPr>
          <w:ilvl w:val="0"/>
          <w:numId w:val="6"/>
        </w:numPr>
        <w:shd w:val="clear" w:color="auto" w:fill="FFFFFF"/>
        <w:spacing w:before="100" w:beforeAutospacing="1" w:after="22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r w:rsidRPr="00306B1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збільшується споживання птиці;</w:t>
      </w:r>
    </w:p>
    <w:p w14:paraId="56DFCC44" w14:textId="77777777" w:rsidR="009A0131" w:rsidRPr="00306B13" w:rsidRDefault="009A0131" w:rsidP="00306B13">
      <w:pPr>
        <w:numPr>
          <w:ilvl w:val="0"/>
          <w:numId w:val="6"/>
        </w:numPr>
        <w:shd w:val="clear" w:color="auto" w:fill="FFFFFF"/>
        <w:spacing w:before="100" w:beforeAutospacing="1" w:after="22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r w:rsidRPr="00306B1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зменшується споживання насичених жирів (масла);</w:t>
      </w:r>
    </w:p>
    <w:p w14:paraId="62AC2DCF" w14:textId="77777777" w:rsidR="009A0131" w:rsidRPr="00306B13" w:rsidRDefault="009A0131" w:rsidP="00306B13">
      <w:pPr>
        <w:numPr>
          <w:ilvl w:val="0"/>
          <w:numId w:val="6"/>
        </w:numPr>
        <w:shd w:val="clear" w:color="auto" w:fill="FFFFFF"/>
        <w:spacing w:before="100" w:beforeAutospacing="1" w:after="22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r w:rsidRPr="00306B1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обмежується вживання чаю, соку та какао ( в закладах дошкільної освіти не більше 2 порцій на тиждень кожного виду);</w:t>
      </w:r>
    </w:p>
    <w:p w14:paraId="026647A1" w14:textId="77777777" w:rsidR="009A0131" w:rsidRPr="00306B13" w:rsidRDefault="009A0131" w:rsidP="00306B13">
      <w:pPr>
        <w:numPr>
          <w:ilvl w:val="0"/>
          <w:numId w:val="6"/>
        </w:numPr>
        <w:shd w:val="clear" w:color="auto" w:fill="FFFFFF"/>
        <w:spacing w:before="100" w:beforeAutospacing="1" w:after="22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r w:rsidRPr="00306B1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обмежується вміст цукру, солі та жиру в стравах, які готуються в закладах освіти.</w:t>
      </w:r>
    </w:p>
    <w:p w14:paraId="28D68E68" w14:textId="77777777" w:rsidR="009A0131" w:rsidRPr="00306B13" w:rsidRDefault="009A0131" w:rsidP="00306B1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06B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На підставі примірного чотиритижневого меню щодня медичний працівник закладу складав меню-розклад, в якому зазнача</w:t>
      </w:r>
      <w:r w:rsidR="00093A36" w:rsidRPr="00306B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лась</w:t>
      </w:r>
      <w:r w:rsidRPr="00306B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повна назва страв, їх теоретичний вихід для кожної вікової групи, кількість порцій, кількість продуктів харчування (брутто/</w:t>
      </w:r>
      <w:proofErr w:type="spellStart"/>
      <w:r w:rsidRPr="00306B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нетто</w:t>
      </w:r>
      <w:proofErr w:type="spellEnd"/>
      <w:r w:rsidRPr="00306B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 у чисельнику для одної дитини, у знаменнику для всіх дітей</w:t>
      </w:r>
      <w:r w:rsidR="00093A36" w:rsidRPr="00306B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.</w:t>
      </w:r>
    </w:p>
    <w:p w14:paraId="4A21F7FC" w14:textId="77777777" w:rsidR="009A0131" w:rsidRPr="00306B13" w:rsidRDefault="009A0131" w:rsidP="00306B13">
      <w:pPr>
        <w:shd w:val="clear" w:color="auto" w:fill="FFFFFF"/>
        <w:spacing w:after="225" w:line="240" w:lineRule="auto"/>
        <w:jc w:val="both"/>
        <w:textAlignment w:val="baseline"/>
        <w:rPr>
          <w:rStyle w:val="a5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/>
        </w:rPr>
      </w:pPr>
      <w:r w:rsidRPr="00306B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кожну страву в закладі складена та затверджена керівником закладу технологічна карта, яка складається до Картотеки страв.</w:t>
      </w:r>
    </w:p>
    <w:p w14:paraId="143364FA" w14:textId="33B36B86" w:rsidR="004A0474" w:rsidRPr="00306B13" w:rsidRDefault="00093A36" w:rsidP="00306B13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306B13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  </w:t>
      </w:r>
      <w:r w:rsidR="004A0474" w:rsidRPr="00306B13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Меню вивішується щодня</w:t>
      </w:r>
      <w:r w:rsidRPr="00306B13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та передавалось батькам  у групи </w:t>
      </w:r>
      <w:proofErr w:type="spellStart"/>
      <w:r w:rsidRPr="00306B13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вайбер</w:t>
      </w:r>
      <w:proofErr w:type="spellEnd"/>
      <w:r w:rsidRPr="00306B13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,</w:t>
      </w:r>
      <w:r w:rsidR="004A0474" w:rsidRPr="00306B13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щоб батьки могли  ознайомитися з ним.</w:t>
      </w:r>
    </w:p>
    <w:p w14:paraId="12B589EA" w14:textId="77777777" w:rsidR="004A0474" w:rsidRPr="00306B13" w:rsidRDefault="004A0474" w:rsidP="00306B13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306B13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У закладі харчуються діти пільгових категорій:</w:t>
      </w:r>
    </w:p>
    <w:p w14:paraId="5978873C" w14:textId="77777777" w:rsidR="004A0474" w:rsidRPr="00306B13" w:rsidRDefault="004A0474" w:rsidP="00306B13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306B13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безкоштовно:</w:t>
      </w:r>
      <w:r w:rsidR="009A0131" w:rsidRPr="00306B13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Pr="00306B13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діти ,батьки яких є учасниками АТО  ,</w:t>
      </w:r>
      <w:r w:rsidR="00093A36" w:rsidRPr="00306B13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Pr="00306B13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діти із сімей ВПО  ,</w:t>
      </w:r>
    </w:p>
    <w:p w14:paraId="7FE8EF98" w14:textId="77777777" w:rsidR="004A0474" w:rsidRPr="00306B13" w:rsidRDefault="004A0474" w:rsidP="00306B13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306B13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діти з </w:t>
      </w:r>
      <w:r w:rsidR="009A0131" w:rsidRPr="00306B13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малозабезпечених сімей, діти з інвалідністю</w:t>
      </w:r>
      <w:r w:rsidRPr="00306B13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;</w:t>
      </w:r>
      <w:r w:rsidR="009A0131" w:rsidRPr="00306B13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Pr="00306B13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50% від вартості харчування:</w:t>
      </w:r>
      <w:r w:rsidR="009A0131" w:rsidRPr="00306B13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Pr="00306B13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діти з багатодітних сімей </w:t>
      </w:r>
      <w:r w:rsidR="009A0131" w:rsidRPr="00306B13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.</w:t>
      </w:r>
    </w:p>
    <w:p w14:paraId="263CA284" w14:textId="77777777" w:rsidR="004A0474" w:rsidRPr="00306B13" w:rsidRDefault="004A0474" w:rsidP="00306B1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306B13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Вартість </w:t>
      </w:r>
      <w:r w:rsidR="00F625D2" w:rsidRPr="00306B13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харчування</w:t>
      </w:r>
      <w:r w:rsidRPr="00306B13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 дитини </w:t>
      </w:r>
      <w:r w:rsidR="00F625D2" w:rsidRPr="00306B13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з 03.10.2021 року становить;</w:t>
      </w:r>
      <w:r w:rsidR="009A0131" w:rsidRPr="00306B13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ранній вік-</w:t>
      </w:r>
      <w:r w:rsidR="00F625D2" w:rsidRPr="00306B13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43,55</w:t>
      </w:r>
      <w:r w:rsidR="009A0131" w:rsidRPr="00306B13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; дошкільний вік-</w:t>
      </w:r>
      <w:r w:rsidR="00F625D2" w:rsidRPr="00306B13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64,58</w:t>
      </w:r>
    </w:p>
    <w:p w14:paraId="7F336503" w14:textId="77777777" w:rsidR="004A0474" w:rsidRPr="00306B13" w:rsidRDefault="004A0474" w:rsidP="00306B13">
      <w:pPr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306B13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Питання організації харчування підлягають адміністративному та медичному контролю, результати обговорюються на виробничих нарадах, педагогічних радах.</w:t>
      </w:r>
    </w:p>
    <w:p w14:paraId="71B713BB" w14:textId="77777777" w:rsidR="006E7076" w:rsidRPr="00306B13" w:rsidRDefault="006E7076" w:rsidP="00306B13">
      <w:pPr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В ДНЗ організований контроль за якістю продуктів харчування, що надходять від постачальника.</w:t>
      </w:r>
    </w:p>
    <w:p w14:paraId="149AFFE9" w14:textId="3CDEB244" w:rsidR="00F625D2" w:rsidRPr="00306B13" w:rsidRDefault="00F625D2" w:rsidP="00306B13">
      <w:pPr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     </w:t>
      </w:r>
      <w:r w:rsidR="006E7076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Усі продукти харчування, що надходять до ДНЗ відповідають вимогам державних стандартів, супроводжуються накладними, сертифікатами якості, висновками санітарно-епідеміологічної експертизи.</w:t>
      </w:r>
      <w:r w:rsidR="00580C9E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З мого боку та боку </w:t>
      </w:r>
      <w:r w:rsidR="006D020A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старшої медичної сестри</w:t>
      </w:r>
      <w:r w:rsidR="00580C9E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="008370DE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впро</w:t>
      </w:r>
      <w:r w:rsidR="005621B4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д</w:t>
      </w:r>
      <w:r w:rsidR="008370DE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овж</w:t>
      </w:r>
      <w:r w:rsidR="009A0131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навчального </w:t>
      </w:r>
      <w:r w:rsidR="008370DE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року </w:t>
      </w:r>
      <w:r w:rsidR="00580C9E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здійснювався систематичний контроль за дотриманням санітарно-гігієнічних умов організації харчування. Відповідно до графіка проводились планові та </w:t>
      </w:r>
      <w:r w:rsidR="00580C9E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lastRenderedPageBreak/>
        <w:t>оперативні перевірки щодо організації харчування, виходу страв та якістю приготування їжі. Постійно працювала Рада по харчуванню</w:t>
      </w:r>
      <w:r w:rsidR="008370DE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.</w:t>
      </w:r>
      <w:r w:rsidR="003858AC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</w:p>
    <w:p w14:paraId="19583AAE" w14:textId="77777777" w:rsidR="009F66B1" w:rsidRPr="00306B13" w:rsidRDefault="009F66B1" w:rsidP="00306B13">
      <w:pPr>
        <w:jc w:val="both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  <w:lang w:val="uk-UA"/>
        </w:rPr>
      </w:pPr>
      <w:r w:rsidRPr="00306B1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  <w:lang w:val="uk-UA"/>
        </w:rPr>
        <w:t>Медичне обслуговування дітей і педагогічних працівників.</w:t>
      </w:r>
    </w:p>
    <w:p w14:paraId="68CFDF0E" w14:textId="77777777" w:rsidR="009F66B1" w:rsidRPr="00306B13" w:rsidRDefault="00F625D2" w:rsidP="00306B13">
      <w:pPr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   </w:t>
      </w:r>
      <w:r w:rsidR="009F66B1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Старша медичною сестрою проводилась робота щодо раннього виявлення захворювань, спостереження за контактними дітьми;</w:t>
      </w:r>
      <w:r w:rsidR="00580C9E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="009F66B1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санітарно – просвітницька робота з педагогічним колективом та батьками. Обговорювались на педагогічних радах, виробничих нарадах</w:t>
      </w:r>
      <w:r w:rsidR="008370DE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.</w:t>
      </w:r>
    </w:p>
    <w:p w14:paraId="09ACFE9F" w14:textId="77777777" w:rsidR="009F66B1" w:rsidRPr="00306B13" w:rsidRDefault="009F66B1" w:rsidP="00306B13">
      <w:pPr>
        <w:spacing w:line="240" w:lineRule="auto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Для зниження захворюваності в закладі проводилась відповідна робота:</w:t>
      </w:r>
    </w:p>
    <w:p w14:paraId="4CB0C7C4" w14:textId="77777777" w:rsidR="009F66B1" w:rsidRPr="00306B13" w:rsidRDefault="009F66B1" w:rsidP="00306B13">
      <w:pPr>
        <w:spacing w:line="240" w:lineRule="auto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- чітке дотримання режиму дня, режимів: провітрювання, вологого прибирання, питного режиму;</w:t>
      </w:r>
    </w:p>
    <w:p w14:paraId="34EC9846" w14:textId="77777777" w:rsidR="009F66B1" w:rsidRPr="00306B13" w:rsidRDefault="009F66B1" w:rsidP="00306B13">
      <w:pPr>
        <w:spacing w:line="240" w:lineRule="auto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- суворе дотримання санітарно-гігієнічного режиму в групах та закладі;</w:t>
      </w:r>
    </w:p>
    <w:p w14:paraId="739A88BF" w14:textId="77777777" w:rsidR="009F66B1" w:rsidRPr="00306B13" w:rsidRDefault="009F66B1" w:rsidP="00306B13">
      <w:pPr>
        <w:spacing w:line="240" w:lineRule="auto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- максимальне перебування дітей на свіжому повітрі;</w:t>
      </w:r>
    </w:p>
    <w:p w14:paraId="0A7D06FE" w14:textId="77777777" w:rsidR="009F66B1" w:rsidRPr="00306B13" w:rsidRDefault="009F66B1" w:rsidP="00306B13">
      <w:pPr>
        <w:spacing w:line="240" w:lineRule="auto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- проведення протиепідемічних заходів</w:t>
      </w:r>
      <w:r w:rsidR="00AA4536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в умовах карантинних обмежень</w:t>
      </w:r>
    </w:p>
    <w:p w14:paraId="7981FEA2" w14:textId="77777777" w:rsidR="009F66B1" w:rsidRPr="00306B13" w:rsidRDefault="009F66B1" w:rsidP="00306B13">
      <w:pPr>
        <w:spacing w:line="240" w:lineRule="auto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- проведення антропометричних вимірювань</w:t>
      </w:r>
    </w:p>
    <w:p w14:paraId="0B128E2E" w14:textId="77777777" w:rsidR="009F66B1" w:rsidRPr="00306B13" w:rsidRDefault="009F66B1" w:rsidP="00306B13">
      <w:pPr>
        <w:spacing w:line="240" w:lineRule="auto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- надання медичної допомоги дітям, які захворіли, їх своєчасна ізоляція від здорових дітей;</w:t>
      </w:r>
    </w:p>
    <w:p w14:paraId="61E541F7" w14:textId="77777777" w:rsidR="009F66B1" w:rsidRPr="00306B13" w:rsidRDefault="00580C9E" w:rsidP="00306B13">
      <w:pPr>
        <w:jc w:val="both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</w:pPr>
      <w:r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Здійснювались своєчасне проведення медичних оглядів працівників </w:t>
      </w:r>
      <w:r w:rsidR="004A0474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дошкільного закладу</w:t>
      </w:r>
    </w:p>
    <w:p w14:paraId="332096F8" w14:textId="77777777" w:rsidR="008E78E1" w:rsidRPr="00306B13" w:rsidRDefault="008E78E1" w:rsidP="00306B13">
      <w:pPr>
        <w:jc w:val="both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</w:pPr>
      <w:r w:rsidRPr="00306B1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5.2.   Дотримання вимог охорони дитинства  техніки безпек</w:t>
      </w:r>
      <w:r w:rsidR="001A7C82" w:rsidRPr="00306B1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и, санітарно-гігієнічних та</w:t>
      </w:r>
      <w:r w:rsidRPr="00306B1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 xml:space="preserve"> протипожежних норм.</w:t>
      </w:r>
    </w:p>
    <w:p w14:paraId="044C73B3" w14:textId="77777777" w:rsidR="00AA4536" w:rsidRPr="00306B13" w:rsidRDefault="00093A36" w:rsidP="00306B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B1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A4536" w:rsidRPr="00306B13">
        <w:rPr>
          <w:rFonts w:ascii="Times New Roman" w:hAnsi="Times New Roman" w:cs="Times New Roman"/>
          <w:sz w:val="28"/>
          <w:szCs w:val="28"/>
          <w:lang w:val="uk-UA"/>
        </w:rPr>
        <w:t>Найважливішим у діяльності керівника та колективу дошкільної установи є охорона життя та здоров’я дітей і працівників, дотримання техніки безпеки, санітарно-гігієнічної та протипожежних норм. Завідуючою розроблені та затверджені інструкції з охорони праці, охорони життя та здоров'я дітей та інструкції з протипожежної безпеки. Інструктажі з працівниками проводяться вчасно.</w:t>
      </w:r>
    </w:p>
    <w:p w14:paraId="03FF5812" w14:textId="77777777" w:rsidR="00C10377" w:rsidRPr="00306B13" w:rsidRDefault="00093A36" w:rsidP="00306B13">
      <w:pPr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r w:rsidRPr="00306B1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A4536" w:rsidRPr="00306B13">
        <w:rPr>
          <w:rFonts w:ascii="Times New Roman" w:hAnsi="Times New Roman" w:cs="Times New Roman"/>
          <w:sz w:val="28"/>
          <w:szCs w:val="28"/>
          <w:lang w:val="uk-UA"/>
        </w:rPr>
        <w:t>З даного питання організовуються різноманітні форми роботи з дітьми та персоналом. Однією з таких форм є Тиждень безпеки дитини, під час якого проводяться спеціально організовані заняття серед дітей, працівників з охорони життя та здоров’я , удосконалюються дії учасників навчально-виховного процесу на випадок виникнення надзвичайних ситуацій; Тиждень дорожнього руху на який були запрошені працівники патрульної поліції.</w:t>
      </w:r>
    </w:p>
    <w:p w14:paraId="75E26D4C" w14:textId="77777777" w:rsidR="008E78E1" w:rsidRPr="00306B13" w:rsidRDefault="008E78E1" w:rsidP="00306B13">
      <w:pPr>
        <w:jc w:val="both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</w:pPr>
      <w:r w:rsidRPr="00306B1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lastRenderedPageBreak/>
        <w:t xml:space="preserve">VІ. </w:t>
      </w:r>
      <w:r w:rsidR="006D020A" w:rsidRPr="00306B1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Залучення педагогічної та батьківської громадськості закладу до управління його діяльністю.</w:t>
      </w:r>
      <w:r w:rsidR="004A0474" w:rsidRPr="00306B1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 xml:space="preserve"> </w:t>
      </w:r>
      <w:r w:rsidR="006D020A" w:rsidRPr="00306B1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Співпраця з громадськими організаціями</w:t>
      </w:r>
    </w:p>
    <w:p w14:paraId="0A87F6BF" w14:textId="2CA37C45" w:rsidR="00D67148" w:rsidRPr="00306B13" w:rsidRDefault="008E78E1" w:rsidP="00306B13">
      <w:pPr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 </w:t>
      </w:r>
      <w:r w:rsidR="006D020A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 </w:t>
      </w:r>
      <w:r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Адміністрацією та вихователями ДНЗ, ведеться постійна та планомірна робота по налагодженню співпраці з кожною сім’єю. Вона орієнтована на пошук таких форм і методів роботи, які дозволяють урахувати актуальні потреби батьків, сприяють формуванню активної батьківської позиції, участі батьків у управлінні закладом. Заклад підтримує бажання батьків поповнювати знання, необхідні для виховання та оздоровлення дітей. </w:t>
      </w:r>
      <w:r w:rsidR="00F625D2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У </w:t>
      </w:r>
      <w:r w:rsidR="005621B4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зв’язку</w:t>
      </w:r>
      <w:r w:rsidR="00F625D2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з пандемією спілкування керівника з батьківською громадськістю  постійно</w:t>
      </w:r>
      <w:r w:rsidR="005621B4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="00F625D2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здійснювалось у телефонному режимі, через сторінку </w:t>
      </w:r>
      <w:proofErr w:type="spellStart"/>
      <w:r w:rsidR="00F625D2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вайбер</w:t>
      </w:r>
      <w:proofErr w:type="spellEnd"/>
      <w:r w:rsidR="00F625D2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«Батьківська громада» та по окремим питанням- </w:t>
      </w:r>
      <w:proofErr w:type="spellStart"/>
      <w:r w:rsidR="00F625D2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офлайн</w:t>
      </w:r>
      <w:proofErr w:type="spellEnd"/>
      <w:r w:rsidR="00F625D2"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.</w:t>
      </w:r>
    </w:p>
    <w:p w14:paraId="1D11B3DD" w14:textId="77777777" w:rsidR="008E78E1" w:rsidRPr="00306B13" w:rsidRDefault="008E78E1" w:rsidP="00306B13">
      <w:pPr>
        <w:jc w:val="both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</w:pPr>
      <w:r w:rsidRPr="00306B1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 xml:space="preserve">VІІ. </w:t>
      </w:r>
      <w:r w:rsidR="006D020A" w:rsidRPr="00306B1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Діяльність адміністрації з питань управління</w:t>
      </w:r>
    </w:p>
    <w:p w14:paraId="4B2DDAC9" w14:textId="77777777" w:rsidR="004A0474" w:rsidRPr="00306B13" w:rsidRDefault="00093A36" w:rsidP="00306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06B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</w:t>
      </w:r>
      <w:r w:rsidR="004A0474" w:rsidRPr="00306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Директор </w:t>
      </w:r>
      <w:r w:rsidRPr="00306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дошкільного закладу </w:t>
      </w:r>
      <w:r w:rsidR="004A0474" w:rsidRPr="00306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підпорядковується безпосередньо начальнику управління освіти і науки. У своїй діяльності керується Конституцією України, Законами України « Про освіту», «Про дошкільну освіту», Положенням про дошкільний навчальний заклад, рішеннями Уряду, розпорядженнями засновника, наказами управління освіти і науки, правилами і нормами з охорони праці, Статутом закладу, Колективним Договором. Управлінські рішення та дії були спрямовані на виконання таких завдань:</w:t>
      </w:r>
    </w:p>
    <w:p w14:paraId="392F1F05" w14:textId="77777777" w:rsidR="004A0474" w:rsidRPr="00306B13" w:rsidRDefault="004A0474" w:rsidP="00306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06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Організація діяльності колективу щодо надання освітніх послуг населенню відповідно до статуту дошкільного навчального закладу.</w:t>
      </w:r>
    </w:p>
    <w:p w14:paraId="5FC5E007" w14:textId="77777777" w:rsidR="004A0474" w:rsidRPr="00306B13" w:rsidRDefault="004A0474" w:rsidP="00306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06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Комплектування груп на 1вересня 202</w:t>
      </w:r>
      <w:r w:rsidR="00093A36" w:rsidRPr="00306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306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202</w:t>
      </w:r>
      <w:r w:rsidR="00093A36" w:rsidRPr="00306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306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навчального року дітьми та кадрами.</w:t>
      </w:r>
    </w:p>
    <w:p w14:paraId="453044E2" w14:textId="77777777" w:rsidR="004A0474" w:rsidRPr="00306B13" w:rsidRDefault="004A0474" w:rsidP="00306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06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 Забезпечення умов для ефективного проведення освітнього процесу, фізичного та психічного розвитку дітей.</w:t>
      </w:r>
    </w:p>
    <w:p w14:paraId="67CF71DC" w14:textId="77777777" w:rsidR="004A0474" w:rsidRPr="00306B13" w:rsidRDefault="004A0474" w:rsidP="00306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06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 Організація харчування та медичного обслуговування дітей.</w:t>
      </w:r>
    </w:p>
    <w:p w14:paraId="1C4FE402" w14:textId="77777777" w:rsidR="004A0474" w:rsidRPr="00306B13" w:rsidRDefault="004A0474" w:rsidP="00306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06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6.Вирішення освітніх, методичних, адміністративних, фінансових, господарських та інших питань, які виникають у процесі діяльності </w:t>
      </w:r>
      <w:r w:rsidR="00E41809" w:rsidRPr="00306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закладу</w:t>
      </w:r>
    </w:p>
    <w:p w14:paraId="3FEAE776" w14:textId="77777777" w:rsidR="004A0474" w:rsidRPr="00306B13" w:rsidRDefault="004A0474" w:rsidP="00306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06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7. Сприяння підвищенню кваліфікації педагогічних працівників</w:t>
      </w:r>
    </w:p>
    <w:p w14:paraId="31BE5F54" w14:textId="77777777" w:rsidR="004A0474" w:rsidRPr="00306B13" w:rsidRDefault="004A0474" w:rsidP="00306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06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8. Створення сприятливого </w:t>
      </w:r>
      <w:proofErr w:type="spellStart"/>
      <w:r w:rsidRPr="00306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емоційно</w:t>
      </w:r>
      <w:proofErr w:type="spellEnd"/>
      <w:r w:rsidRPr="00306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психологічного клімату у колективі .</w:t>
      </w:r>
    </w:p>
    <w:p w14:paraId="6F5BDB9A" w14:textId="77777777" w:rsidR="004A0474" w:rsidRPr="00306B13" w:rsidRDefault="00F625D2" w:rsidP="00306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06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4A0474" w:rsidRPr="00306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Колектив постійно працює над створенням позитивного іміджу нашого закладу, цьому сприяє сторінка </w:t>
      </w:r>
      <w:r w:rsidR="00E41809" w:rsidRPr="00306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закладу </w:t>
      </w:r>
      <w:r w:rsidR="004A0474" w:rsidRPr="00306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фейсбук</w:t>
      </w:r>
      <w:r w:rsidR="00E41809" w:rsidRPr="00306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 групові сторінки</w:t>
      </w:r>
    </w:p>
    <w:p w14:paraId="320484BA" w14:textId="77777777" w:rsidR="004A0474" w:rsidRPr="00306B13" w:rsidRDefault="004A0474" w:rsidP="00306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06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9. Організація дистанційної роботи педагогічних працівників.</w:t>
      </w:r>
    </w:p>
    <w:p w14:paraId="7264AF0E" w14:textId="77777777" w:rsidR="004A0474" w:rsidRPr="00306B13" w:rsidRDefault="004A0474" w:rsidP="00306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06B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10. Організація різних форм співпраці з батьками.</w:t>
      </w:r>
    </w:p>
    <w:p w14:paraId="1B9CA3F9" w14:textId="77777777" w:rsidR="00E41809" w:rsidRPr="00306B13" w:rsidRDefault="004A0474" w:rsidP="00306B1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306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В планах на майбутнє:</w:t>
      </w:r>
    </w:p>
    <w:p w14:paraId="634B52E8" w14:textId="77777777" w:rsidR="004A0474" w:rsidRPr="00306B13" w:rsidRDefault="00E41809" w:rsidP="00306B1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306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- </w:t>
      </w:r>
      <w:r w:rsidR="004A0474" w:rsidRPr="00306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продовжувати надавати якісну дошкільну освіту дітям, використовуючи новітні технології;</w:t>
      </w:r>
    </w:p>
    <w:p w14:paraId="5BB88B1C" w14:textId="77777777" w:rsidR="00E41809" w:rsidRPr="00306B13" w:rsidRDefault="00E41809" w:rsidP="00306B1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306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lastRenderedPageBreak/>
        <w:t>- заміна підлоги в групових приміщеннях № 7 і № 4</w:t>
      </w:r>
    </w:p>
    <w:p w14:paraId="51BDA28A" w14:textId="77777777" w:rsidR="004A0474" w:rsidRPr="00306B13" w:rsidRDefault="004A0474" w:rsidP="00306B1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306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- ремонт </w:t>
      </w:r>
      <w:r w:rsidR="00E41809" w:rsidRPr="00306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та утеплення фасаду закладу</w:t>
      </w:r>
    </w:p>
    <w:p w14:paraId="73115B27" w14:textId="77777777" w:rsidR="004A0474" w:rsidRPr="00306B13" w:rsidRDefault="004A0474" w:rsidP="00306B1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306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- проведення робіт по заміні огорожі;</w:t>
      </w:r>
    </w:p>
    <w:p w14:paraId="7BE2CAE5" w14:textId="77777777" w:rsidR="004A0474" w:rsidRPr="00306B13" w:rsidRDefault="004A0474" w:rsidP="00306B1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306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- заміна асфальтного покриття;</w:t>
      </w:r>
    </w:p>
    <w:p w14:paraId="468EAA67" w14:textId="77777777" w:rsidR="004A0474" w:rsidRPr="00306B13" w:rsidRDefault="004A0474" w:rsidP="00306B1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306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- ремонт цоколя будівлі;</w:t>
      </w:r>
    </w:p>
    <w:p w14:paraId="6A2C0AF4" w14:textId="77777777" w:rsidR="004A0474" w:rsidRPr="00306B13" w:rsidRDefault="004A0474" w:rsidP="00306B1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306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- 100% забезпечення кадрами;</w:t>
      </w:r>
    </w:p>
    <w:p w14:paraId="36AD352B" w14:textId="77777777" w:rsidR="00572B6E" w:rsidRPr="00306B13" w:rsidRDefault="00572B6E" w:rsidP="00306B13">
      <w:pPr>
        <w:jc w:val="both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</w:pPr>
      <w:r w:rsidRPr="00306B1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 Підсумок</w:t>
      </w:r>
    </w:p>
    <w:p w14:paraId="2DDD7622" w14:textId="77777777" w:rsidR="00572B6E" w:rsidRPr="00306B13" w:rsidRDefault="00F625D2" w:rsidP="00306B13">
      <w:pPr>
        <w:pStyle w:val="a6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06B13">
        <w:rPr>
          <w:color w:val="000000" w:themeColor="text1"/>
          <w:sz w:val="28"/>
          <w:szCs w:val="28"/>
        </w:rPr>
        <w:t xml:space="preserve">           </w:t>
      </w:r>
      <w:r w:rsidR="00572B6E" w:rsidRPr="00306B13">
        <w:rPr>
          <w:color w:val="000000" w:themeColor="text1"/>
          <w:sz w:val="28"/>
          <w:szCs w:val="28"/>
        </w:rPr>
        <w:t>Підводячи підсумки роботи , я хочу подякувати педагогам дитячого закладу, технічному персоналу, батькам вихованців за спільну роботу, розуміння і підтримку, конструктивну критику і можливість реалізації наших ідей. Ми сподіваємося, що представлений матеріал дозволить вам сьогодні і надалі об'єктивно оцінити діяльність нашого дошкільного закладу.</w:t>
      </w:r>
    </w:p>
    <w:p w14:paraId="2409C315" w14:textId="77777777" w:rsidR="00572B6E" w:rsidRPr="00306B13" w:rsidRDefault="00572B6E" w:rsidP="00306B13">
      <w:pPr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306B13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Ми раді і вдячні тому, що Ви обрали наш дошкільний заклад для своїх дітей.</w:t>
      </w:r>
    </w:p>
    <w:p w14:paraId="258DB01B" w14:textId="77777777" w:rsidR="00572B6E" w:rsidRPr="00306B13" w:rsidRDefault="00572B6E" w:rsidP="00306B13">
      <w:pPr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306B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Сподіваюсь на подальшу співпрацю з колективом</w:t>
      </w:r>
      <w:r w:rsidR="001C3356" w:rsidRPr="00306B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</w:t>
      </w:r>
      <w:r w:rsidRPr="00306B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батьківськ</w:t>
      </w:r>
      <w:r w:rsidR="001C3356" w:rsidRPr="00306B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ою</w:t>
      </w:r>
      <w:r w:rsidRPr="00306B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C3356" w:rsidRPr="00306B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громадою</w:t>
      </w:r>
    </w:p>
    <w:p w14:paraId="47A9CD7B" w14:textId="77777777" w:rsidR="00572B6E" w:rsidRPr="00306B13" w:rsidRDefault="00F625D2" w:rsidP="00306B13">
      <w:pPr>
        <w:spacing w:after="2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306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Директор -Омельчук Людмила Володимирівна</w:t>
      </w:r>
    </w:p>
    <w:p w14:paraId="583CC112" w14:textId="77777777" w:rsidR="00FD114F" w:rsidRPr="00306B13" w:rsidRDefault="00FD114F" w:rsidP="00306B13">
      <w:pPr>
        <w:jc w:val="both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</w:pPr>
    </w:p>
    <w:p w14:paraId="2DC7C421" w14:textId="77777777" w:rsidR="00FD114F" w:rsidRPr="00306B13" w:rsidRDefault="00FD114F" w:rsidP="00306B13">
      <w:pPr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</w:p>
    <w:p w14:paraId="63BBF1BD" w14:textId="77777777" w:rsidR="00FD114F" w:rsidRPr="00306B13" w:rsidRDefault="00FD114F" w:rsidP="00306B13">
      <w:pPr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</w:p>
    <w:p w14:paraId="3C35D200" w14:textId="77777777" w:rsidR="00FD114F" w:rsidRPr="00306B13" w:rsidRDefault="00FD114F" w:rsidP="00306B13">
      <w:pPr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</w:p>
    <w:p w14:paraId="77C62AE1" w14:textId="77777777" w:rsidR="00FD114F" w:rsidRPr="00306B13" w:rsidRDefault="00FD114F" w:rsidP="00306B13">
      <w:pPr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</w:p>
    <w:p w14:paraId="0867F4A0" w14:textId="77777777" w:rsidR="00FD114F" w:rsidRPr="00306B13" w:rsidRDefault="00FD114F" w:rsidP="00306B13">
      <w:pPr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</w:p>
    <w:p w14:paraId="17204D68" w14:textId="77777777" w:rsidR="00FD114F" w:rsidRPr="00306B13" w:rsidRDefault="00FD114F" w:rsidP="00306B13">
      <w:pPr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</w:p>
    <w:p w14:paraId="4D4659DC" w14:textId="77777777" w:rsidR="00FD114F" w:rsidRPr="00306B13" w:rsidRDefault="00FD114F" w:rsidP="00306B13">
      <w:pPr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</w:p>
    <w:p w14:paraId="1EF226EA" w14:textId="77777777" w:rsidR="00FD114F" w:rsidRPr="00306B13" w:rsidRDefault="00FD114F" w:rsidP="00306B13">
      <w:pPr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</w:p>
    <w:p w14:paraId="4ACB9841" w14:textId="77777777" w:rsidR="00FD114F" w:rsidRPr="00306B13" w:rsidRDefault="00FD114F" w:rsidP="00306B13">
      <w:pPr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</w:p>
    <w:p w14:paraId="7F9CC6C2" w14:textId="77777777" w:rsidR="008E78E1" w:rsidRPr="00306B13" w:rsidRDefault="008E78E1" w:rsidP="00306B1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81F5D1" w14:textId="77777777" w:rsidR="008E78E1" w:rsidRPr="00306B13" w:rsidRDefault="008E78E1" w:rsidP="00306B1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C017C9" w14:textId="77777777" w:rsidR="008E78E1" w:rsidRPr="00306B13" w:rsidRDefault="008E78E1" w:rsidP="00306B1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8428A8" w14:textId="77777777" w:rsidR="00661F1C" w:rsidRPr="000C0CEA" w:rsidRDefault="00661F1C" w:rsidP="00704BC9">
      <w:pPr>
        <w:rPr>
          <w:sz w:val="28"/>
          <w:szCs w:val="28"/>
          <w:lang w:val="uk-UA"/>
        </w:rPr>
      </w:pPr>
    </w:p>
    <w:sectPr w:rsidR="00661F1C" w:rsidRPr="000C0CEA" w:rsidSect="006F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D95"/>
    <w:multiLevelType w:val="hybridMultilevel"/>
    <w:tmpl w:val="AB0EA246"/>
    <w:lvl w:ilvl="0" w:tplc="048249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676D"/>
    <w:multiLevelType w:val="multilevel"/>
    <w:tmpl w:val="03F8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6023D"/>
    <w:multiLevelType w:val="hybridMultilevel"/>
    <w:tmpl w:val="04381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D1EB8"/>
    <w:multiLevelType w:val="hybridMultilevel"/>
    <w:tmpl w:val="7FFE9DDA"/>
    <w:lvl w:ilvl="0" w:tplc="9CD8B48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315EC6"/>
    <w:multiLevelType w:val="hybridMultilevel"/>
    <w:tmpl w:val="989299B2"/>
    <w:lvl w:ilvl="0" w:tplc="91CA7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E37327"/>
    <w:multiLevelType w:val="hybridMultilevel"/>
    <w:tmpl w:val="EF80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048191">
    <w:abstractNumId w:val="3"/>
  </w:num>
  <w:num w:numId="2" w16cid:durableId="1793861518">
    <w:abstractNumId w:val="5"/>
  </w:num>
  <w:num w:numId="3" w16cid:durableId="1793401075">
    <w:abstractNumId w:val="0"/>
  </w:num>
  <w:num w:numId="4" w16cid:durableId="673842836">
    <w:abstractNumId w:val="2"/>
  </w:num>
  <w:num w:numId="5" w16cid:durableId="1721904019">
    <w:abstractNumId w:val="4"/>
  </w:num>
  <w:num w:numId="6" w16cid:durableId="512259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3D"/>
    <w:rsid w:val="00000C2A"/>
    <w:rsid w:val="000133E6"/>
    <w:rsid w:val="000337BA"/>
    <w:rsid w:val="00034BD8"/>
    <w:rsid w:val="00093A36"/>
    <w:rsid w:val="000C0CEA"/>
    <w:rsid w:val="000F6384"/>
    <w:rsid w:val="00101749"/>
    <w:rsid w:val="001555D7"/>
    <w:rsid w:val="00184E6C"/>
    <w:rsid w:val="00191465"/>
    <w:rsid w:val="00192CBC"/>
    <w:rsid w:val="001A7C82"/>
    <w:rsid w:val="001B7F5D"/>
    <w:rsid w:val="001C3356"/>
    <w:rsid w:val="001C3587"/>
    <w:rsid w:val="001E1918"/>
    <w:rsid w:val="002767CC"/>
    <w:rsid w:val="00277B40"/>
    <w:rsid w:val="00285053"/>
    <w:rsid w:val="002B6168"/>
    <w:rsid w:val="002C1532"/>
    <w:rsid w:val="002F1AA5"/>
    <w:rsid w:val="00303991"/>
    <w:rsid w:val="00306B13"/>
    <w:rsid w:val="00321ADF"/>
    <w:rsid w:val="00323474"/>
    <w:rsid w:val="00345708"/>
    <w:rsid w:val="00356A99"/>
    <w:rsid w:val="00371268"/>
    <w:rsid w:val="003858AC"/>
    <w:rsid w:val="00451BC0"/>
    <w:rsid w:val="004A0474"/>
    <w:rsid w:val="004A2BC5"/>
    <w:rsid w:val="005316F6"/>
    <w:rsid w:val="005434D3"/>
    <w:rsid w:val="00544172"/>
    <w:rsid w:val="005621B4"/>
    <w:rsid w:val="00572B6E"/>
    <w:rsid w:val="00580C9E"/>
    <w:rsid w:val="005811FF"/>
    <w:rsid w:val="005A3814"/>
    <w:rsid w:val="005D6155"/>
    <w:rsid w:val="00615B04"/>
    <w:rsid w:val="00661F1C"/>
    <w:rsid w:val="00664488"/>
    <w:rsid w:val="00687C22"/>
    <w:rsid w:val="006B5467"/>
    <w:rsid w:val="006B6D0A"/>
    <w:rsid w:val="006B7877"/>
    <w:rsid w:val="006C582B"/>
    <w:rsid w:val="006D020A"/>
    <w:rsid w:val="006E7076"/>
    <w:rsid w:val="006F2C1A"/>
    <w:rsid w:val="00704BC9"/>
    <w:rsid w:val="00740011"/>
    <w:rsid w:val="0074614F"/>
    <w:rsid w:val="007464DA"/>
    <w:rsid w:val="007537A1"/>
    <w:rsid w:val="0077469B"/>
    <w:rsid w:val="00784768"/>
    <w:rsid w:val="00800078"/>
    <w:rsid w:val="0082738A"/>
    <w:rsid w:val="00831ACA"/>
    <w:rsid w:val="008370DE"/>
    <w:rsid w:val="008525DE"/>
    <w:rsid w:val="0087153D"/>
    <w:rsid w:val="008A0319"/>
    <w:rsid w:val="008A5309"/>
    <w:rsid w:val="008D0715"/>
    <w:rsid w:val="008D5D0B"/>
    <w:rsid w:val="008E1A7F"/>
    <w:rsid w:val="008E4958"/>
    <w:rsid w:val="008E78E1"/>
    <w:rsid w:val="008F1CD1"/>
    <w:rsid w:val="009163EF"/>
    <w:rsid w:val="0096599D"/>
    <w:rsid w:val="00984019"/>
    <w:rsid w:val="009A0131"/>
    <w:rsid w:val="009E559F"/>
    <w:rsid w:val="009E5674"/>
    <w:rsid w:val="009F0874"/>
    <w:rsid w:val="009F66B1"/>
    <w:rsid w:val="00A656D8"/>
    <w:rsid w:val="00A70B97"/>
    <w:rsid w:val="00A77C3C"/>
    <w:rsid w:val="00A94A97"/>
    <w:rsid w:val="00A94D7E"/>
    <w:rsid w:val="00AA4536"/>
    <w:rsid w:val="00AA6A8D"/>
    <w:rsid w:val="00AE7E2A"/>
    <w:rsid w:val="00B064E8"/>
    <w:rsid w:val="00B6640F"/>
    <w:rsid w:val="00B823B3"/>
    <w:rsid w:val="00B84374"/>
    <w:rsid w:val="00BC36EE"/>
    <w:rsid w:val="00C10377"/>
    <w:rsid w:val="00C10472"/>
    <w:rsid w:val="00C11BB0"/>
    <w:rsid w:val="00C465D7"/>
    <w:rsid w:val="00C76C6C"/>
    <w:rsid w:val="00CC2C27"/>
    <w:rsid w:val="00D45AD6"/>
    <w:rsid w:val="00D67148"/>
    <w:rsid w:val="00D70910"/>
    <w:rsid w:val="00D7621F"/>
    <w:rsid w:val="00DA1CFC"/>
    <w:rsid w:val="00DC74C0"/>
    <w:rsid w:val="00DE338B"/>
    <w:rsid w:val="00DE5B37"/>
    <w:rsid w:val="00E33C9E"/>
    <w:rsid w:val="00E37E96"/>
    <w:rsid w:val="00E41809"/>
    <w:rsid w:val="00E50347"/>
    <w:rsid w:val="00EA224B"/>
    <w:rsid w:val="00F06104"/>
    <w:rsid w:val="00F14F7A"/>
    <w:rsid w:val="00F42F07"/>
    <w:rsid w:val="00F54E22"/>
    <w:rsid w:val="00F6191B"/>
    <w:rsid w:val="00F625D2"/>
    <w:rsid w:val="00F83A16"/>
    <w:rsid w:val="00FA01D6"/>
    <w:rsid w:val="00FC280D"/>
    <w:rsid w:val="00F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3304"/>
  <w15:docId w15:val="{0776C927-2009-417B-B0D7-1468A106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C1A"/>
  </w:style>
  <w:style w:type="paragraph" w:styleId="3">
    <w:name w:val="heading 3"/>
    <w:basedOn w:val="a"/>
    <w:next w:val="a"/>
    <w:link w:val="30"/>
    <w:uiPriority w:val="9"/>
    <w:unhideWhenUsed/>
    <w:qFormat/>
    <w:rsid w:val="006D02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172"/>
    <w:pPr>
      <w:ind w:left="720"/>
      <w:contextualSpacing/>
    </w:pPr>
  </w:style>
  <w:style w:type="paragraph" w:styleId="a4">
    <w:name w:val="No Spacing"/>
    <w:uiPriority w:val="1"/>
    <w:qFormat/>
    <w:rsid w:val="00356A99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356A99"/>
    <w:rPr>
      <w:i/>
      <w:iCs/>
      <w:color w:val="808080" w:themeColor="text1" w:themeTint="7F"/>
    </w:rPr>
  </w:style>
  <w:style w:type="paragraph" w:styleId="a6">
    <w:name w:val="Normal (Web)"/>
    <w:basedOn w:val="a"/>
    <w:uiPriority w:val="99"/>
    <w:unhideWhenUsed/>
    <w:rsid w:val="0061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Intense Emphasis"/>
    <w:basedOn w:val="a0"/>
    <w:uiPriority w:val="21"/>
    <w:qFormat/>
    <w:rsid w:val="00184E6C"/>
    <w:rPr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184E6C"/>
    <w:rPr>
      <w:i/>
      <w:iCs/>
    </w:rPr>
  </w:style>
  <w:style w:type="table" w:styleId="a9">
    <w:name w:val="Table Grid"/>
    <w:basedOn w:val="a1"/>
    <w:uiPriority w:val="39"/>
    <w:rsid w:val="0000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D02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8E49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Subtle Reference"/>
    <w:basedOn w:val="a0"/>
    <w:uiPriority w:val="31"/>
    <w:qFormat/>
    <w:rsid w:val="001C3587"/>
    <w:rPr>
      <w:smallCaps/>
      <w:color w:val="5A5A5A" w:themeColor="text1" w:themeTint="A5"/>
    </w:rPr>
  </w:style>
  <w:style w:type="character" w:styleId="ab">
    <w:name w:val="Hyperlink"/>
    <w:basedOn w:val="a0"/>
    <w:uiPriority w:val="99"/>
    <w:unhideWhenUsed/>
    <w:rsid w:val="00B6640F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66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8017A-FBA9-4548-BFCB-E19E65C8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10780</Words>
  <Characters>6146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2019-05-29T10:35:00Z</cp:lastPrinted>
  <dcterms:created xsi:type="dcterms:W3CDTF">2022-06-09T11:55:00Z</dcterms:created>
  <dcterms:modified xsi:type="dcterms:W3CDTF">2022-06-14T12:04:00Z</dcterms:modified>
</cp:coreProperties>
</file>